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B852" w14:textId="77777777" w:rsidR="0028700F" w:rsidRDefault="0028700F">
      <w:pPr>
        <w:pStyle w:val="Heading7"/>
        <w:rPr>
          <w:rFonts w:ascii="Arial" w:hAnsi="Arial" w:cs="Arial"/>
          <w:b/>
          <w:bCs/>
          <w:sz w:val="22"/>
          <w:szCs w:val="22"/>
        </w:rPr>
      </w:pPr>
    </w:p>
    <w:p w14:paraId="4D61B853" w14:textId="77777777" w:rsidR="0028700F" w:rsidRDefault="0028700F">
      <w:pPr>
        <w:pStyle w:val="Heading7"/>
        <w:rPr>
          <w:rFonts w:ascii="Arial" w:hAnsi="Arial" w:cs="Arial"/>
          <w:b/>
          <w:bCs/>
          <w:sz w:val="22"/>
          <w:szCs w:val="22"/>
          <w:u w:val="single"/>
        </w:rPr>
      </w:pPr>
      <w:r>
        <w:rPr>
          <w:rFonts w:ascii="Arial" w:hAnsi="Arial" w:cs="Arial"/>
          <w:b/>
          <w:bCs/>
          <w:sz w:val="22"/>
          <w:szCs w:val="22"/>
          <w:u w:val="single"/>
        </w:rPr>
        <w:t>SEF</w:t>
      </w:r>
      <w:r w:rsidR="00C10A41">
        <w:rPr>
          <w:rFonts w:ascii="Arial" w:hAnsi="Arial" w:cs="Arial"/>
          <w:b/>
          <w:bCs/>
          <w:sz w:val="22"/>
          <w:szCs w:val="22"/>
          <w:u w:val="single"/>
        </w:rPr>
        <w:t>TON MBC Localities</w:t>
      </w:r>
    </w:p>
    <w:p w14:paraId="4D61B854" w14:textId="77777777" w:rsidR="00C10A41" w:rsidRDefault="00C10A41" w:rsidP="00C10A41">
      <w:pPr>
        <w:pStyle w:val="Heading8"/>
        <w:jc w:val="left"/>
        <w:rPr>
          <w:rFonts w:ascii="Arial" w:hAnsi="Arial" w:cs="Arial"/>
          <w:sz w:val="22"/>
          <w:szCs w:val="22"/>
        </w:rPr>
      </w:pPr>
    </w:p>
    <w:p w14:paraId="4D61B855" w14:textId="77777777" w:rsidR="00702594" w:rsidRDefault="00702594" w:rsidP="00D736D7">
      <w:pPr>
        <w:pStyle w:val="Heading8"/>
        <w:ind w:left="2880" w:hanging="2880"/>
        <w:jc w:val="left"/>
        <w:rPr>
          <w:rFonts w:ascii="Arial" w:hAnsi="Arial" w:cs="Arial"/>
          <w:sz w:val="22"/>
          <w:szCs w:val="22"/>
        </w:rPr>
      </w:pPr>
    </w:p>
    <w:p w14:paraId="4D61B856" w14:textId="77777777" w:rsidR="0028700F" w:rsidRPr="00E71C9E" w:rsidRDefault="00C10A41" w:rsidP="00D736D7">
      <w:pPr>
        <w:pStyle w:val="Heading8"/>
        <w:ind w:left="2880" w:hanging="2880"/>
        <w:jc w:val="left"/>
        <w:rPr>
          <w:bCs w:val="0"/>
          <w:sz w:val="22"/>
          <w:szCs w:val="22"/>
          <w:u w:val="none"/>
        </w:rPr>
      </w:pPr>
      <w:r>
        <w:rPr>
          <w:rFonts w:ascii="Arial" w:hAnsi="Arial" w:cs="Arial"/>
          <w:sz w:val="22"/>
          <w:szCs w:val="22"/>
        </w:rPr>
        <w:t>Job description</w:t>
      </w:r>
      <w:r w:rsidR="00AE7ABC">
        <w:rPr>
          <w:rFonts w:ascii="Arial" w:hAnsi="Arial" w:cs="Arial"/>
          <w:b w:val="0"/>
          <w:sz w:val="22"/>
          <w:szCs w:val="22"/>
          <w:u w:val="none"/>
        </w:rPr>
        <w:tab/>
      </w:r>
      <w:r w:rsidR="00FE782D">
        <w:rPr>
          <w:rFonts w:ascii="Arial" w:hAnsi="Arial" w:cs="Arial"/>
          <w:sz w:val="22"/>
          <w:szCs w:val="22"/>
          <w:u w:val="none"/>
        </w:rPr>
        <w:t xml:space="preserve">Administration </w:t>
      </w:r>
      <w:r w:rsidR="003A14B0">
        <w:rPr>
          <w:rFonts w:ascii="Arial" w:hAnsi="Arial" w:cs="Arial"/>
          <w:sz w:val="22"/>
          <w:szCs w:val="22"/>
          <w:u w:val="none"/>
        </w:rPr>
        <w:t>Assistant</w:t>
      </w:r>
      <w:r w:rsidR="00783616" w:rsidRPr="00E71C9E">
        <w:rPr>
          <w:rFonts w:ascii="Arial" w:hAnsi="Arial" w:cs="Arial"/>
          <w:sz w:val="22"/>
          <w:szCs w:val="22"/>
          <w:u w:val="none"/>
        </w:rPr>
        <w:tab/>
      </w:r>
    </w:p>
    <w:p w14:paraId="4D61B857" w14:textId="77777777" w:rsidR="00EC4B12" w:rsidRDefault="00EC4B12">
      <w:pPr>
        <w:tabs>
          <w:tab w:val="left" w:pos="5760"/>
        </w:tabs>
        <w:rPr>
          <w:b/>
          <w:bCs/>
          <w:sz w:val="22"/>
          <w:szCs w:val="22"/>
          <w:u w:val="single"/>
        </w:rPr>
      </w:pPr>
    </w:p>
    <w:p w14:paraId="4D61B858" w14:textId="77777777" w:rsidR="0028700F" w:rsidRPr="00E71C9E" w:rsidRDefault="00C10A41" w:rsidP="00AE7ABC">
      <w:pPr>
        <w:rPr>
          <w:bCs/>
          <w:sz w:val="22"/>
          <w:szCs w:val="22"/>
        </w:rPr>
      </w:pPr>
      <w:r>
        <w:rPr>
          <w:b/>
          <w:bCs/>
          <w:sz w:val="22"/>
          <w:szCs w:val="22"/>
          <w:u w:val="single"/>
        </w:rPr>
        <w:t xml:space="preserve">Grade: </w:t>
      </w:r>
      <w:r w:rsidR="00E71C9E">
        <w:rPr>
          <w:bCs/>
          <w:sz w:val="22"/>
          <w:szCs w:val="22"/>
        </w:rPr>
        <w:t xml:space="preserve"> </w:t>
      </w:r>
      <w:r w:rsidR="00AE7ABC">
        <w:rPr>
          <w:bCs/>
          <w:sz w:val="22"/>
          <w:szCs w:val="22"/>
        </w:rPr>
        <w:tab/>
      </w:r>
      <w:r w:rsidR="00AE7ABC">
        <w:rPr>
          <w:bCs/>
          <w:sz w:val="22"/>
          <w:szCs w:val="22"/>
        </w:rPr>
        <w:tab/>
      </w:r>
      <w:r w:rsidR="00AE7ABC">
        <w:rPr>
          <w:bCs/>
          <w:sz w:val="22"/>
          <w:szCs w:val="22"/>
        </w:rPr>
        <w:tab/>
      </w:r>
      <w:r w:rsidR="007D0251">
        <w:rPr>
          <w:bCs/>
          <w:sz w:val="22"/>
          <w:szCs w:val="22"/>
        </w:rPr>
        <w:t>Grade D</w:t>
      </w:r>
    </w:p>
    <w:p w14:paraId="4D61B859" w14:textId="77777777" w:rsidR="00EC4B12" w:rsidRDefault="00EC4B12">
      <w:pPr>
        <w:tabs>
          <w:tab w:val="left" w:pos="5760"/>
        </w:tabs>
        <w:rPr>
          <w:b/>
          <w:bCs/>
          <w:sz w:val="22"/>
          <w:szCs w:val="22"/>
        </w:rPr>
      </w:pPr>
    </w:p>
    <w:p w14:paraId="4D61B85A" w14:textId="1143F733" w:rsidR="00E71C9E" w:rsidRDefault="00EC4B12" w:rsidP="00AE7ABC">
      <w:pPr>
        <w:rPr>
          <w:b/>
          <w:bCs/>
          <w:sz w:val="22"/>
          <w:szCs w:val="22"/>
        </w:rPr>
      </w:pPr>
      <w:r w:rsidRPr="00EC4B12">
        <w:rPr>
          <w:b/>
          <w:bCs/>
          <w:sz w:val="22"/>
          <w:szCs w:val="22"/>
          <w:u w:val="single"/>
        </w:rPr>
        <w:t>Location:</w:t>
      </w:r>
      <w:r>
        <w:rPr>
          <w:b/>
          <w:bCs/>
          <w:sz w:val="22"/>
          <w:szCs w:val="22"/>
        </w:rPr>
        <w:t xml:space="preserve"> </w:t>
      </w:r>
      <w:r w:rsidR="00AE7ABC">
        <w:rPr>
          <w:b/>
          <w:bCs/>
          <w:sz w:val="22"/>
          <w:szCs w:val="22"/>
        </w:rPr>
        <w:tab/>
      </w:r>
      <w:r w:rsidR="00AE7ABC">
        <w:rPr>
          <w:b/>
          <w:bCs/>
          <w:sz w:val="22"/>
          <w:szCs w:val="22"/>
        </w:rPr>
        <w:tab/>
      </w:r>
      <w:r w:rsidR="00AE7ABC">
        <w:rPr>
          <w:b/>
          <w:bCs/>
          <w:sz w:val="22"/>
          <w:szCs w:val="22"/>
        </w:rPr>
        <w:tab/>
      </w:r>
      <w:r w:rsidR="00BC4347">
        <w:rPr>
          <w:bCs/>
          <w:sz w:val="22"/>
          <w:szCs w:val="22"/>
        </w:rPr>
        <w:t>Southport Town Hall / Agile</w:t>
      </w:r>
      <w:r w:rsidR="00227B2F">
        <w:rPr>
          <w:bCs/>
          <w:sz w:val="22"/>
          <w:szCs w:val="22"/>
        </w:rPr>
        <w:t xml:space="preserve"> </w:t>
      </w:r>
    </w:p>
    <w:p w14:paraId="4D61B85B" w14:textId="77777777" w:rsidR="00E71C9E" w:rsidRDefault="00E71C9E">
      <w:pPr>
        <w:tabs>
          <w:tab w:val="left" w:pos="5760"/>
        </w:tabs>
        <w:rPr>
          <w:b/>
          <w:bCs/>
          <w:sz w:val="22"/>
          <w:szCs w:val="22"/>
        </w:rPr>
      </w:pPr>
    </w:p>
    <w:p w14:paraId="4D61B85C" w14:textId="77777777" w:rsidR="00EC4B12" w:rsidRDefault="00EC4B12" w:rsidP="00AE7ABC">
      <w:pPr>
        <w:rPr>
          <w:b/>
          <w:bCs/>
          <w:sz w:val="22"/>
          <w:szCs w:val="22"/>
        </w:rPr>
      </w:pPr>
      <w:r>
        <w:rPr>
          <w:b/>
          <w:bCs/>
          <w:sz w:val="22"/>
          <w:szCs w:val="22"/>
          <w:u w:val="single"/>
        </w:rPr>
        <w:t>Post No:</w:t>
      </w:r>
      <w:r w:rsidR="00E71C9E" w:rsidRPr="00AE7ABC">
        <w:rPr>
          <w:bCs/>
          <w:sz w:val="22"/>
          <w:szCs w:val="22"/>
        </w:rPr>
        <w:t xml:space="preserve"> </w:t>
      </w:r>
      <w:r w:rsidR="00AE7ABC" w:rsidRPr="00AE7ABC">
        <w:rPr>
          <w:bCs/>
          <w:sz w:val="22"/>
          <w:szCs w:val="22"/>
        </w:rPr>
        <w:tab/>
      </w:r>
      <w:r w:rsidR="00AE7ABC">
        <w:rPr>
          <w:bCs/>
          <w:sz w:val="22"/>
          <w:szCs w:val="22"/>
        </w:rPr>
        <w:tab/>
      </w:r>
      <w:r w:rsidR="00AE7ABC">
        <w:rPr>
          <w:bCs/>
          <w:sz w:val="22"/>
          <w:szCs w:val="22"/>
        </w:rPr>
        <w:tab/>
      </w:r>
      <w:r w:rsidR="00E71C9E" w:rsidRPr="00E71C9E">
        <w:rPr>
          <w:bCs/>
          <w:sz w:val="22"/>
          <w:szCs w:val="22"/>
        </w:rPr>
        <w:t>tbc</w:t>
      </w:r>
    </w:p>
    <w:p w14:paraId="4D61B85D" w14:textId="77777777" w:rsidR="00E71C9E" w:rsidRDefault="00E71C9E">
      <w:pPr>
        <w:tabs>
          <w:tab w:val="left" w:pos="5760"/>
        </w:tabs>
        <w:rPr>
          <w:b/>
          <w:bCs/>
          <w:sz w:val="22"/>
          <w:szCs w:val="22"/>
        </w:rPr>
      </w:pPr>
    </w:p>
    <w:p w14:paraId="4D61B85E" w14:textId="77777777" w:rsidR="0028700F" w:rsidRPr="00C10A41" w:rsidRDefault="00C10A41" w:rsidP="00AE7ABC">
      <w:pPr>
        <w:rPr>
          <w:b/>
          <w:bCs/>
          <w:sz w:val="22"/>
          <w:szCs w:val="22"/>
          <w:u w:val="single"/>
        </w:rPr>
      </w:pPr>
      <w:r>
        <w:rPr>
          <w:b/>
          <w:bCs/>
          <w:sz w:val="22"/>
          <w:szCs w:val="22"/>
          <w:u w:val="single"/>
        </w:rPr>
        <w:t>Job Evaluation Number</w:t>
      </w:r>
      <w:r w:rsidR="003A14B0">
        <w:rPr>
          <w:b/>
          <w:bCs/>
          <w:sz w:val="22"/>
          <w:szCs w:val="22"/>
        </w:rPr>
        <w:t>:</w:t>
      </w:r>
      <w:r w:rsidR="00AE7ABC" w:rsidRPr="00AE7ABC">
        <w:rPr>
          <w:b/>
          <w:bCs/>
          <w:sz w:val="22"/>
          <w:szCs w:val="22"/>
        </w:rPr>
        <w:tab/>
      </w:r>
      <w:r w:rsidR="00370B23">
        <w:rPr>
          <w:b/>
          <w:bCs/>
          <w:sz w:val="22"/>
          <w:szCs w:val="22"/>
        </w:rPr>
        <w:t>A</w:t>
      </w:r>
      <w:r w:rsidR="003743B5">
        <w:rPr>
          <w:b/>
          <w:bCs/>
          <w:sz w:val="22"/>
          <w:szCs w:val="22"/>
        </w:rPr>
        <w:t>1749</w:t>
      </w:r>
    </w:p>
    <w:p w14:paraId="4D61B85F" w14:textId="77777777" w:rsidR="0028700F" w:rsidRDefault="0028700F">
      <w:pPr>
        <w:tabs>
          <w:tab w:val="left" w:pos="5760"/>
        </w:tabs>
        <w:rPr>
          <w:b/>
          <w:bCs/>
          <w:sz w:val="22"/>
          <w:szCs w:val="22"/>
          <w:u w:val="single"/>
        </w:rPr>
      </w:pPr>
    </w:p>
    <w:p w14:paraId="4D61B860" w14:textId="7CC3F83B" w:rsidR="005C75F3" w:rsidRDefault="0028700F" w:rsidP="005C75F3">
      <w:pPr>
        <w:rPr>
          <w:sz w:val="22"/>
          <w:szCs w:val="22"/>
        </w:rPr>
      </w:pPr>
      <w:r w:rsidRPr="003A14B0">
        <w:rPr>
          <w:b/>
          <w:bCs/>
          <w:sz w:val="22"/>
          <w:szCs w:val="22"/>
          <w:u w:val="single"/>
        </w:rPr>
        <w:t>Responsible To</w:t>
      </w:r>
      <w:r w:rsidR="003A14B0">
        <w:rPr>
          <w:b/>
          <w:bCs/>
          <w:sz w:val="22"/>
          <w:szCs w:val="22"/>
        </w:rPr>
        <w:t>:</w:t>
      </w:r>
      <w:r w:rsidR="003F62F7" w:rsidRPr="003F62F7">
        <w:rPr>
          <w:b/>
          <w:bCs/>
          <w:sz w:val="22"/>
          <w:szCs w:val="22"/>
        </w:rPr>
        <w:t xml:space="preserve">                   </w:t>
      </w:r>
      <w:r w:rsidR="002C2CBE">
        <w:rPr>
          <w:b/>
          <w:bCs/>
          <w:sz w:val="22"/>
          <w:szCs w:val="22"/>
        </w:rPr>
        <w:t xml:space="preserve">Business Support </w:t>
      </w:r>
      <w:r w:rsidR="00DC47EF">
        <w:rPr>
          <w:b/>
          <w:bCs/>
          <w:sz w:val="22"/>
          <w:szCs w:val="22"/>
        </w:rPr>
        <w:t>Coordinator</w:t>
      </w:r>
    </w:p>
    <w:p w14:paraId="4D61B861" w14:textId="77777777" w:rsidR="0028700F" w:rsidRDefault="0028700F">
      <w:pPr>
        <w:tabs>
          <w:tab w:val="left" w:pos="5760"/>
        </w:tabs>
        <w:rPr>
          <w:b/>
          <w:bCs/>
          <w:sz w:val="22"/>
          <w:szCs w:val="22"/>
          <w:u w:val="single"/>
        </w:rPr>
      </w:pPr>
    </w:p>
    <w:p w14:paraId="4D61B862" w14:textId="77777777" w:rsidR="0028700F" w:rsidRDefault="0028700F" w:rsidP="00AE7ABC">
      <w:pPr>
        <w:rPr>
          <w:b/>
          <w:bCs/>
          <w:sz w:val="22"/>
          <w:szCs w:val="22"/>
          <w:u w:val="single"/>
        </w:rPr>
      </w:pPr>
      <w:r>
        <w:rPr>
          <w:b/>
          <w:bCs/>
          <w:sz w:val="22"/>
          <w:szCs w:val="22"/>
          <w:u w:val="single"/>
        </w:rPr>
        <w:t>Responsible For:</w:t>
      </w:r>
      <w:r w:rsidR="005C75F3">
        <w:rPr>
          <w:bCs/>
          <w:sz w:val="22"/>
          <w:szCs w:val="22"/>
        </w:rPr>
        <w:t xml:space="preserve">   </w:t>
      </w:r>
      <w:r w:rsidR="003F62F7">
        <w:rPr>
          <w:bCs/>
          <w:sz w:val="22"/>
          <w:szCs w:val="22"/>
        </w:rPr>
        <w:t xml:space="preserve">             </w:t>
      </w:r>
      <w:r w:rsidR="002C2CBE">
        <w:rPr>
          <w:bCs/>
          <w:sz w:val="22"/>
          <w:szCs w:val="22"/>
        </w:rPr>
        <w:t xml:space="preserve"> No staff </w:t>
      </w:r>
      <w:r w:rsidR="00FE782D">
        <w:rPr>
          <w:bCs/>
          <w:sz w:val="22"/>
          <w:szCs w:val="22"/>
        </w:rPr>
        <w:t xml:space="preserve">  </w:t>
      </w:r>
    </w:p>
    <w:p w14:paraId="4D61B863" w14:textId="77777777" w:rsidR="00AE7ABC" w:rsidRDefault="00AE7ABC" w:rsidP="00AE7ABC">
      <w:pPr>
        <w:rPr>
          <w:b/>
          <w:bCs/>
          <w:sz w:val="22"/>
          <w:szCs w:val="22"/>
          <w:u w:val="single"/>
        </w:rPr>
      </w:pPr>
    </w:p>
    <w:p w14:paraId="4D61B864" w14:textId="77777777" w:rsidR="0070780D" w:rsidRDefault="0070780D">
      <w:pPr>
        <w:pBdr>
          <w:top w:val="single" w:sz="4" w:space="1" w:color="auto"/>
        </w:pBdr>
        <w:tabs>
          <w:tab w:val="left" w:pos="5760"/>
        </w:tabs>
        <w:rPr>
          <w:b/>
          <w:bCs/>
          <w:sz w:val="22"/>
          <w:szCs w:val="22"/>
          <w:u w:val="single"/>
        </w:rPr>
      </w:pPr>
    </w:p>
    <w:p w14:paraId="4D61B865" w14:textId="77777777" w:rsidR="0028700F" w:rsidRDefault="0028700F">
      <w:pPr>
        <w:pBdr>
          <w:top w:val="single" w:sz="4" w:space="1" w:color="auto"/>
        </w:pBdr>
        <w:tabs>
          <w:tab w:val="left" w:pos="5760"/>
        </w:tabs>
        <w:rPr>
          <w:b/>
          <w:bCs/>
          <w:sz w:val="22"/>
          <w:szCs w:val="22"/>
          <w:u w:val="single"/>
        </w:rPr>
      </w:pPr>
      <w:r>
        <w:rPr>
          <w:b/>
          <w:bCs/>
          <w:sz w:val="22"/>
          <w:szCs w:val="22"/>
          <w:u w:val="single"/>
        </w:rPr>
        <w:t>JOB PURPOSE</w:t>
      </w:r>
    </w:p>
    <w:p w14:paraId="4D61B866" w14:textId="77777777" w:rsidR="005C75F3" w:rsidRDefault="005C75F3">
      <w:pPr>
        <w:pBdr>
          <w:top w:val="single" w:sz="4" w:space="1" w:color="auto"/>
        </w:pBdr>
        <w:tabs>
          <w:tab w:val="left" w:pos="5760"/>
        </w:tabs>
        <w:rPr>
          <w:b/>
          <w:bCs/>
          <w:sz w:val="22"/>
          <w:szCs w:val="22"/>
          <w:u w:val="single"/>
        </w:rPr>
      </w:pPr>
    </w:p>
    <w:p w14:paraId="4D61B867" w14:textId="77777777" w:rsidR="00ED4FB3" w:rsidRPr="00ED4FB3" w:rsidRDefault="00ED4FB3" w:rsidP="00ED4FB3">
      <w:pPr>
        <w:tabs>
          <w:tab w:val="left" w:pos="1620"/>
          <w:tab w:val="left" w:pos="1980"/>
          <w:tab w:val="left" w:pos="4680"/>
          <w:tab w:val="left" w:pos="6120"/>
        </w:tabs>
        <w:ind w:left="1979" w:hanging="1979"/>
        <w:jc w:val="both"/>
        <w:rPr>
          <w:bCs/>
          <w:sz w:val="22"/>
          <w:szCs w:val="22"/>
        </w:rPr>
      </w:pPr>
    </w:p>
    <w:p w14:paraId="4D61B868" w14:textId="4DB84A91" w:rsidR="000E4018" w:rsidRDefault="000E4018" w:rsidP="00ED4FB3">
      <w:pPr>
        <w:tabs>
          <w:tab w:val="left" w:pos="1620"/>
          <w:tab w:val="left" w:pos="1980"/>
          <w:tab w:val="left" w:pos="4680"/>
          <w:tab w:val="left" w:pos="6120"/>
        </w:tabs>
        <w:jc w:val="both"/>
        <w:rPr>
          <w:bCs/>
          <w:sz w:val="22"/>
          <w:szCs w:val="22"/>
        </w:rPr>
      </w:pPr>
      <w:r>
        <w:rPr>
          <w:bCs/>
          <w:sz w:val="22"/>
          <w:szCs w:val="22"/>
        </w:rPr>
        <w:t xml:space="preserve">To provide cross service administrative </w:t>
      </w:r>
      <w:r w:rsidR="00153FEE">
        <w:rPr>
          <w:bCs/>
          <w:sz w:val="22"/>
          <w:szCs w:val="22"/>
        </w:rPr>
        <w:t>function</w:t>
      </w:r>
      <w:r>
        <w:rPr>
          <w:bCs/>
          <w:sz w:val="22"/>
          <w:szCs w:val="22"/>
        </w:rPr>
        <w:t xml:space="preserve">, </w:t>
      </w:r>
      <w:r w:rsidR="004D280C">
        <w:rPr>
          <w:bCs/>
          <w:sz w:val="22"/>
          <w:szCs w:val="22"/>
        </w:rPr>
        <w:t xml:space="preserve">as directed, </w:t>
      </w:r>
      <w:r>
        <w:rPr>
          <w:bCs/>
          <w:sz w:val="22"/>
          <w:szCs w:val="22"/>
        </w:rPr>
        <w:t xml:space="preserve">working co-operatively as part of a team </w:t>
      </w:r>
      <w:proofErr w:type="gramStart"/>
      <w:r>
        <w:rPr>
          <w:bCs/>
          <w:sz w:val="22"/>
          <w:szCs w:val="22"/>
        </w:rPr>
        <w:t>in order to</w:t>
      </w:r>
      <w:proofErr w:type="gramEnd"/>
      <w:r>
        <w:rPr>
          <w:bCs/>
          <w:sz w:val="22"/>
          <w:szCs w:val="22"/>
        </w:rPr>
        <w:t xml:space="preserve"> provide general admin</w:t>
      </w:r>
      <w:r w:rsidR="00153FEE">
        <w:rPr>
          <w:bCs/>
          <w:sz w:val="22"/>
          <w:szCs w:val="22"/>
        </w:rPr>
        <w:t>i</w:t>
      </w:r>
      <w:r>
        <w:rPr>
          <w:bCs/>
          <w:sz w:val="22"/>
          <w:szCs w:val="22"/>
        </w:rPr>
        <w:t>s</w:t>
      </w:r>
      <w:r w:rsidR="00153FEE">
        <w:rPr>
          <w:bCs/>
          <w:sz w:val="22"/>
          <w:szCs w:val="22"/>
        </w:rPr>
        <w:t>tr</w:t>
      </w:r>
      <w:r>
        <w:rPr>
          <w:bCs/>
          <w:sz w:val="22"/>
          <w:szCs w:val="22"/>
        </w:rPr>
        <w:t xml:space="preserve">ative support </w:t>
      </w:r>
      <w:r w:rsidR="00153FEE">
        <w:rPr>
          <w:bCs/>
          <w:sz w:val="22"/>
          <w:szCs w:val="22"/>
        </w:rPr>
        <w:t xml:space="preserve">for </w:t>
      </w:r>
      <w:r>
        <w:rPr>
          <w:bCs/>
          <w:sz w:val="22"/>
          <w:szCs w:val="22"/>
        </w:rPr>
        <w:t xml:space="preserve">the </w:t>
      </w:r>
      <w:r w:rsidR="00DC47EF">
        <w:rPr>
          <w:bCs/>
          <w:sz w:val="22"/>
          <w:szCs w:val="22"/>
        </w:rPr>
        <w:t>Community Safety and Engagement Team</w:t>
      </w:r>
      <w:r w:rsidRPr="00ED4FB3">
        <w:rPr>
          <w:bCs/>
          <w:sz w:val="22"/>
          <w:szCs w:val="22"/>
        </w:rPr>
        <w:t xml:space="preserve"> </w:t>
      </w:r>
    </w:p>
    <w:p w14:paraId="4D61B869" w14:textId="77777777" w:rsidR="000E4018" w:rsidRDefault="000E4018" w:rsidP="00ED4FB3">
      <w:pPr>
        <w:tabs>
          <w:tab w:val="left" w:pos="1620"/>
          <w:tab w:val="left" w:pos="1980"/>
          <w:tab w:val="left" w:pos="4680"/>
          <w:tab w:val="left" w:pos="6120"/>
        </w:tabs>
        <w:jc w:val="both"/>
        <w:rPr>
          <w:bCs/>
          <w:sz w:val="22"/>
          <w:szCs w:val="22"/>
        </w:rPr>
      </w:pPr>
    </w:p>
    <w:p w14:paraId="4D61B86A" w14:textId="77777777" w:rsidR="00ED4FB3" w:rsidRPr="00ED4FB3" w:rsidRDefault="00ED4FB3" w:rsidP="00ED4FB3">
      <w:pPr>
        <w:tabs>
          <w:tab w:val="left" w:pos="1620"/>
          <w:tab w:val="left" w:pos="1980"/>
          <w:tab w:val="left" w:pos="4680"/>
          <w:tab w:val="left" w:pos="6120"/>
        </w:tabs>
        <w:jc w:val="both"/>
        <w:rPr>
          <w:bCs/>
          <w:sz w:val="22"/>
          <w:szCs w:val="22"/>
        </w:rPr>
      </w:pPr>
      <w:r w:rsidRPr="00ED4FB3">
        <w:rPr>
          <w:bCs/>
          <w:sz w:val="22"/>
          <w:szCs w:val="22"/>
        </w:rPr>
        <w:t>Contribute to the general development and delivery of the service.</w:t>
      </w:r>
    </w:p>
    <w:p w14:paraId="4D61B86B" w14:textId="77777777" w:rsidR="005C75F3" w:rsidRDefault="005C75F3" w:rsidP="00206D2D">
      <w:pPr>
        <w:pStyle w:val="NoSpacing"/>
        <w:ind w:left="567" w:hanging="567"/>
        <w:rPr>
          <w:rFonts w:ascii="Arial" w:hAnsi="Arial" w:cs="Arial"/>
        </w:rPr>
      </w:pPr>
    </w:p>
    <w:p w14:paraId="4D61B86C" w14:textId="77777777" w:rsidR="00ED4FB3" w:rsidRPr="00431C50" w:rsidRDefault="00ED4FB3" w:rsidP="00206D2D">
      <w:pPr>
        <w:pStyle w:val="NoSpacing"/>
        <w:ind w:left="567" w:hanging="567"/>
        <w:rPr>
          <w:rFonts w:ascii="Arial" w:hAnsi="Arial" w:cs="Arial"/>
        </w:rPr>
      </w:pPr>
    </w:p>
    <w:p w14:paraId="4D61B86D" w14:textId="77777777" w:rsidR="0028700F" w:rsidRDefault="0028700F">
      <w:pPr>
        <w:tabs>
          <w:tab w:val="left" w:pos="5760"/>
        </w:tabs>
        <w:rPr>
          <w:b/>
          <w:bCs/>
          <w:sz w:val="22"/>
          <w:szCs w:val="22"/>
          <w:u w:val="single"/>
        </w:rPr>
      </w:pPr>
      <w:r>
        <w:rPr>
          <w:b/>
          <w:bCs/>
          <w:sz w:val="22"/>
          <w:szCs w:val="22"/>
          <w:u w:val="single"/>
        </w:rPr>
        <w:t>MAIN DUTIES</w:t>
      </w:r>
    </w:p>
    <w:p w14:paraId="4D61B86E" w14:textId="77777777" w:rsidR="0028700F" w:rsidRDefault="0028700F">
      <w:pPr>
        <w:tabs>
          <w:tab w:val="left" w:pos="5760"/>
        </w:tabs>
        <w:rPr>
          <w:b/>
          <w:bCs/>
          <w:sz w:val="22"/>
          <w:szCs w:val="22"/>
          <w:u w:val="single"/>
        </w:rPr>
      </w:pPr>
    </w:p>
    <w:p w14:paraId="4D61B86F" w14:textId="77777777" w:rsidR="004D280C" w:rsidRPr="008C0472" w:rsidRDefault="00ED4FB3" w:rsidP="00F0592B">
      <w:pPr>
        <w:pStyle w:val="ListParagraph"/>
        <w:numPr>
          <w:ilvl w:val="0"/>
          <w:numId w:val="14"/>
        </w:numPr>
        <w:tabs>
          <w:tab w:val="left" w:pos="567"/>
          <w:tab w:val="left" w:pos="1620"/>
          <w:tab w:val="left" w:pos="4680"/>
          <w:tab w:val="left" w:pos="6120"/>
        </w:tabs>
        <w:spacing w:after="120"/>
        <w:ind w:left="924" w:hanging="357"/>
        <w:contextualSpacing w:val="0"/>
        <w:jc w:val="both"/>
        <w:rPr>
          <w:sz w:val="22"/>
          <w:szCs w:val="22"/>
        </w:rPr>
      </w:pPr>
      <w:r w:rsidRPr="008C0472">
        <w:rPr>
          <w:sz w:val="22"/>
          <w:szCs w:val="22"/>
        </w:rPr>
        <w:t xml:space="preserve">Undertake appropriate administrative, clerical, and financial </w:t>
      </w:r>
      <w:r w:rsidR="002C2CBE">
        <w:rPr>
          <w:sz w:val="22"/>
          <w:szCs w:val="22"/>
        </w:rPr>
        <w:t>procedures</w:t>
      </w:r>
      <w:r w:rsidRPr="008C0472">
        <w:rPr>
          <w:sz w:val="22"/>
          <w:szCs w:val="22"/>
        </w:rPr>
        <w:t>, to include use of Agresso and I Want Finance</w:t>
      </w:r>
      <w:r w:rsidR="00C159D2">
        <w:rPr>
          <w:sz w:val="22"/>
          <w:szCs w:val="22"/>
        </w:rPr>
        <w:t>.</w:t>
      </w:r>
    </w:p>
    <w:p w14:paraId="4D61B870" w14:textId="77777777" w:rsidR="00AB4CEE" w:rsidRDefault="009D589E" w:rsidP="00F0592B">
      <w:pPr>
        <w:pStyle w:val="ListParagraph"/>
        <w:numPr>
          <w:ilvl w:val="0"/>
          <w:numId w:val="14"/>
        </w:numPr>
        <w:tabs>
          <w:tab w:val="left" w:pos="567"/>
          <w:tab w:val="left" w:pos="1620"/>
          <w:tab w:val="left" w:pos="4680"/>
          <w:tab w:val="left" w:pos="6120"/>
        </w:tabs>
        <w:spacing w:after="120"/>
        <w:ind w:left="924" w:hanging="357"/>
        <w:contextualSpacing w:val="0"/>
        <w:jc w:val="both"/>
        <w:rPr>
          <w:sz w:val="22"/>
          <w:szCs w:val="22"/>
        </w:rPr>
      </w:pPr>
      <w:r>
        <w:rPr>
          <w:sz w:val="22"/>
          <w:szCs w:val="22"/>
        </w:rPr>
        <w:t xml:space="preserve">Input and maintain record keeping within </w:t>
      </w:r>
      <w:r w:rsidR="00153FEE">
        <w:rPr>
          <w:sz w:val="22"/>
          <w:szCs w:val="22"/>
        </w:rPr>
        <w:t>the relevant council information management systems /filing systems and databases</w:t>
      </w:r>
      <w:r w:rsidR="00AB4CEE">
        <w:rPr>
          <w:sz w:val="22"/>
          <w:szCs w:val="22"/>
        </w:rPr>
        <w:t>.</w:t>
      </w:r>
    </w:p>
    <w:p w14:paraId="4D61B871" w14:textId="77777777" w:rsidR="00AB4CEE" w:rsidRDefault="00AB4CEE" w:rsidP="008C0472">
      <w:pPr>
        <w:pStyle w:val="ListParagraph"/>
        <w:tabs>
          <w:tab w:val="left" w:pos="567"/>
          <w:tab w:val="left" w:pos="1620"/>
          <w:tab w:val="left" w:pos="4680"/>
          <w:tab w:val="left" w:pos="6120"/>
        </w:tabs>
        <w:spacing w:after="120"/>
        <w:ind w:left="927"/>
        <w:jc w:val="both"/>
        <w:rPr>
          <w:sz w:val="22"/>
          <w:szCs w:val="22"/>
        </w:rPr>
      </w:pPr>
    </w:p>
    <w:p w14:paraId="4D61B872" w14:textId="77777777" w:rsidR="00153FEE" w:rsidRDefault="00AB4CEE" w:rsidP="008C0472">
      <w:pPr>
        <w:pStyle w:val="ListParagraph"/>
        <w:numPr>
          <w:ilvl w:val="0"/>
          <w:numId w:val="14"/>
        </w:numPr>
        <w:tabs>
          <w:tab w:val="left" w:pos="567"/>
          <w:tab w:val="left" w:pos="1620"/>
          <w:tab w:val="left" w:pos="4680"/>
          <w:tab w:val="left" w:pos="6120"/>
        </w:tabs>
        <w:spacing w:after="120"/>
        <w:jc w:val="both"/>
        <w:rPr>
          <w:sz w:val="22"/>
          <w:szCs w:val="22"/>
        </w:rPr>
      </w:pPr>
      <w:r>
        <w:rPr>
          <w:sz w:val="22"/>
          <w:szCs w:val="22"/>
        </w:rPr>
        <w:t>Ensure all record</w:t>
      </w:r>
      <w:r w:rsidR="002C2CBE">
        <w:rPr>
          <w:sz w:val="22"/>
          <w:szCs w:val="22"/>
        </w:rPr>
        <w:t xml:space="preserve"> keeping complies </w:t>
      </w:r>
      <w:r>
        <w:rPr>
          <w:sz w:val="22"/>
          <w:szCs w:val="22"/>
        </w:rPr>
        <w:t>with data protection</w:t>
      </w:r>
      <w:r w:rsidR="002C2CBE">
        <w:rPr>
          <w:sz w:val="22"/>
          <w:szCs w:val="22"/>
        </w:rPr>
        <w:t xml:space="preserve"> principles</w:t>
      </w:r>
      <w:r>
        <w:rPr>
          <w:sz w:val="22"/>
          <w:szCs w:val="22"/>
        </w:rPr>
        <w:t xml:space="preserve"> and requirements</w:t>
      </w:r>
      <w:r w:rsidR="00C159D2">
        <w:rPr>
          <w:sz w:val="22"/>
          <w:szCs w:val="22"/>
        </w:rPr>
        <w:t>.</w:t>
      </w:r>
      <w:r>
        <w:rPr>
          <w:sz w:val="22"/>
          <w:szCs w:val="22"/>
        </w:rPr>
        <w:t xml:space="preserve"> </w:t>
      </w:r>
    </w:p>
    <w:p w14:paraId="4D61B873" w14:textId="77777777" w:rsidR="009D589E" w:rsidRPr="009D589E" w:rsidRDefault="009D589E" w:rsidP="008C0472">
      <w:pPr>
        <w:pStyle w:val="ListParagraph"/>
      </w:pPr>
    </w:p>
    <w:p w14:paraId="4D61B874" w14:textId="411ECC17" w:rsidR="009D589E" w:rsidRDefault="009D589E" w:rsidP="008C0472">
      <w:pPr>
        <w:pStyle w:val="ListParagraph"/>
        <w:numPr>
          <w:ilvl w:val="0"/>
          <w:numId w:val="14"/>
        </w:numPr>
        <w:tabs>
          <w:tab w:val="left" w:pos="567"/>
          <w:tab w:val="left" w:pos="1620"/>
          <w:tab w:val="left" w:pos="4680"/>
          <w:tab w:val="left" w:pos="6120"/>
        </w:tabs>
        <w:spacing w:after="120"/>
        <w:jc w:val="both"/>
        <w:rPr>
          <w:sz w:val="22"/>
          <w:szCs w:val="22"/>
        </w:rPr>
      </w:pPr>
      <w:r>
        <w:rPr>
          <w:sz w:val="22"/>
          <w:szCs w:val="22"/>
        </w:rPr>
        <w:t>Coordinate diary and meeting arrangements, room bookings</w:t>
      </w:r>
      <w:r w:rsidR="00DC47EF">
        <w:rPr>
          <w:sz w:val="22"/>
          <w:szCs w:val="22"/>
        </w:rPr>
        <w:t>, minute taking</w:t>
      </w:r>
      <w:r>
        <w:rPr>
          <w:sz w:val="22"/>
          <w:szCs w:val="22"/>
        </w:rPr>
        <w:t xml:space="preserve"> and preparation of materials to support a meeting or event</w:t>
      </w:r>
      <w:r w:rsidR="00C159D2">
        <w:rPr>
          <w:sz w:val="22"/>
          <w:szCs w:val="22"/>
        </w:rPr>
        <w:t>.</w:t>
      </w:r>
      <w:r>
        <w:rPr>
          <w:sz w:val="22"/>
          <w:szCs w:val="22"/>
        </w:rPr>
        <w:t xml:space="preserve"> </w:t>
      </w:r>
    </w:p>
    <w:p w14:paraId="4D61B875" w14:textId="77777777" w:rsidR="009D589E" w:rsidRPr="000814D4" w:rsidRDefault="009D589E" w:rsidP="008C0472">
      <w:pPr>
        <w:pStyle w:val="ListParagraph"/>
      </w:pPr>
    </w:p>
    <w:p w14:paraId="4D61B876" w14:textId="77777777" w:rsidR="0033290E" w:rsidRPr="002C2CBE" w:rsidRDefault="0033290E" w:rsidP="0033290E">
      <w:pPr>
        <w:pStyle w:val="ListParagraph"/>
        <w:numPr>
          <w:ilvl w:val="0"/>
          <w:numId w:val="14"/>
        </w:numPr>
        <w:tabs>
          <w:tab w:val="left" w:pos="567"/>
          <w:tab w:val="left" w:pos="1620"/>
          <w:tab w:val="left" w:pos="4680"/>
          <w:tab w:val="left" w:pos="6120"/>
        </w:tabs>
        <w:spacing w:after="120"/>
        <w:jc w:val="both"/>
        <w:rPr>
          <w:sz w:val="22"/>
          <w:szCs w:val="22"/>
        </w:rPr>
      </w:pPr>
      <w:r w:rsidRPr="002C2CBE">
        <w:rPr>
          <w:sz w:val="22"/>
          <w:szCs w:val="22"/>
        </w:rPr>
        <w:t>Act as a point of contact for the service including general telephone enquiries and reception duties in a professional and welcoming manner</w:t>
      </w:r>
      <w:r w:rsidR="002C2CBE" w:rsidRPr="002C2CBE">
        <w:rPr>
          <w:sz w:val="22"/>
          <w:szCs w:val="22"/>
        </w:rPr>
        <w:t xml:space="preserve"> </w:t>
      </w:r>
      <w:r w:rsidRPr="002C2CBE">
        <w:rPr>
          <w:sz w:val="22"/>
          <w:szCs w:val="22"/>
        </w:rPr>
        <w:t xml:space="preserve">redirecting </w:t>
      </w:r>
      <w:r w:rsidR="002C2CBE">
        <w:rPr>
          <w:sz w:val="22"/>
          <w:szCs w:val="22"/>
        </w:rPr>
        <w:t xml:space="preserve">enquiries </w:t>
      </w:r>
      <w:r w:rsidRPr="002C2CBE">
        <w:rPr>
          <w:sz w:val="22"/>
          <w:szCs w:val="22"/>
        </w:rPr>
        <w:t>of a more complex nature to the appropriate officers, professionals and partners.</w:t>
      </w:r>
    </w:p>
    <w:p w14:paraId="4D61B877" w14:textId="77777777" w:rsidR="0033290E" w:rsidRPr="0033290E" w:rsidRDefault="0033290E" w:rsidP="008C0472">
      <w:pPr>
        <w:jc w:val="both"/>
      </w:pPr>
    </w:p>
    <w:p w14:paraId="4D61B878" w14:textId="77777777" w:rsidR="000814D4" w:rsidRDefault="0033290E" w:rsidP="0033290E">
      <w:pPr>
        <w:pStyle w:val="ListParagraph"/>
        <w:numPr>
          <w:ilvl w:val="0"/>
          <w:numId w:val="14"/>
        </w:numPr>
        <w:tabs>
          <w:tab w:val="left" w:pos="567"/>
          <w:tab w:val="left" w:pos="1620"/>
          <w:tab w:val="left" w:pos="4680"/>
          <w:tab w:val="left" w:pos="6120"/>
        </w:tabs>
        <w:spacing w:after="120"/>
        <w:jc w:val="both"/>
        <w:rPr>
          <w:sz w:val="22"/>
          <w:szCs w:val="22"/>
        </w:rPr>
      </w:pPr>
      <w:r>
        <w:rPr>
          <w:sz w:val="22"/>
          <w:szCs w:val="22"/>
        </w:rPr>
        <w:t>A</w:t>
      </w:r>
      <w:r w:rsidRPr="0033290E">
        <w:rPr>
          <w:sz w:val="22"/>
          <w:szCs w:val="22"/>
        </w:rPr>
        <w:t>ssist in the production, analysis and monitoring of information on performance indicators and other relevant measures, as required.</w:t>
      </w:r>
      <w:r w:rsidR="000814D4" w:rsidRPr="000814D4">
        <w:rPr>
          <w:sz w:val="22"/>
          <w:szCs w:val="22"/>
        </w:rPr>
        <w:t xml:space="preserve"> </w:t>
      </w:r>
    </w:p>
    <w:p w14:paraId="4D61B879" w14:textId="77777777" w:rsidR="000814D4" w:rsidRPr="004D280C" w:rsidRDefault="000814D4" w:rsidP="008C0472">
      <w:pPr>
        <w:pStyle w:val="ListParagraph"/>
      </w:pPr>
    </w:p>
    <w:p w14:paraId="4D61B87A" w14:textId="77777777" w:rsidR="0039245A" w:rsidRPr="00F0592B" w:rsidRDefault="000814D4" w:rsidP="00F0592B">
      <w:pPr>
        <w:pStyle w:val="ListParagraph"/>
        <w:numPr>
          <w:ilvl w:val="0"/>
          <w:numId w:val="14"/>
        </w:numPr>
        <w:jc w:val="both"/>
        <w:rPr>
          <w:sz w:val="22"/>
          <w:szCs w:val="22"/>
        </w:rPr>
      </w:pPr>
      <w:r w:rsidRPr="00F0592B">
        <w:rPr>
          <w:sz w:val="22"/>
          <w:szCs w:val="22"/>
        </w:rPr>
        <w:t>Engage within the development of the service and Continuing Professional Development through PDR, team training, service meetings and council events</w:t>
      </w:r>
      <w:r w:rsidR="00C159D2">
        <w:rPr>
          <w:sz w:val="22"/>
          <w:szCs w:val="22"/>
        </w:rPr>
        <w:t>.</w:t>
      </w:r>
      <w:r w:rsidRPr="00F0592B">
        <w:rPr>
          <w:sz w:val="22"/>
          <w:szCs w:val="22"/>
        </w:rPr>
        <w:t xml:space="preserve"> </w:t>
      </w:r>
    </w:p>
    <w:p w14:paraId="4D61B87B" w14:textId="77777777" w:rsidR="0039245A" w:rsidRPr="0039245A" w:rsidRDefault="0039245A" w:rsidP="00210C6E">
      <w:pPr>
        <w:jc w:val="both"/>
        <w:rPr>
          <w:sz w:val="22"/>
          <w:szCs w:val="22"/>
        </w:rPr>
      </w:pPr>
    </w:p>
    <w:p w14:paraId="4D61B87C" w14:textId="77777777" w:rsidR="000D6438" w:rsidRDefault="000D6438" w:rsidP="00210C6E">
      <w:pPr>
        <w:jc w:val="both"/>
        <w:rPr>
          <w:sz w:val="22"/>
          <w:szCs w:val="22"/>
        </w:rPr>
      </w:pPr>
    </w:p>
    <w:p w14:paraId="4D61B87D" w14:textId="77777777" w:rsidR="00C916F5" w:rsidRPr="002C2CBE" w:rsidRDefault="002C2CBE" w:rsidP="002C2CBE">
      <w:pPr>
        <w:ind w:left="567" w:hanging="567"/>
        <w:jc w:val="both"/>
        <w:rPr>
          <w:iCs/>
          <w:sz w:val="22"/>
          <w:szCs w:val="22"/>
        </w:rPr>
      </w:pPr>
      <w:r>
        <w:rPr>
          <w:iCs/>
          <w:sz w:val="22"/>
          <w:szCs w:val="22"/>
        </w:rPr>
        <w:t>8.</w:t>
      </w:r>
      <w:r>
        <w:rPr>
          <w:iCs/>
          <w:sz w:val="22"/>
          <w:szCs w:val="22"/>
        </w:rPr>
        <w:tab/>
      </w:r>
      <w:r w:rsidR="00C916F5" w:rsidRPr="002C2CBE">
        <w:rPr>
          <w:iCs/>
          <w:sz w:val="22"/>
          <w:szCs w:val="22"/>
        </w:rPr>
        <w:t>Ensure that client information data is lawfully gathered, accurate, up to date and only divulged in accordance with data protection principles and the local government common law duty of confidentiality. Failure to apply these duties can lead to the individual or the Department facing legal court proceedings.</w:t>
      </w:r>
    </w:p>
    <w:p w14:paraId="4D61B87E" w14:textId="77777777" w:rsidR="00B57EAB" w:rsidRDefault="00B57EAB" w:rsidP="00210C6E">
      <w:pPr>
        <w:jc w:val="both"/>
        <w:rPr>
          <w:sz w:val="22"/>
          <w:szCs w:val="22"/>
        </w:rPr>
      </w:pPr>
    </w:p>
    <w:p w14:paraId="4D61B87F" w14:textId="77777777" w:rsidR="002D0EBF" w:rsidRPr="00D365F5" w:rsidRDefault="002D0EBF" w:rsidP="002D0EBF">
      <w:pPr>
        <w:tabs>
          <w:tab w:val="left" w:pos="5760"/>
        </w:tabs>
        <w:rPr>
          <w:b/>
          <w:bCs/>
          <w:sz w:val="22"/>
          <w:szCs w:val="22"/>
          <w:u w:val="single"/>
        </w:rPr>
      </w:pPr>
      <w:r w:rsidRPr="00D365F5">
        <w:rPr>
          <w:b/>
          <w:bCs/>
          <w:sz w:val="22"/>
          <w:szCs w:val="22"/>
          <w:u w:val="single"/>
        </w:rPr>
        <w:t>SPECIAL CONDITIONS</w:t>
      </w:r>
    </w:p>
    <w:p w14:paraId="4D61B880" w14:textId="77777777" w:rsidR="002D0EBF" w:rsidRPr="00D365F5" w:rsidRDefault="002D0EBF" w:rsidP="002D0EBF">
      <w:pPr>
        <w:tabs>
          <w:tab w:val="left" w:pos="5760"/>
        </w:tabs>
        <w:rPr>
          <w:sz w:val="22"/>
          <w:szCs w:val="22"/>
        </w:rPr>
      </w:pPr>
    </w:p>
    <w:p w14:paraId="4D61B881" w14:textId="77777777" w:rsidR="00ED4FB3" w:rsidRPr="00ED4FB3" w:rsidRDefault="00ED4FB3" w:rsidP="00ED4FB3">
      <w:pPr>
        <w:rPr>
          <w:sz w:val="22"/>
          <w:szCs w:val="22"/>
        </w:rPr>
      </w:pPr>
    </w:p>
    <w:p w14:paraId="4D61B882" w14:textId="77777777" w:rsidR="00ED4FB3" w:rsidRPr="00D365F5" w:rsidRDefault="00ED4FB3" w:rsidP="00ED4FB3">
      <w:pPr>
        <w:pStyle w:val="ListParagraph"/>
        <w:numPr>
          <w:ilvl w:val="0"/>
          <w:numId w:val="6"/>
        </w:numPr>
        <w:ind w:left="426" w:hanging="426"/>
        <w:rPr>
          <w:sz w:val="22"/>
          <w:szCs w:val="22"/>
        </w:rPr>
      </w:pPr>
      <w:r>
        <w:rPr>
          <w:sz w:val="22"/>
          <w:szCs w:val="22"/>
        </w:rPr>
        <w:t>The post holder may</w:t>
      </w:r>
      <w:r w:rsidRPr="00D365F5">
        <w:rPr>
          <w:sz w:val="22"/>
          <w:szCs w:val="22"/>
        </w:rPr>
        <w:t xml:space="preserve"> be</w:t>
      </w:r>
      <w:r w:rsidR="00227B2F">
        <w:rPr>
          <w:sz w:val="22"/>
          <w:szCs w:val="22"/>
        </w:rPr>
        <w:t xml:space="preserve"> required to provide administrative support between locality offices and </w:t>
      </w:r>
      <w:r w:rsidRPr="00D365F5">
        <w:rPr>
          <w:sz w:val="22"/>
          <w:szCs w:val="22"/>
        </w:rPr>
        <w:t>delivery points depending on the needs of the service</w:t>
      </w:r>
      <w:r w:rsidR="002C2CBE">
        <w:rPr>
          <w:sz w:val="22"/>
          <w:szCs w:val="22"/>
        </w:rPr>
        <w:t xml:space="preserve">. </w:t>
      </w:r>
    </w:p>
    <w:p w14:paraId="4D61B883" w14:textId="77777777" w:rsidR="00ED4FB3" w:rsidRPr="00D365F5" w:rsidRDefault="00ED4FB3" w:rsidP="00ED4FB3">
      <w:pPr>
        <w:pStyle w:val="NoSpacing"/>
        <w:rPr>
          <w:rFonts w:ascii="Arial" w:hAnsi="Arial" w:cs="Arial"/>
        </w:rPr>
      </w:pPr>
    </w:p>
    <w:p w14:paraId="4D61B884" w14:textId="77777777" w:rsidR="00ED4FB3" w:rsidRPr="00D365F5" w:rsidRDefault="00ED4FB3" w:rsidP="00ED4FB3">
      <w:pPr>
        <w:pStyle w:val="ListParagraph"/>
        <w:numPr>
          <w:ilvl w:val="0"/>
          <w:numId w:val="6"/>
        </w:numPr>
        <w:tabs>
          <w:tab w:val="left" w:pos="5760"/>
        </w:tabs>
        <w:ind w:left="426" w:hanging="426"/>
        <w:rPr>
          <w:sz w:val="22"/>
          <w:szCs w:val="22"/>
        </w:rPr>
      </w:pPr>
      <w:r w:rsidRPr="00D365F5">
        <w:rPr>
          <w:sz w:val="22"/>
          <w:szCs w:val="22"/>
        </w:rPr>
        <w:t xml:space="preserve">Since confidential information is involved with the duties of this post, the post holder will be required to </w:t>
      </w:r>
      <w:proofErr w:type="gramStart"/>
      <w:r w:rsidRPr="00D365F5">
        <w:rPr>
          <w:sz w:val="22"/>
          <w:szCs w:val="22"/>
        </w:rPr>
        <w:t>exercise discretion at all times</w:t>
      </w:r>
      <w:proofErr w:type="gramEnd"/>
      <w:r w:rsidRPr="00D365F5">
        <w:rPr>
          <w:sz w:val="22"/>
          <w:szCs w:val="22"/>
        </w:rPr>
        <w:t xml:space="preserve"> and to observe relevant codes of practice and legislation in relation to data protection and personal information.</w:t>
      </w:r>
    </w:p>
    <w:p w14:paraId="4D61B885" w14:textId="77777777" w:rsidR="00ED4FB3" w:rsidRPr="00D365F5" w:rsidRDefault="00ED4FB3" w:rsidP="00ED4FB3">
      <w:pPr>
        <w:tabs>
          <w:tab w:val="left" w:pos="5760"/>
        </w:tabs>
        <w:ind w:left="426" w:hanging="426"/>
        <w:rPr>
          <w:sz w:val="22"/>
          <w:szCs w:val="22"/>
        </w:rPr>
      </w:pPr>
    </w:p>
    <w:p w14:paraId="4D61B886" w14:textId="77777777" w:rsidR="00ED4FB3" w:rsidRPr="00D365F5" w:rsidRDefault="00ED4FB3" w:rsidP="00ED4FB3">
      <w:pPr>
        <w:pStyle w:val="NoSpacing"/>
        <w:numPr>
          <w:ilvl w:val="0"/>
          <w:numId w:val="6"/>
        </w:numPr>
        <w:ind w:left="426" w:hanging="426"/>
        <w:rPr>
          <w:rFonts w:ascii="Arial" w:hAnsi="Arial" w:cs="Arial"/>
        </w:rPr>
      </w:pPr>
      <w:r w:rsidRPr="00D365F5">
        <w:rPr>
          <w:rFonts w:ascii="Arial" w:hAnsi="Arial" w:cs="Arial"/>
        </w:rPr>
        <w:t>Undertake, and participate in training, coaching and development activities, as appropriate</w:t>
      </w:r>
    </w:p>
    <w:p w14:paraId="4D61B887" w14:textId="77777777" w:rsidR="00ED4FB3" w:rsidRPr="00D365F5" w:rsidRDefault="00ED4FB3" w:rsidP="00ED4FB3">
      <w:pPr>
        <w:pStyle w:val="NoSpacing"/>
        <w:ind w:left="426" w:hanging="426"/>
        <w:rPr>
          <w:rFonts w:ascii="Arial" w:hAnsi="Arial" w:cs="Arial"/>
        </w:rPr>
      </w:pPr>
    </w:p>
    <w:p w14:paraId="4D61B888" w14:textId="77777777" w:rsidR="00431C50" w:rsidRDefault="009D589E">
      <w:pPr>
        <w:tabs>
          <w:tab w:val="left" w:pos="5760"/>
        </w:tabs>
        <w:rPr>
          <w:b/>
          <w:bCs/>
          <w:sz w:val="22"/>
          <w:szCs w:val="22"/>
          <w:u w:val="single"/>
        </w:rPr>
      </w:pPr>
      <w:r w:rsidRPr="0033290E">
        <w:rPr>
          <w:sz w:val="22"/>
          <w:szCs w:val="22"/>
        </w:rPr>
        <w:t xml:space="preserve"> </w:t>
      </w:r>
    </w:p>
    <w:p w14:paraId="4D61B889" w14:textId="77777777" w:rsidR="0028700F" w:rsidRDefault="0028700F">
      <w:pPr>
        <w:tabs>
          <w:tab w:val="left" w:pos="5760"/>
        </w:tabs>
        <w:rPr>
          <w:sz w:val="22"/>
          <w:szCs w:val="22"/>
        </w:rPr>
      </w:pPr>
      <w:r>
        <w:rPr>
          <w:b/>
          <w:bCs/>
          <w:sz w:val="22"/>
          <w:szCs w:val="22"/>
          <w:u w:val="single"/>
        </w:rPr>
        <w:t>GENERAL:</w:t>
      </w:r>
    </w:p>
    <w:p w14:paraId="4D61B88A" w14:textId="77777777" w:rsidR="00431C50" w:rsidRDefault="00431C50">
      <w:pPr>
        <w:tabs>
          <w:tab w:val="left" w:pos="720"/>
          <w:tab w:val="left" w:pos="5760"/>
        </w:tabs>
        <w:ind w:left="720" w:hanging="720"/>
        <w:rPr>
          <w:sz w:val="22"/>
          <w:szCs w:val="22"/>
        </w:rPr>
      </w:pPr>
    </w:p>
    <w:p w14:paraId="4D61B88B" w14:textId="77777777" w:rsidR="0033290E" w:rsidRDefault="00C159D2" w:rsidP="007E4947">
      <w:pPr>
        <w:tabs>
          <w:tab w:val="left" w:pos="720"/>
          <w:tab w:val="left" w:pos="5760"/>
        </w:tabs>
        <w:rPr>
          <w:sz w:val="22"/>
          <w:szCs w:val="22"/>
        </w:rPr>
      </w:pPr>
      <w:r w:rsidRPr="0033290E">
        <w:rPr>
          <w:sz w:val="22"/>
          <w:szCs w:val="22"/>
        </w:rPr>
        <w:t>The nature of the post will require flexibility to meet administrative needs as they arise. The job descri</w:t>
      </w:r>
      <w:r>
        <w:rPr>
          <w:sz w:val="22"/>
          <w:szCs w:val="22"/>
        </w:rPr>
        <w:t>p</w:t>
      </w:r>
      <w:r w:rsidRPr="0033290E">
        <w:rPr>
          <w:sz w:val="22"/>
          <w:szCs w:val="22"/>
        </w:rPr>
        <w:t xml:space="preserve">tion is therefore not intended to be exhaustive </w:t>
      </w:r>
      <w:r w:rsidR="0033290E" w:rsidRPr="0033290E">
        <w:rPr>
          <w:sz w:val="22"/>
          <w:szCs w:val="22"/>
        </w:rPr>
        <w:t>The post</w:t>
      </w:r>
      <w:r>
        <w:rPr>
          <w:sz w:val="22"/>
          <w:szCs w:val="22"/>
        </w:rPr>
        <w:t xml:space="preserve"> </w:t>
      </w:r>
      <w:r w:rsidR="0033290E" w:rsidRPr="0033290E">
        <w:rPr>
          <w:sz w:val="22"/>
          <w:szCs w:val="22"/>
        </w:rPr>
        <w:t>holder will be expected to undertake duties which may be varie</w:t>
      </w:r>
      <w:r w:rsidR="0033290E">
        <w:rPr>
          <w:sz w:val="22"/>
          <w:szCs w:val="22"/>
        </w:rPr>
        <w:t>d</w:t>
      </w:r>
      <w:r w:rsidR="0033290E" w:rsidRPr="0033290E">
        <w:rPr>
          <w:sz w:val="22"/>
          <w:szCs w:val="22"/>
        </w:rPr>
        <w:t xml:space="preserve"> subje</w:t>
      </w:r>
      <w:r w:rsidR="0033290E">
        <w:rPr>
          <w:sz w:val="22"/>
          <w:szCs w:val="22"/>
        </w:rPr>
        <w:t>c</w:t>
      </w:r>
      <w:r w:rsidR="0033290E" w:rsidRPr="0033290E">
        <w:rPr>
          <w:sz w:val="22"/>
          <w:szCs w:val="22"/>
        </w:rPr>
        <w:t>t to the needs  of the service and in keeping with the general profile of the post</w:t>
      </w:r>
      <w:r w:rsidR="0033290E">
        <w:rPr>
          <w:sz w:val="22"/>
          <w:szCs w:val="22"/>
        </w:rPr>
        <w:t xml:space="preserve"> and grade</w:t>
      </w:r>
      <w:r w:rsidR="0033290E" w:rsidRPr="0033290E">
        <w:rPr>
          <w:sz w:val="22"/>
          <w:szCs w:val="22"/>
        </w:rPr>
        <w:t xml:space="preserve"> .</w:t>
      </w:r>
      <w:r w:rsidR="0033290E" w:rsidRPr="005C75F3" w:rsidDel="0033290E">
        <w:rPr>
          <w:sz w:val="22"/>
          <w:szCs w:val="22"/>
        </w:rPr>
        <w:t xml:space="preserve"> </w:t>
      </w:r>
    </w:p>
    <w:p w14:paraId="4D61B88C" w14:textId="77777777" w:rsidR="0028700F" w:rsidRDefault="0028700F">
      <w:pPr>
        <w:tabs>
          <w:tab w:val="left" w:pos="720"/>
          <w:tab w:val="left" w:pos="5760"/>
        </w:tabs>
        <w:ind w:left="720" w:hanging="720"/>
        <w:rPr>
          <w:sz w:val="22"/>
          <w:szCs w:val="22"/>
        </w:rPr>
      </w:pPr>
    </w:p>
    <w:p w14:paraId="4D61B88D" w14:textId="77777777" w:rsidR="0028700F" w:rsidRDefault="0033290E" w:rsidP="007E4947">
      <w:pPr>
        <w:tabs>
          <w:tab w:val="left" w:pos="720"/>
          <w:tab w:val="left" w:pos="5760"/>
        </w:tabs>
        <w:rPr>
          <w:sz w:val="22"/>
          <w:szCs w:val="22"/>
        </w:rPr>
      </w:pPr>
      <w:r>
        <w:rPr>
          <w:sz w:val="22"/>
          <w:szCs w:val="22"/>
        </w:rPr>
        <w:t xml:space="preserve">Comply with </w:t>
      </w:r>
      <w:r w:rsidR="00C159D2">
        <w:rPr>
          <w:sz w:val="22"/>
          <w:szCs w:val="22"/>
        </w:rPr>
        <w:t>individual l</w:t>
      </w:r>
      <w:r>
        <w:rPr>
          <w:sz w:val="22"/>
          <w:szCs w:val="22"/>
        </w:rPr>
        <w:t xml:space="preserve">egal responsibilities for health and safety in the workplace including taking action to reduce the risk to self and others and contributing to the maintenance of a healthy and safe working </w:t>
      </w:r>
      <w:proofErr w:type="gramStart"/>
      <w:r>
        <w:rPr>
          <w:sz w:val="22"/>
          <w:szCs w:val="22"/>
        </w:rPr>
        <w:t>environment</w:t>
      </w:r>
      <w:proofErr w:type="gramEnd"/>
      <w:r>
        <w:rPr>
          <w:sz w:val="22"/>
          <w:szCs w:val="22"/>
        </w:rPr>
        <w:t xml:space="preserve"> </w:t>
      </w:r>
    </w:p>
    <w:p w14:paraId="4D61B88E" w14:textId="77777777" w:rsidR="0028700F" w:rsidRDefault="0028700F">
      <w:pPr>
        <w:tabs>
          <w:tab w:val="left" w:pos="720"/>
          <w:tab w:val="left" w:pos="5760"/>
        </w:tabs>
        <w:ind w:left="720" w:hanging="720"/>
        <w:rPr>
          <w:sz w:val="22"/>
          <w:szCs w:val="22"/>
        </w:rPr>
      </w:pPr>
    </w:p>
    <w:p w14:paraId="4D61B88F" w14:textId="77777777" w:rsidR="0028700F" w:rsidRDefault="0028700F" w:rsidP="007E4947">
      <w:pPr>
        <w:tabs>
          <w:tab w:val="left" w:pos="720"/>
          <w:tab w:val="left" w:pos="5760"/>
        </w:tabs>
        <w:rPr>
          <w:sz w:val="22"/>
          <w:szCs w:val="22"/>
        </w:rPr>
      </w:pPr>
      <w:r>
        <w:rPr>
          <w:sz w:val="22"/>
          <w:szCs w:val="22"/>
        </w:rPr>
        <w:t>The Authority has an approved equality policy in employment and copies are freely available to all employees.  The post holder will be expected to comply, observe and promote the equality policies of the Council.</w:t>
      </w:r>
    </w:p>
    <w:p w14:paraId="4D61B890" w14:textId="77777777" w:rsidR="007E4947" w:rsidRDefault="007E4947" w:rsidP="007E4947">
      <w:pPr>
        <w:tabs>
          <w:tab w:val="left" w:pos="720"/>
          <w:tab w:val="left" w:pos="5760"/>
        </w:tabs>
        <w:rPr>
          <w:sz w:val="22"/>
          <w:szCs w:val="22"/>
        </w:rPr>
      </w:pPr>
    </w:p>
    <w:p w14:paraId="4D61B891" w14:textId="77777777" w:rsidR="007E4947" w:rsidRDefault="007E4947" w:rsidP="007E4947">
      <w:pPr>
        <w:tabs>
          <w:tab w:val="left" w:pos="720"/>
          <w:tab w:val="left" w:pos="5760"/>
        </w:tabs>
        <w:rPr>
          <w:sz w:val="22"/>
          <w:szCs w:val="22"/>
        </w:rPr>
      </w:pPr>
      <w:r>
        <w:rPr>
          <w:b/>
          <w:bCs/>
          <w:sz w:val="22"/>
          <w:szCs w:val="22"/>
        </w:rPr>
        <w:t>Note:</w:t>
      </w:r>
      <w:r>
        <w:rPr>
          <w:sz w:val="22"/>
          <w:szCs w:val="22"/>
        </w:rPr>
        <w:t xml:space="preserve"> </w:t>
      </w:r>
      <w:r>
        <w:rPr>
          <w:sz w:val="22"/>
          <w:szCs w:val="22"/>
        </w:rPr>
        <w:tab/>
        <w:t>Where the post holder is disabled, every reasonable effort will be made to support all necessary aids, adaptations or equipment to allow them to carry out all the duties of the job</w:t>
      </w:r>
    </w:p>
    <w:p w14:paraId="4D61B892" w14:textId="77777777" w:rsidR="0028700F" w:rsidRDefault="0028700F">
      <w:pPr>
        <w:tabs>
          <w:tab w:val="left" w:pos="720"/>
          <w:tab w:val="left" w:pos="5760"/>
        </w:tabs>
        <w:ind w:left="720" w:hanging="720"/>
        <w:rPr>
          <w:sz w:val="22"/>
          <w:szCs w:val="22"/>
        </w:rPr>
      </w:pPr>
    </w:p>
    <w:p w14:paraId="4D61B893" w14:textId="77777777" w:rsidR="005C75F3" w:rsidRDefault="005C75F3" w:rsidP="005C75F3">
      <w:pPr>
        <w:tabs>
          <w:tab w:val="left" w:pos="720"/>
          <w:tab w:val="left" w:pos="5760"/>
        </w:tabs>
        <w:ind w:left="720" w:hanging="720"/>
        <w:rPr>
          <w:sz w:val="22"/>
          <w:szCs w:val="22"/>
        </w:rPr>
      </w:pPr>
      <w:r>
        <w:rPr>
          <w:sz w:val="22"/>
          <w:szCs w:val="22"/>
        </w:rPr>
        <w:t>Date</w:t>
      </w:r>
      <w:r w:rsidR="009B7ED2">
        <w:rPr>
          <w:sz w:val="22"/>
          <w:szCs w:val="22"/>
        </w:rPr>
        <w:t>:</w:t>
      </w:r>
      <w:r>
        <w:rPr>
          <w:sz w:val="22"/>
          <w:szCs w:val="22"/>
        </w:rPr>
        <w:t xml:space="preserve">                   </w:t>
      </w:r>
      <w:r w:rsidR="00210C6E">
        <w:rPr>
          <w:sz w:val="22"/>
          <w:szCs w:val="22"/>
        </w:rPr>
        <w:t xml:space="preserve">April </w:t>
      </w:r>
      <w:r>
        <w:rPr>
          <w:sz w:val="22"/>
          <w:szCs w:val="22"/>
        </w:rPr>
        <w:t>2018</w:t>
      </w:r>
    </w:p>
    <w:p w14:paraId="4D61B894" w14:textId="77777777" w:rsidR="00210C6E" w:rsidRDefault="00210C6E" w:rsidP="005C75F3">
      <w:pPr>
        <w:tabs>
          <w:tab w:val="left" w:pos="720"/>
          <w:tab w:val="left" w:pos="5760"/>
        </w:tabs>
        <w:ind w:left="720" w:hanging="720"/>
        <w:rPr>
          <w:sz w:val="22"/>
          <w:szCs w:val="22"/>
        </w:rPr>
      </w:pPr>
    </w:p>
    <w:p w14:paraId="4D61B895" w14:textId="77777777" w:rsidR="005C75F3" w:rsidRDefault="005C75F3" w:rsidP="005C75F3">
      <w:pPr>
        <w:tabs>
          <w:tab w:val="left" w:pos="720"/>
          <w:tab w:val="left" w:pos="5760"/>
        </w:tabs>
        <w:ind w:left="720" w:hanging="720"/>
        <w:rPr>
          <w:sz w:val="22"/>
          <w:szCs w:val="22"/>
        </w:rPr>
      </w:pPr>
      <w:r>
        <w:rPr>
          <w:sz w:val="22"/>
          <w:szCs w:val="22"/>
        </w:rPr>
        <w:t>Designation</w:t>
      </w:r>
      <w:r w:rsidR="009B7ED2">
        <w:rPr>
          <w:sz w:val="22"/>
          <w:szCs w:val="22"/>
        </w:rPr>
        <w:t>:</w:t>
      </w:r>
      <w:r>
        <w:rPr>
          <w:sz w:val="22"/>
          <w:szCs w:val="22"/>
        </w:rPr>
        <w:t xml:space="preserve">       Service Manager Localities.</w:t>
      </w:r>
    </w:p>
    <w:p w14:paraId="4D61B896" w14:textId="77777777" w:rsidR="0028700F" w:rsidRDefault="0028700F">
      <w:pPr>
        <w:tabs>
          <w:tab w:val="left" w:pos="720"/>
          <w:tab w:val="left" w:pos="5760"/>
        </w:tabs>
        <w:ind w:left="720" w:hanging="720"/>
        <w:rPr>
          <w:sz w:val="22"/>
          <w:szCs w:val="22"/>
        </w:rPr>
      </w:pPr>
    </w:p>
    <w:p w14:paraId="4D61B897" w14:textId="77777777" w:rsidR="003A14B0" w:rsidRDefault="003A14B0">
      <w:pPr>
        <w:rPr>
          <w:b/>
          <w:bCs/>
          <w:sz w:val="22"/>
          <w:szCs w:val="22"/>
          <w:u w:val="single"/>
        </w:rPr>
      </w:pPr>
      <w:r>
        <w:rPr>
          <w:b/>
          <w:bCs/>
          <w:sz w:val="22"/>
          <w:szCs w:val="22"/>
          <w:u w:val="single"/>
        </w:rPr>
        <w:br w:type="page"/>
      </w:r>
    </w:p>
    <w:p w14:paraId="50A90ADB" w14:textId="77777777" w:rsidR="00EA4171" w:rsidRDefault="00EA4171">
      <w:pPr>
        <w:rPr>
          <w:b/>
          <w:bCs/>
          <w:noProof/>
          <w:sz w:val="22"/>
          <w:szCs w:val="22"/>
          <w:u w:val="single"/>
        </w:rPr>
        <w:sectPr w:rsidR="00EA4171" w:rsidSect="00F0592B">
          <w:footerReference w:type="default" r:id="rId11"/>
          <w:pgSz w:w="12240" w:h="15840"/>
          <w:pgMar w:top="1134" w:right="1440" w:bottom="1440" w:left="1440" w:header="709" w:footer="709" w:gutter="0"/>
          <w:cols w:space="708"/>
          <w:docGrid w:linePitch="360"/>
        </w:sectPr>
      </w:pPr>
    </w:p>
    <w:p w14:paraId="44258269" w14:textId="74D3B055" w:rsidR="00EA4171" w:rsidRPr="00BC4347" w:rsidRDefault="00EA4171">
      <w:pPr>
        <w:rPr>
          <w:b/>
          <w:bCs/>
          <w:noProof/>
          <w:sz w:val="22"/>
          <w:szCs w:val="22"/>
        </w:rPr>
      </w:pPr>
      <w:r w:rsidRPr="00BC4347">
        <w:rPr>
          <w:b/>
          <w:bCs/>
          <w:noProof/>
          <w:sz w:val="22"/>
          <w:szCs w:val="22"/>
        </w:rPr>
        <w:lastRenderedPageBreak/>
        <w:drawing>
          <wp:inline distT="0" distB="0" distL="0" distR="0" wp14:anchorId="5BB0FD36" wp14:editId="6900E439">
            <wp:extent cx="1781175" cy="597834"/>
            <wp:effectExtent l="0" t="0" r="0" b="0"/>
            <wp:docPr id="2" name="Picture 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6881" cy="603106"/>
                    </a:xfrm>
                    <a:prstGeom prst="rect">
                      <a:avLst/>
                    </a:prstGeom>
                    <a:noFill/>
                    <a:ln>
                      <a:noFill/>
                    </a:ln>
                  </pic:spPr>
                </pic:pic>
              </a:graphicData>
            </a:graphic>
          </wp:inline>
        </w:drawing>
      </w:r>
    </w:p>
    <w:p w14:paraId="2E57B1A4" w14:textId="77777777" w:rsidR="00BC4347" w:rsidRPr="00BC4347" w:rsidRDefault="00BC4347">
      <w:pPr>
        <w:rPr>
          <w:noProof/>
          <w:sz w:val="22"/>
          <w:szCs w:val="22"/>
        </w:rPr>
      </w:pPr>
    </w:p>
    <w:p w14:paraId="0CE3ACAE" w14:textId="5C6C42EA" w:rsidR="00EA4171" w:rsidRPr="00BC4347" w:rsidRDefault="00EA4171">
      <w:pPr>
        <w:rPr>
          <w:b/>
          <w:bCs/>
          <w:sz w:val="22"/>
          <w:szCs w:val="22"/>
        </w:rPr>
      </w:pPr>
      <w:r w:rsidRPr="00BC4347">
        <w:rPr>
          <w:noProof/>
          <w:sz w:val="22"/>
          <w:szCs w:val="22"/>
        </w:rPr>
        <w:drawing>
          <wp:inline distT="0" distB="0" distL="0" distR="0" wp14:anchorId="2E5E48F7" wp14:editId="024111D6">
            <wp:extent cx="8966422" cy="4552950"/>
            <wp:effectExtent l="0" t="0" r="6350" b="0"/>
            <wp:docPr id="1" name="Picture 1"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 of a diagram&#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652"/>
                    <a:stretch/>
                  </pic:blipFill>
                  <pic:spPr bwMode="auto">
                    <a:xfrm>
                      <a:off x="0" y="0"/>
                      <a:ext cx="9001427" cy="4570725"/>
                    </a:xfrm>
                    <a:prstGeom prst="rect">
                      <a:avLst/>
                    </a:prstGeom>
                    <a:noFill/>
                    <a:ln>
                      <a:noFill/>
                    </a:ln>
                    <a:extLst>
                      <a:ext uri="{53640926-AAD7-44D8-BBD7-CCE9431645EC}">
                        <a14:shadowObscured xmlns:a14="http://schemas.microsoft.com/office/drawing/2010/main"/>
                      </a:ext>
                    </a:extLst>
                  </pic:spPr>
                </pic:pic>
              </a:graphicData>
            </a:graphic>
          </wp:inline>
        </w:drawing>
      </w:r>
    </w:p>
    <w:p w14:paraId="55D15612" w14:textId="77777777" w:rsidR="00BC4347" w:rsidRPr="00BC4347" w:rsidRDefault="00BC4347">
      <w:pPr>
        <w:rPr>
          <w:b/>
          <w:bCs/>
          <w:sz w:val="22"/>
          <w:szCs w:val="22"/>
        </w:rPr>
      </w:pPr>
    </w:p>
    <w:p w14:paraId="567ABBE0" w14:textId="77777777" w:rsidR="00BC4347" w:rsidRPr="00BC4347" w:rsidRDefault="00BC4347">
      <w:pPr>
        <w:rPr>
          <w:b/>
          <w:bCs/>
          <w:sz w:val="22"/>
          <w:szCs w:val="22"/>
        </w:rPr>
      </w:pPr>
    </w:p>
    <w:p w14:paraId="001264A1" w14:textId="77777777" w:rsidR="00EA4171" w:rsidRDefault="00EA4171">
      <w:pPr>
        <w:rPr>
          <w:b/>
          <w:bCs/>
          <w:sz w:val="22"/>
          <w:szCs w:val="22"/>
          <w:u w:val="single"/>
        </w:rPr>
        <w:sectPr w:rsidR="00EA4171" w:rsidSect="00EA4171">
          <w:pgSz w:w="15840" w:h="12240" w:orient="landscape"/>
          <w:pgMar w:top="1440" w:right="1134" w:bottom="1440" w:left="1440" w:header="709" w:footer="709" w:gutter="0"/>
          <w:cols w:space="708"/>
          <w:docGrid w:linePitch="360"/>
        </w:sectPr>
      </w:pPr>
    </w:p>
    <w:p w14:paraId="428D298A" w14:textId="77777777" w:rsidR="00EA4171" w:rsidRDefault="00EA4171">
      <w:pPr>
        <w:rPr>
          <w:b/>
          <w:bCs/>
          <w:sz w:val="22"/>
          <w:szCs w:val="22"/>
          <w:u w:val="single"/>
        </w:rPr>
      </w:pPr>
    </w:p>
    <w:p w14:paraId="01110C49" w14:textId="77777777" w:rsidR="00EA4171" w:rsidRDefault="00EA4171">
      <w:pPr>
        <w:rPr>
          <w:b/>
          <w:bCs/>
          <w:sz w:val="22"/>
          <w:szCs w:val="22"/>
          <w:u w:val="single"/>
        </w:rPr>
      </w:pPr>
    </w:p>
    <w:p w14:paraId="4D61B898" w14:textId="77777777" w:rsidR="005C75F3" w:rsidRDefault="005C75F3">
      <w:pPr>
        <w:tabs>
          <w:tab w:val="left" w:pos="1920"/>
          <w:tab w:val="left" w:pos="5760"/>
        </w:tabs>
        <w:rPr>
          <w:b/>
          <w:sz w:val="22"/>
          <w:szCs w:val="22"/>
          <w:u w:val="single"/>
        </w:rPr>
      </w:pPr>
      <w:r w:rsidRPr="005C75F3">
        <w:rPr>
          <w:b/>
          <w:bCs/>
          <w:sz w:val="22"/>
          <w:szCs w:val="22"/>
          <w:u w:val="single"/>
        </w:rPr>
        <w:t>Person specification</w:t>
      </w:r>
      <w:r w:rsidR="00263A45">
        <w:rPr>
          <w:b/>
          <w:bCs/>
          <w:sz w:val="22"/>
          <w:szCs w:val="22"/>
          <w:u w:val="single"/>
        </w:rPr>
        <w:t>:</w:t>
      </w:r>
      <w:r w:rsidRPr="005C75F3">
        <w:rPr>
          <w:b/>
          <w:bCs/>
          <w:sz w:val="22"/>
          <w:szCs w:val="22"/>
          <w:u w:val="single"/>
        </w:rPr>
        <w:t xml:space="preserve"> </w:t>
      </w:r>
      <w:r w:rsidR="006A0011">
        <w:rPr>
          <w:b/>
          <w:bCs/>
          <w:sz w:val="22"/>
          <w:szCs w:val="22"/>
          <w:u w:val="single"/>
        </w:rPr>
        <w:t xml:space="preserve"> Administration Assistant</w:t>
      </w:r>
    </w:p>
    <w:p w14:paraId="4D61B899" w14:textId="77777777" w:rsidR="00AC28DD" w:rsidRDefault="00AC28DD">
      <w:pPr>
        <w:tabs>
          <w:tab w:val="left" w:pos="1920"/>
          <w:tab w:val="left" w:pos="5760"/>
        </w:tabs>
        <w:rPr>
          <w:b/>
          <w:sz w:val="22"/>
          <w:szCs w:val="22"/>
          <w:u w:val="single"/>
        </w:rPr>
      </w:pPr>
    </w:p>
    <w:p w14:paraId="4D61B89A" w14:textId="77777777" w:rsidR="00AC28DD" w:rsidRDefault="00AC28DD">
      <w:pPr>
        <w:tabs>
          <w:tab w:val="left" w:pos="1920"/>
          <w:tab w:val="left" w:pos="5760"/>
        </w:tabs>
        <w:rPr>
          <w:sz w:val="22"/>
          <w:szCs w:val="22"/>
        </w:rPr>
      </w:pPr>
    </w:p>
    <w:tbl>
      <w:tblPr>
        <w:tblStyle w:val="TableGrid"/>
        <w:tblW w:w="0" w:type="auto"/>
        <w:tblLook w:val="04A0" w:firstRow="1" w:lastRow="0" w:firstColumn="1" w:lastColumn="0" w:noHBand="0" w:noVBand="1"/>
      </w:tblPr>
      <w:tblGrid>
        <w:gridCol w:w="4374"/>
        <w:gridCol w:w="1953"/>
        <w:gridCol w:w="3023"/>
      </w:tblGrid>
      <w:tr w:rsidR="005C75F3" w14:paraId="4D61B8A0" w14:textId="77777777" w:rsidTr="00963A58">
        <w:tc>
          <w:tcPr>
            <w:tcW w:w="4503" w:type="dxa"/>
          </w:tcPr>
          <w:p w14:paraId="4D61B89B" w14:textId="77777777" w:rsidR="005C75F3" w:rsidRPr="00FA2FD9" w:rsidRDefault="005C75F3" w:rsidP="005C75F3">
            <w:pPr>
              <w:tabs>
                <w:tab w:val="left" w:pos="8280"/>
              </w:tabs>
              <w:jc w:val="center"/>
              <w:rPr>
                <w:rFonts w:eastAsia="Arial" w:cs="Times New Roman"/>
                <w:b/>
                <w:sz w:val="24"/>
              </w:rPr>
            </w:pPr>
            <w:r w:rsidRPr="00FA2FD9">
              <w:rPr>
                <w:rFonts w:eastAsia="Arial" w:cs="Times New Roman"/>
                <w:b/>
                <w:sz w:val="24"/>
              </w:rPr>
              <w:t>Personal Attributes Required</w:t>
            </w:r>
          </w:p>
          <w:p w14:paraId="4D61B89C" w14:textId="77777777" w:rsidR="005C75F3" w:rsidRPr="005C75F3" w:rsidRDefault="005C75F3" w:rsidP="005C75F3"/>
        </w:tc>
        <w:tc>
          <w:tcPr>
            <w:tcW w:w="1984" w:type="dxa"/>
          </w:tcPr>
          <w:p w14:paraId="4D61B89D" w14:textId="77777777" w:rsidR="005C75F3" w:rsidRDefault="005C75F3" w:rsidP="00AC28DD">
            <w:pPr>
              <w:tabs>
                <w:tab w:val="left" w:pos="1920"/>
                <w:tab w:val="left" w:pos="5760"/>
              </w:tabs>
              <w:rPr>
                <w:sz w:val="22"/>
                <w:szCs w:val="22"/>
              </w:rPr>
            </w:pPr>
            <w:r w:rsidRPr="00FA2FD9">
              <w:rPr>
                <w:rFonts w:eastAsia="Arial" w:cs="Times New Roman"/>
                <w:b/>
                <w:sz w:val="24"/>
              </w:rPr>
              <w:t>Essential (E)</w:t>
            </w:r>
            <w:r w:rsidR="00AC28DD">
              <w:rPr>
                <w:rFonts w:eastAsia="Arial" w:cs="Times New Roman"/>
                <w:b/>
                <w:sz w:val="24"/>
              </w:rPr>
              <w:t xml:space="preserve"> o</w:t>
            </w:r>
            <w:r w:rsidRPr="00FA2FD9">
              <w:rPr>
                <w:rFonts w:eastAsia="Arial" w:cs="Times New Roman"/>
                <w:sz w:val="24"/>
              </w:rPr>
              <w:t xml:space="preserve">r   </w:t>
            </w:r>
            <w:r w:rsidRPr="00FA2FD9">
              <w:rPr>
                <w:rFonts w:eastAsia="Arial" w:cs="Times New Roman"/>
                <w:b/>
                <w:sz w:val="24"/>
              </w:rPr>
              <w:t>Desirable (D)</w:t>
            </w:r>
          </w:p>
        </w:tc>
        <w:tc>
          <w:tcPr>
            <w:tcW w:w="3089" w:type="dxa"/>
          </w:tcPr>
          <w:p w14:paraId="4D61B89E" w14:textId="77777777" w:rsidR="00AC28DD" w:rsidRPr="00FA2FD9" w:rsidRDefault="00AC28DD" w:rsidP="00AC28DD">
            <w:pPr>
              <w:tabs>
                <w:tab w:val="left" w:pos="8280"/>
              </w:tabs>
              <w:jc w:val="center"/>
              <w:rPr>
                <w:rFonts w:eastAsia="Arial" w:cs="Times New Roman"/>
                <w:b/>
                <w:sz w:val="24"/>
              </w:rPr>
            </w:pPr>
            <w:r w:rsidRPr="00FA2FD9">
              <w:rPr>
                <w:rFonts w:eastAsia="Arial" w:cs="Times New Roman"/>
                <w:b/>
                <w:sz w:val="24"/>
              </w:rPr>
              <w:t>Method of Assessment</w:t>
            </w:r>
          </w:p>
          <w:p w14:paraId="4D61B89F" w14:textId="77777777" w:rsidR="005C75F3" w:rsidRDefault="005C75F3">
            <w:pPr>
              <w:tabs>
                <w:tab w:val="left" w:pos="1920"/>
                <w:tab w:val="left" w:pos="5760"/>
              </w:tabs>
              <w:rPr>
                <w:sz w:val="22"/>
                <w:szCs w:val="22"/>
              </w:rPr>
            </w:pPr>
          </w:p>
        </w:tc>
      </w:tr>
      <w:tr w:rsidR="005C75F3" w14:paraId="4D61B8B2" w14:textId="77777777" w:rsidTr="00963A58">
        <w:tc>
          <w:tcPr>
            <w:tcW w:w="4503" w:type="dxa"/>
          </w:tcPr>
          <w:p w14:paraId="4D61B8A1" w14:textId="77777777" w:rsidR="00AC28DD" w:rsidRPr="00AC28DD" w:rsidRDefault="00AC28DD" w:rsidP="00263A45">
            <w:pPr>
              <w:tabs>
                <w:tab w:val="left" w:pos="1920"/>
                <w:tab w:val="left" w:pos="5760"/>
              </w:tabs>
              <w:ind w:left="426" w:hanging="426"/>
              <w:rPr>
                <w:b/>
                <w:sz w:val="22"/>
                <w:szCs w:val="22"/>
                <w:u w:val="single"/>
              </w:rPr>
            </w:pPr>
            <w:r w:rsidRPr="00AC28DD">
              <w:rPr>
                <w:b/>
                <w:sz w:val="22"/>
                <w:szCs w:val="22"/>
                <w:u w:val="single"/>
              </w:rPr>
              <w:t>Qualifications</w:t>
            </w:r>
          </w:p>
          <w:p w14:paraId="4D61B8A2" w14:textId="77777777" w:rsidR="00AC28DD" w:rsidRPr="00246099" w:rsidRDefault="00AC28DD" w:rsidP="00263A45">
            <w:pPr>
              <w:tabs>
                <w:tab w:val="left" w:pos="1920"/>
                <w:tab w:val="left" w:pos="5760"/>
              </w:tabs>
              <w:ind w:left="426" w:hanging="426"/>
              <w:rPr>
                <w:sz w:val="22"/>
                <w:szCs w:val="22"/>
              </w:rPr>
            </w:pPr>
          </w:p>
          <w:p w14:paraId="4D61B8A3" w14:textId="77777777" w:rsidR="00B16B6D" w:rsidRPr="00A17715" w:rsidRDefault="00B16B6D" w:rsidP="00B16B6D">
            <w:pPr>
              <w:tabs>
                <w:tab w:val="left" w:pos="1920"/>
                <w:tab w:val="left" w:pos="5760"/>
              </w:tabs>
              <w:rPr>
                <w:sz w:val="22"/>
                <w:szCs w:val="22"/>
              </w:rPr>
            </w:pPr>
            <w:r w:rsidRPr="00A17715">
              <w:rPr>
                <w:sz w:val="22"/>
                <w:szCs w:val="22"/>
              </w:rPr>
              <w:t>Literate and numerate</w:t>
            </w:r>
          </w:p>
          <w:p w14:paraId="4D61B8A4" w14:textId="77777777" w:rsidR="00B16B6D" w:rsidRDefault="00B16B6D" w:rsidP="00B16B6D">
            <w:pPr>
              <w:tabs>
                <w:tab w:val="left" w:pos="1920"/>
                <w:tab w:val="left" w:pos="5760"/>
              </w:tabs>
              <w:rPr>
                <w:sz w:val="22"/>
                <w:szCs w:val="22"/>
              </w:rPr>
            </w:pPr>
          </w:p>
          <w:p w14:paraId="4D61B8A5" w14:textId="77777777" w:rsidR="00B16B6D" w:rsidRDefault="00B16B6D" w:rsidP="00B16B6D">
            <w:pPr>
              <w:tabs>
                <w:tab w:val="left" w:pos="1920"/>
                <w:tab w:val="left" w:pos="5760"/>
              </w:tabs>
              <w:rPr>
                <w:sz w:val="22"/>
                <w:szCs w:val="22"/>
              </w:rPr>
            </w:pPr>
            <w:r w:rsidRPr="00A17715">
              <w:rPr>
                <w:sz w:val="22"/>
                <w:szCs w:val="22"/>
              </w:rPr>
              <w:t>Computer qualification e.g. ECDL, CLAIT</w:t>
            </w:r>
          </w:p>
          <w:p w14:paraId="4D61B8A6" w14:textId="77777777" w:rsidR="00A17715" w:rsidRDefault="00A17715" w:rsidP="00FE782D">
            <w:pPr>
              <w:ind w:left="426" w:hanging="426"/>
              <w:rPr>
                <w:sz w:val="22"/>
                <w:szCs w:val="22"/>
              </w:rPr>
            </w:pPr>
          </w:p>
          <w:p w14:paraId="4D61B8A7" w14:textId="77777777" w:rsidR="00606C36" w:rsidRDefault="00606C36" w:rsidP="003B3D55">
            <w:pPr>
              <w:tabs>
                <w:tab w:val="left" w:pos="1920"/>
                <w:tab w:val="left" w:pos="5760"/>
              </w:tabs>
              <w:rPr>
                <w:sz w:val="22"/>
                <w:szCs w:val="22"/>
              </w:rPr>
            </w:pPr>
          </w:p>
        </w:tc>
        <w:tc>
          <w:tcPr>
            <w:tcW w:w="1984" w:type="dxa"/>
          </w:tcPr>
          <w:p w14:paraId="4D61B8A8" w14:textId="77777777" w:rsidR="00CF4FD2" w:rsidRDefault="00CF4FD2" w:rsidP="00BC7686">
            <w:pPr>
              <w:tabs>
                <w:tab w:val="left" w:pos="1920"/>
                <w:tab w:val="left" w:pos="5760"/>
              </w:tabs>
              <w:rPr>
                <w:sz w:val="22"/>
                <w:szCs w:val="22"/>
              </w:rPr>
            </w:pPr>
          </w:p>
          <w:p w14:paraId="4D61B8A9" w14:textId="77777777" w:rsidR="00BC7686" w:rsidRDefault="00BC7686" w:rsidP="00BC7686">
            <w:pPr>
              <w:tabs>
                <w:tab w:val="left" w:pos="1920"/>
                <w:tab w:val="left" w:pos="5760"/>
              </w:tabs>
              <w:rPr>
                <w:sz w:val="22"/>
                <w:szCs w:val="22"/>
              </w:rPr>
            </w:pPr>
          </w:p>
          <w:p w14:paraId="4D61B8AA" w14:textId="77777777" w:rsidR="00BC7686" w:rsidRDefault="00BC7686" w:rsidP="00BC7686">
            <w:pPr>
              <w:tabs>
                <w:tab w:val="left" w:pos="1920"/>
                <w:tab w:val="left" w:pos="5760"/>
              </w:tabs>
              <w:rPr>
                <w:sz w:val="22"/>
                <w:szCs w:val="22"/>
              </w:rPr>
            </w:pPr>
            <w:r>
              <w:rPr>
                <w:sz w:val="22"/>
                <w:szCs w:val="22"/>
              </w:rPr>
              <w:t>E</w:t>
            </w:r>
          </w:p>
          <w:p w14:paraId="4D61B8AB" w14:textId="77777777" w:rsidR="00BC7686" w:rsidRDefault="00BC7686" w:rsidP="00BC7686">
            <w:pPr>
              <w:tabs>
                <w:tab w:val="left" w:pos="1920"/>
                <w:tab w:val="left" w:pos="5760"/>
              </w:tabs>
              <w:rPr>
                <w:sz w:val="22"/>
                <w:szCs w:val="22"/>
              </w:rPr>
            </w:pPr>
          </w:p>
          <w:p w14:paraId="4D61B8AC" w14:textId="77777777" w:rsidR="00BC7686" w:rsidRDefault="00BC7686" w:rsidP="00BC7686">
            <w:pPr>
              <w:tabs>
                <w:tab w:val="left" w:pos="1920"/>
                <w:tab w:val="left" w:pos="5760"/>
              </w:tabs>
              <w:rPr>
                <w:sz w:val="22"/>
                <w:szCs w:val="22"/>
              </w:rPr>
            </w:pPr>
            <w:r>
              <w:rPr>
                <w:sz w:val="22"/>
                <w:szCs w:val="22"/>
              </w:rPr>
              <w:t>D</w:t>
            </w:r>
          </w:p>
        </w:tc>
        <w:tc>
          <w:tcPr>
            <w:tcW w:w="3089" w:type="dxa"/>
          </w:tcPr>
          <w:p w14:paraId="4D61B8AD" w14:textId="77777777" w:rsidR="00CF4FD2" w:rsidRDefault="00CF4FD2" w:rsidP="00BC7686">
            <w:pPr>
              <w:tabs>
                <w:tab w:val="left" w:pos="1920"/>
                <w:tab w:val="left" w:pos="5760"/>
              </w:tabs>
              <w:rPr>
                <w:sz w:val="22"/>
                <w:szCs w:val="22"/>
              </w:rPr>
            </w:pPr>
          </w:p>
          <w:p w14:paraId="4D61B8AE" w14:textId="77777777" w:rsidR="00BC7686" w:rsidRDefault="00BC7686" w:rsidP="00BC7686">
            <w:pPr>
              <w:tabs>
                <w:tab w:val="left" w:pos="1920"/>
                <w:tab w:val="left" w:pos="5760"/>
              </w:tabs>
              <w:rPr>
                <w:sz w:val="22"/>
                <w:szCs w:val="22"/>
              </w:rPr>
            </w:pPr>
          </w:p>
          <w:p w14:paraId="4D61B8AF" w14:textId="77777777" w:rsidR="00BC7686" w:rsidRDefault="00BC7686" w:rsidP="00BC7686">
            <w:pPr>
              <w:tabs>
                <w:tab w:val="left" w:pos="1920"/>
                <w:tab w:val="left" w:pos="5760"/>
              </w:tabs>
              <w:rPr>
                <w:sz w:val="22"/>
                <w:szCs w:val="22"/>
              </w:rPr>
            </w:pPr>
            <w:r>
              <w:rPr>
                <w:sz w:val="22"/>
                <w:szCs w:val="22"/>
              </w:rPr>
              <w:t>AF  I</w:t>
            </w:r>
          </w:p>
          <w:p w14:paraId="4D61B8B0" w14:textId="77777777" w:rsidR="00BC7686" w:rsidRDefault="00BC7686" w:rsidP="00BC7686">
            <w:pPr>
              <w:tabs>
                <w:tab w:val="left" w:pos="1920"/>
                <w:tab w:val="left" w:pos="5760"/>
              </w:tabs>
              <w:rPr>
                <w:sz w:val="22"/>
                <w:szCs w:val="22"/>
              </w:rPr>
            </w:pPr>
          </w:p>
          <w:p w14:paraId="4D61B8B1" w14:textId="77777777" w:rsidR="00BC7686" w:rsidRDefault="00BC7686" w:rsidP="00BC7686">
            <w:pPr>
              <w:tabs>
                <w:tab w:val="left" w:pos="1920"/>
                <w:tab w:val="left" w:pos="5760"/>
              </w:tabs>
              <w:rPr>
                <w:sz w:val="22"/>
                <w:szCs w:val="22"/>
              </w:rPr>
            </w:pPr>
            <w:r>
              <w:rPr>
                <w:sz w:val="22"/>
                <w:szCs w:val="22"/>
              </w:rPr>
              <w:t>AF</w:t>
            </w:r>
          </w:p>
        </w:tc>
      </w:tr>
      <w:tr w:rsidR="005C75F3" w14:paraId="4D61B8BD" w14:textId="77777777" w:rsidTr="00963A58">
        <w:tc>
          <w:tcPr>
            <w:tcW w:w="4503" w:type="dxa"/>
          </w:tcPr>
          <w:p w14:paraId="4D61B8B3" w14:textId="77777777" w:rsidR="005C75F3" w:rsidRDefault="00AC28DD" w:rsidP="00263A45">
            <w:pPr>
              <w:tabs>
                <w:tab w:val="left" w:pos="1920"/>
                <w:tab w:val="left" w:pos="5760"/>
              </w:tabs>
              <w:ind w:left="426" w:hanging="426"/>
              <w:rPr>
                <w:b/>
                <w:sz w:val="22"/>
                <w:szCs w:val="22"/>
                <w:u w:val="single"/>
              </w:rPr>
            </w:pPr>
            <w:r w:rsidRPr="00AC28DD">
              <w:rPr>
                <w:b/>
                <w:sz w:val="22"/>
                <w:szCs w:val="22"/>
                <w:u w:val="single"/>
              </w:rPr>
              <w:t xml:space="preserve">Experience </w:t>
            </w:r>
          </w:p>
          <w:p w14:paraId="4D61B8B4" w14:textId="77777777" w:rsidR="00AC28DD" w:rsidRDefault="00AC28DD" w:rsidP="00263A45">
            <w:pPr>
              <w:tabs>
                <w:tab w:val="left" w:pos="1920"/>
                <w:tab w:val="left" w:pos="5760"/>
              </w:tabs>
              <w:ind w:left="426" w:hanging="426"/>
              <w:rPr>
                <w:b/>
                <w:sz w:val="22"/>
                <w:szCs w:val="22"/>
                <w:u w:val="single"/>
              </w:rPr>
            </w:pPr>
          </w:p>
          <w:p w14:paraId="4D61B8B5" w14:textId="77777777" w:rsidR="00B16B6D" w:rsidRDefault="00B16B6D" w:rsidP="00B16B6D">
            <w:pPr>
              <w:tabs>
                <w:tab w:val="left" w:pos="1920"/>
                <w:tab w:val="left" w:pos="5760"/>
              </w:tabs>
              <w:jc w:val="both"/>
              <w:rPr>
                <w:sz w:val="22"/>
                <w:szCs w:val="22"/>
              </w:rPr>
            </w:pPr>
            <w:r>
              <w:rPr>
                <w:sz w:val="22"/>
                <w:szCs w:val="22"/>
              </w:rPr>
              <w:t>Experience of using IT systems to maintain accurate records and management of data</w:t>
            </w:r>
          </w:p>
          <w:p w14:paraId="4D61B8B6" w14:textId="77777777" w:rsidR="00606C36" w:rsidRPr="00AC28DD" w:rsidRDefault="00606C36" w:rsidP="00FE782D">
            <w:pPr>
              <w:tabs>
                <w:tab w:val="left" w:pos="1920"/>
                <w:tab w:val="left" w:pos="5760"/>
              </w:tabs>
              <w:ind w:left="426" w:hanging="426"/>
              <w:rPr>
                <w:sz w:val="22"/>
                <w:szCs w:val="22"/>
              </w:rPr>
            </w:pPr>
          </w:p>
        </w:tc>
        <w:tc>
          <w:tcPr>
            <w:tcW w:w="1984" w:type="dxa"/>
          </w:tcPr>
          <w:p w14:paraId="4D61B8B7" w14:textId="77777777" w:rsidR="00CF4FD2" w:rsidRDefault="00CF4FD2" w:rsidP="00BC7686">
            <w:pPr>
              <w:tabs>
                <w:tab w:val="left" w:pos="1920"/>
                <w:tab w:val="left" w:pos="5760"/>
              </w:tabs>
              <w:rPr>
                <w:sz w:val="22"/>
                <w:szCs w:val="22"/>
              </w:rPr>
            </w:pPr>
          </w:p>
          <w:p w14:paraId="4D61B8B8" w14:textId="77777777" w:rsidR="00BC7686" w:rsidRDefault="00BC7686" w:rsidP="00BC7686">
            <w:pPr>
              <w:tabs>
                <w:tab w:val="left" w:pos="1920"/>
                <w:tab w:val="left" w:pos="5760"/>
              </w:tabs>
              <w:rPr>
                <w:sz w:val="22"/>
                <w:szCs w:val="22"/>
              </w:rPr>
            </w:pPr>
          </w:p>
          <w:p w14:paraId="4D61B8B9" w14:textId="77777777" w:rsidR="00BC7686" w:rsidRDefault="00BC7686" w:rsidP="00BC7686">
            <w:pPr>
              <w:tabs>
                <w:tab w:val="left" w:pos="1920"/>
                <w:tab w:val="left" w:pos="5760"/>
              </w:tabs>
              <w:rPr>
                <w:sz w:val="22"/>
                <w:szCs w:val="22"/>
              </w:rPr>
            </w:pPr>
            <w:r>
              <w:rPr>
                <w:sz w:val="22"/>
                <w:szCs w:val="22"/>
              </w:rPr>
              <w:t>E</w:t>
            </w:r>
          </w:p>
        </w:tc>
        <w:tc>
          <w:tcPr>
            <w:tcW w:w="3089" w:type="dxa"/>
          </w:tcPr>
          <w:p w14:paraId="4D61B8BA" w14:textId="77777777" w:rsidR="00C279BF" w:rsidRDefault="00C279BF" w:rsidP="00BC7686">
            <w:pPr>
              <w:tabs>
                <w:tab w:val="left" w:pos="1920"/>
                <w:tab w:val="left" w:pos="5760"/>
              </w:tabs>
              <w:rPr>
                <w:sz w:val="22"/>
                <w:szCs w:val="22"/>
              </w:rPr>
            </w:pPr>
          </w:p>
          <w:p w14:paraId="4D61B8BB" w14:textId="77777777" w:rsidR="00BC7686" w:rsidRDefault="00BC7686" w:rsidP="00BC7686">
            <w:pPr>
              <w:tabs>
                <w:tab w:val="left" w:pos="1920"/>
                <w:tab w:val="left" w:pos="5760"/>
              </w:tabs>
              <w:rPr>
                <w:sz w:val="22"/>
                <w:szCs w:val="22"/>
              </w:rPr>
            </w:pPr>
          </w:p>
          <w:p w14:paraId="4D61B8BC" w14:textId="77777777" w:rsidR="00BC7686" w:rsidRDefault="00BC7686" w:rsidP="00BC7686">
            <w:pPr>
              <w:tabs>
                <w:tab w:val="left" w:pos="1920"/>
                <w:tab w:val="left" w:pos="5760"/>
              </w:tabs>
              <w:rPr>
                <w:sz w:val="22"/>
                <w:szCs w:val="22"/>
              </w:rPr>
            </w:pPr>
            <w:r>
              <w:rPr>
                <w:sz w:val="22"/>
                <w:szCs w:val="22"/>
              </w:rPr>
              <w:t>AF  I</w:t>
            </w:r>
          </w:p>
        </w:tc>
      </w:tr>
      <w:tr w:rsidR="005C75F3" w14:paraId="4D61B904" w14:textId="77777777" w:rsidTr="00963A58">
        <w:tc>
          <w:tcPr>
            <w:tcW w:w="4503" w:type="dxa"/>
          </w:tcPr>
          <w:p w14:paraId="4D61B8BE" w14:textId="77777777" w:rsidR="00AC28DD" w:rsidRPr="00606C36" w:rsidRDefault="00AC28DD" w:rsidP="00263A45">
            <w:pPr>
              <w:tabs>
                <w:tab w:val="left" w:pos="1920"/>
                <w:tab w:val="left" w:pos="5760"/>
              </w:tabs>
              <w:ind w:left="426" w:hanging="426"/>
              <w:rPr>
                <w:b/>
                <w:sz w:val="22"/>
                <w:szCs w:val="22"/>
                <w:u w:val="single"/>
              </w:rPr>
            </w:pPr>
            <w:r w:rsidRPr="00606C36">
              <w:rPr>
                <w:b/>
                <w:sz w:val="22"/>
                <w:szCs w:val="22"/>
                <w:u w:val="single"/>
              </w:rPr>
              <w:t>Knowledge / Skills / Abilities</w:t>
            </w:r>
          </w:p>
          <w:p w14:paraId="4D61B8BF" w14:textId="77777777" w:rsidR="00AC28DD" w:rsidRDefault="00AC28DD" w:rsidP="00263A45">
            <w:pPr>
              <w:tabs>
                <w:tab w:val="left" w:pos="1920"/>
                <w:tab w:val="left" w:pos="5760"/>
              </w:tabs>
              <w:ind w:left="426" w:hanging="426"/>
              <w:rPr>
                <w:b/>
                <w:sz w:val="22"/>
                <w:szCs w:val="22"/>
              </w:rPr>
            </w:pPr>
          </w:p>
          <w:p w14:paraId="4D61B8C0" w14:textId="77777777" w:rsidR="008A4DD0" w:rsidRDefault="00F7056E" w:rsidP="008A4DD0">
            <w:pPr>
              <w:tabs>
                <w:tab w:val="left" w:pos="1920"/>
                <w:tab w:val="left" w:pos="5760"/>
              </w:tabs>
              <w:jc w:val="both"/>
              <w:rPr>
                <w:sz w:val="22"/>
                <w:szCs w:val="22"/>
              </w:rPr>
            </w:pPr>
            <w:r>
              <w:rPr>
                <w:sz w:val="22"/>
                <w:szCs w:val="22"/>
              </w:rPr>
              <w:t xml:space="preserve">Excellent interpersonal skills </w:t>
            </w:r>
            <w:r w:rsidR="008A4DD0" w:rsidRPr="00606C36">
              <w:rPr>
                <w:sz w:val="22"/>
                <w:szCs w:val="22"/>
              </w:rPr>
              <w:t>to communicate effectively</w:t>
            </w:r>
            <w:r>
              <w:rPr>
                <w:sz w:val="22"/>
                <w:szCs w:val="22"/>
              </w:rPr>
              <w:t xml:space="preserve"> </w:t>
            </w:r>
            <w:r w:rsidR="008A4DD0" w:rsidRPr="00606C36">
              <w:rPr>
                <w:sz w:val="22"/>
                <w:szCs w:val="22"/>
              </w:rPr>
              <w:t>with the wider community and external partners</w:t>
            </w:r>
            <w:r>
              <w:rPr>
                <w:sz w:val="22"/>
                <w:szCs w:val="22"/>
              </w:rPr>
              <w:t xml:space="preserve">. </w:t>
            </w:r>
          </w:p>
          <w:p w14:paraId="4D61B8C1" w14:textId="77777777" w:rsidR="008A4DD0" w:rsidRPr="00606C36" w:rsidRDefault="008A4DD0" w:rsidP="008A4DD0">
            <w:pPr>
              <w:tabs>
                <w:tab w:val="left" w:pos="1920"/>
                <w:tab w:val="left" w:pos="5760"/>
              </w:tabs>
              <w:jc w:val="both"/>
              <w:rPr>
                <w:sz w:val="22"/>
                <w:szCs w:val="22"/>
              </w:rPr>
            </w:pPr>
          </w:p>
          <w:p w14:paraId="4D61B8C2" w14:textId="77777777" w:rsidR="008A4DD0" w:rsidRPr="00606C36" w:rsidRDefault="008A4DD0" w:rsidP="008A4DD0">
            <w:pPr>
              <w:tabs>
                <w:tab w:val="left" w:pos="1920"/>
                <w:tab w:val="left" w:pos="5760"/>
              </w:tabs>
              <w:jc w:val="both"/>
              <w:rPr>
                <w:sz w:val="22"/>
                <w:szCs w:val="22"/>
              </w:rPr>
            </w:pPr>
            <w:r w:rsidRPr="00606C36">
              <w:rPr>
                <w:sz w:val="22"/>
                <w:szCs w:val="22"/>
              </w:rPr>
              <w:t>An ability to develop a good working relationship with colleagues and partners to deliver a co-ordinated response</w:t>
            </w:r>
          </w:p>
          <w:p w14:paraId="4D61B8C3" w14:textId="77777777" w:rsidR="00BC7686" w:rsidRDefault="00BC7686" w:rsidP="008A4DD0">
            <w:pPr>
              <w:tabs>
                <w:tab w:val="left" w:pos="1920"/>
                <w:tab w:val="left" w:pos="5760"/>
              </w:tabs>
              <w:jc w:val="both"/>
              <w:rPr>
                <w:sz w:val="22"/>
                <w:szCs w:val="22"/>
              </w:rPr>
            </w:pPr>
          </w:p>
          <w:p w14:paraId="4D61B8C4" w14:textId="55549571" w:rsidR="008A4DD0" w:rsidRPr="00606C36" w:rsidRDefault="008A4DD0" w:rsidP="008A4DD0">
            <w:pPr>
              <w:tabs>
                <w:tab w:val="left" w:pos="1920"/>
                <w:tab w:val="left" w:pos="5760"/>
              </w:tabs>
              <w:jc w:val="both"/>
              <w:rPr>
                <w:sz w:val="22"/>
                <w:szCs w:val="22"/>
              </w:rPr>
            </w:pPr>
            <w:r w:rsidRPr="00606C36">
              <w:rPr>
                <w:sz w:val="22"/>
                <w:szCs w:val="22"/>
              </w:rPr>
              <w:t>A good working knowledge of the activit</w:t>
            </w:r>
            <w:r w:rsidR="00BC7686">
              <w:rPr>
                <w:sz w:val="22"/>
                <w:szCs w:val="22"/>
              </w:rPr>
              <w:t xml:space="preserve">ies provided within the </w:t>
            </w:r>
            <w:r w:rsidR="00DC47EF">
              <w:rPr>
                <w:sz w:val="22"/>
                <w:szCs w:val="22"/>
              </w:rPr>
              <w:t>Community Safety and Engagement Team.</w:t>
            </w:r>
          </w:p>
          <w:p w14:paraId="4D61B8C5" w14:textId="77777777" w:rsidR="008A4DD0" w:rsidRDefault="008A4DD0" w:rsidP="00263A45">
            <w:pPr>
              <w:tabs>
                <w:tab w:val="left" w:pos="1920"/>
                <w:tab w:val="left" w:pos="5760"/>
              </w:tabs>
              <w:ind w:left="426" w:hanging="426"/>
              <w:rPr>
                <w:b/>
                <w:sz w:val="22"/>
                <w:szCs w:val="22"/>
              </w:rPr>
            </w:pPr>
          </w:p>
          <w:p w14:paraId="4D61B8C6" w14:textId="0B53AB36" w:rsidR="006A0011" w:rsidRDefault="00F7056E" w:rsidP="006A0011">
            <w:pPr>
              <w:tabs>
                <w:tab w:val="left" w:pos="1920"/>
                <w:tab w:val="left" w:pos="5760"/>
              </w:tabs>
              <w:jc w:val="both"/>
              <w:rPr>
                <w:sz w:val="22"/>
                <w:szCs w:val="22"/>
              </w:rPr>
            </w:pPr>
            <w:r>
              <w:rPr>
                <w:sz w:val="22"/>
                <w:szCs w:val="22"/>
              </w:rPr>
              <w:t>Ability to develop working k</w:t>
            </w:r>
            <w:r w:rsidR="006A0011" w:rsidRPr="00606C36">
              <w:rPr>
                <w:sz w:val="22"/>
                <w:szCs w:val="22"/>
              </w:rPr>
              <w:t>nowledge of systems and practice within an area of Locality service delivery e.g. EHM, ICS, Hub, Child View</w:t>
            </w:r>
            <w:r w:rsidR="006A0011">
              <w:rPr>
                <w:sz w:val="22"/>
                <w:szCs w:val="22"/>
              </w:rPr>
              <w:t>, Capita</w:t>
            </w:r>
          </w:p>
          <w:p w14:paraId="4D61B8C7" w14:textId="77777777" w:rsidR="006D547E" w:rsidRDefault="006D547E" w:rsidP="006A0011">
            <w:pPr>
              <w:tabs>
                <w:tab w:val="left" w:pos="1920"/>
                <w:tab w:val="left" w:pos="5760"/>
              </w:tabs>
              <w:jc w:val="both"/>
              <w:rPr>
                <w:sz w:val="22"/>
                <w:szCs w:val="22"/>
              </w:rPr>
            </w:pPr>
          </w:p>
          <w:p w14:paraId="4D61B8C8" w14:textId="77777777" w:rsidR="006D547E" w:rsidRPr="00FB4943" w:rsidRDefault="00FB4943" w:rsidP="006A0011">
            <w:pPr>
              <w:tabs>
                <w:tab w:val="left" w:pos="1920"/>
                <w:tab w:val="left" w:pos="5760"/>
              </w:tabs>
              <w:jc w:val="both"/>
              <w:rPr>
                <w:sz w:val="22"/>
                <w:szCs w:val="22"/>
              </w:rPr>
            </w:pPr>
            <w:r w:rsidRPr="00FB4943">
              <w:rPr>
                <w:sz w:val="22"/>
                <w:szCs w:val="22"/>
              </w:rPr>
              <w:t>Customer Service c</w:t>
            </w:r>
            <w:r w:rsidR="006D547E" w:rsidRPr="00FB4943">
              <w:rPr>
                <w:sz w:val="22"/>
                <w:szCs w:val="22"/>
              </w:rPr>
              <w:t>ommitment to ‘Making Every Contact Count’ approach</w:t>
            </w:r>
          </w:p>
          <w:p w14:paraId="4D61B8C9" w14:textId="77777777" w:rsidR="006A0011" w:rsidRDefault="006A0011" w:rsidP="006A0011">
            <w:pPr>
              <w:tabs>
                <w:tab w:val="left" w:pos="1920"/>
                <w:tab w:val="left" w:pos="5760"/>
              </w:tabs>
              <w:jc w:val="both"/>
              <w:rPr>
                <w:sz w:val="22"/>
                <w:szCs w:val="22"/>
              </w:rPr>
            </w:pPr>
          </w:p>
          <w:p w14:paraId="4D61B8CA" w14:textId="77777777" w:rsidR="006A0011" w:rsidRDefault="006A0011" w:rsidP="00B536A4">
            <w:pPr>
              <w:tabs>
                <w:tab w:val="left" w:pos="1920"/>
                <w:tab w:val="left" w:pos="5760"/>
              </w:tabs>
              <w:jc w:val="both"/>
              <w:rPr>
                <w:sz w:val="22"/>
                <w:szCs w:val="22"/>
              </w:rPr>
            </w:pPr>
            <w:r w:rsidRPr="00606C36">
              <w:rPr>
                <w:sz w:val="22"/>
                <w:szCs w:val="22"/>
              </w:rPr>
              <w:t>Knowledge of information management and governance protocols including General Data Protection Regulation</w:t>
            </w:r>
          </w:p>
          <w:p w14:paraId="4D61B8CB" w14:textId="77777777" w:rsidR="003B3D55" w:rsidRDefault="003B3D55" w:rsidP="00B536A4">
            <w:pPr>
              <w:tabs>
                <w:tab w:val="left" w:pos="1920"/>
                <w:tab w:val="left" w:pos="5760"/>
              </w:tabs>
              <w:jc w:val="both"/>
              <w:rPr>
                <w:sz w:val="22"/>
                <w:szCs w:val="22"/>
              </w:rPr>
            </w:pPr>
          </w:p>
          <w:p w14:paraId="4D61B8CC" w14:textId="77777777" w:rsidR="003B3D55" w:rsidRPr="00FB4943" w:rsidRDefault="003B3D55" w:rsidP="00B536A4">
            <w:pPr>
              <w:tabs>
                <w:tab w:val="left" w:pos="1920"/>
                <w:tab w:val="left" w:pos="5760"/>
              </w:tabs>
              <w:jc w:val="both"/>
              <w:rPr>
                <w:sz w:val="22"/>
                <w:szCs w:val="22"/>
              </w:rPr>
            </w:pPr>
            <w:r w:rsidRPr="00FB4943">
              <w:rPr>
                <w:sz w:val="22"/>
                <w:szCs w:val="22"/>
              </w:rPr>
              <w:t>A</w:t>
            </w:r>
            <w:r w:rsidR="00F7056E">
              <w:rPr>
                <w:sz w:val="22"/>
                <w:szCs w:val="22"/>
              </w:rPr>
              <w:t xml:space="preserve">n understanding </w:t>
            </w:r>
            <w:r w:rsidRPr="00FB4943">
              <w:rPr>
                <w:sz w:val="22"/>
                <w:szCs w:val="22"/>
              </w:rPr>
              <w:t xml:space="preserve"> safeguarding </w:t>
            </w:r>
            <w:proofErr w:type="gramStart"/>
            <w:r w:rsidRPr="00FB4943">
              <w:rPr>
                <w:sz w:val="22"/>
                <w:szCs w:val="22"/>
              </w:rPr>
              <w:t>procedures</w:t>
            </w:r>
            <w:proofErr w:type="gramEnd"/>
            <w:r w:rsidRPr="00FB4943">
              <w:rPr>
                <w:sz w:val="22"/>
                <w:szCs w:val="22"/>
              </w:rPr>
              <w:t xml:space="preserve"> </w:t>
            </w:r>
          </w:p>
          <w:p w14:paraId="4D61B8CD" w14:textId="77777777" w:rsidR="00606C36" w:rsidRPr="004039E9" w:rsidRDefault="00606C36" w:rsidP="003B3D55">
            <w:pPr>
              <w:tabs>
                <w:tab w:val="left" w:pos="1920"/>
                <w:tab w:val="left" w:pos="5760"/>
              </w:tabs>
              <w:rPr>
                <w:strike/>
                <w:sz w:val="22"/>
                <w:szCs w:val="22"/>
              </w:rPr>
            </w:pPr>
          </w:p>
        </w:tc>
        <w:tc>
          <w:tcPr>
            <w:tcW w:w="1984" w:type="dxa"/>
          </w:tcPr>
          <w:p w14:paraId="4D61B8CE" w14:textId="77777777" w:rsidR="00A87764" w:rsidRDefault="00A87764" w:rsidP="00BC7686">
            <w:pPr>
              <w:tabs>
                <w:tab w:val="left" w:pos="1920"/>
                <w:tab w:val="left" w:pos="5760"/>
              </w:tabs>
              <w:rPr>
                <w:sz w:val="22"/>
                <w:szCs w:val="22"/>
              </w:rPr>
            </w:pPr>
          </w:p>
          <w:p w14:paraId="4D61B8CF" w14:textId="77777777" w:rsidR="003B3D55" w:rsidRDefault="003B3D55" w:rsidP="00BC7686">
            <w:pPr>
              <w:tabs>
                <w:tab w:val="left" w:pos="1920"/>
                <w:tab w:val="left" w:pos="5760"/>
              </w:tabs>
              <w:rPr>
                <w:sz w:val="22"/>
                <w:szCs w:val="22"/>
              </w:rPr>
            </w:pPr>
          </w:p>
          <w:p w14:paraId="4D61B8D0" w14:textId="77777777" w:rsidR="003B3D55" w:rsidRDefault="003B3D55" w:rsidP="00BC7686">
            <w:pPr>
              <w:tabs>
                <w:tab w:val="left" w:pos="1920"/>
                <w:tab w:val="left" w:pos="5760"/>
              </w:tabs>
              <w:rPr>
                <w:sz w:val="22"/>
                <w:szCs w:val="22"/>
              </w:rPr>
            </w:pPr>
            <w:r>
              <w:rPr>
                <w:sz w:val="22"/>
                <w:szCs w:val="22"/>
              </w:rPr>
              <w:t>E</w:t>
            </w:r>
          </w:p>
          <w:p w14:paraId="4D61B8D1" w14:textId="77777777" w:rsidR="003B3D55" w:rsidRDefault="003B3D55" w:rsidP="00BC7686">
            <w:pPr>
              <w:tabs>
                <w:tab w:val="left" w:pos="1920"/>
                <w:tab w:val="left" w:pos="5760"/>
              </w:tabs>
              <w:rPr>
                <w:sz w:val="22"/>
                <w:szCs w:val="22"/>
              </w:rPr>
            </w:pPr>
          </w:p>
          <w:p w14:paraId="4D61B8D2" w14:textId="77777777" w:rsidR="003B3D55" w:rsidRDefault="003B3D55" w:rsidP="00BC7686">
            <w:pPr>
              <w:tabs>
                <w:tab w:val="left" w:pos="1920"/>
                <w:tab w:val="left" w:pos="5760"/>
              </w:tabs>
              <w:rPr>
                <w:sz w:val="22"/>
                <w:szCs w:val="22"/>
              </w:rPr>
            </w:pPr>
          </w:p>
          <w:p w14:paraId="4D61B8D3" w14:textId="77777777" w:rsidR="003B3D55" w:rsidRDefault="003B3D55" w:rsidP="00BC7686">
            <w:pPr>
              <w:tabs>
                <w:tab w:val="left" w:pos="1920"/>
                <w:tab w:val="left" w:pos="5760"/>
              </w:tabs>
              <w:rPr>
                <w:sz w:val="22"/>
                <w:szCs w:val="22"/>
              </w:rPr>
            </w:pPr>
          </w:p>
          <w:p w14:paraId="4D61B8D4" w14:textId="77777777" w:rsidR="003B3D55" w:rsidRDefault="003B3D55" w:rsidP="00BC7686">
            <w:pPr>
              <w:tabs>
                <w:tab w:val="left" w:pos="1920"/>
                <w:tab w:val="left" w:pos="5760"/>
              </w:tabs>
              <w:rPr>
                <w:sz w:val="22"/>
                <w:szCs w:val="22"/>
              </w:rPr>
            </w:pPr>
            <w:r>
              <w:rPr>
                <w:sz w:val="22"/>
                <w:szCs w:val="22"/>
              </w:rPr>
              <w:t>E</w:t>
            </w:r>
          </w:p>
          <w:p w14:paraId="4D61B8D5" w14:textId="77777777" w:rsidR="003B3D55" w:rsidRDefault="003B3D55" w:rsidP="00BC7686">
            <w:pPr>
              <w:tabs>
                <w:tab w:val="left" w:pos="1920"/>
                <w:tab w:val="left" w:pos="5760"/>
              </w:tabs>
              <w:rPr>
                <w:sz w:val="22"/>
                <w:szCs w:val="22"/>
              </w:rPr>
            </w:pPr>
          </w:p>
          <w:p w14:paraId="4D61B8D6" w14:textId="77777777" w:rsidR="003B3D55" w:rsidRDefault="003B3D55" w:rsidP="00BC7686">
            <w:pPr>
              <w:tabs>
                <w:tab w:val="left" w:pos="1920"/>
                <w:tab w:val="left" w:pos="5760"/>
              </w:tabs>
              <w:rPr>
                <w:sz w:val="22"/>
                <w:szCs w:val="22"/>
              </w:rPr>
            </w:pPr>
          </w:p>
          <w:p w14:paraId="4D61B8D7" w14:textId="77777777" w:rsidR="003B3D55" w:rsidRDefault="003B3D55" w:rsidP="00BC7686">
            <w:pPr>
              <w:tabs>
                <w:tab w:val="left" w:pos="1920"/>
                <w:tab w:val="left" w:pos="5760"/>
              </w:tabs>
              <w:rPr>
                <w:sz w:val="22"/>
                <w:szCs w:val="22"/>
              </w:rPr>
            </w:pPr>
          </w:p>
          <w:p w14:paraId="4D61B8D8" w14:textId="77777777" w:rsidR="003B3D55" w:rsidRDefault="003B3D55" w:rsidP="00BC7686">
            <w:pPr>
              <w:tabs>
                <w:tab w:val="left" w:pos="1920"/>
                <w:tab w:val="left" w:pos="5760"/>
              </w:tabs>
              <w:rPr>
                <w:sz w:val="22"/>
                <w:szCs w:val="22"/>
              </w:rPr>
            </w:pPr>
            <w:r>
              <w:rPr>
                <w:sz w:val="22"/>
                <w:szCs w:val="22"/>
              </w:rPr>
              <w:t>E</w:t>
            </w:r>
          </w:p>
          <w:p w14:paraId="4D61B8D9" w14:textId="77777777" w:rsidR="003B3D55" w:rsidRDefault="003B3D55" w:rsidP="00BC7686">
            <w:pPr>
              <w:tabs>
                <w:tab w:val="left" w:pos="1920"/>
                <w:tab w:val="left" w:pos="5760"/>
              </w:tabs>
              <w:rPr>
                <w:sz w:val="22"/>
                <w:szCs w:val="22"/>
              </w:rPr>
            </w:pPr>
          </w:p>
          <w:p w14:paraId="4D61B8DA" w14:textId="77777777" w:rsidR="003B3D55" w:rsidRDefault="003B3D55" w:rsidP="00BC7686">
            <w:pPr>
              <w:tabs>
                <w:tab w:val="left" w:pos="1920"/>
                <w:tab w:val="left" w:pos="5760"/>
              </w:tabs>
              <w:rPr>
                <w:sz w:val="22"/>
                <w:szCs w:val="22"/>
              </w:rPr>
            </w:pPr>
          </w:p>
          <w:p w14:paraId="4D61B8DB" w14:textId="77777777" w:rsidR="003B3D55" w:rsidRDefault="003B3D55" w:rsidP="00BC7686">
            <w:pPr>
              <w:tabs>
                <w:tab w:val="left" w:pos="1920"/>
                <w:tab w:val="left" w:pos="5760"/>
              </w:tabs>
              <w:rPr>
                <w:sz w:val="22"/>
                <w:szCs w:val="22"/>
              </w:rPr>
            </w:pPr>
          </w:p>
          <w:p w14:paraId="4D61B8DC" w14:textId="77777777" w:rsidR="003B3D55" w:rsidRDefault="003B3D55" w:rsidP="00BC7686">
            <w:pPr>
              <w:tabs>
                <w:tab w:val="left" w:pos="1920"/>
                <w:tab w:val="left" w:pos="5760"/>
              </w:tabs>
              <w:rPr>
                <w:sz w:val="22"/>
                <w:szCs w:val="22"/>
              </w:rPr>
            </w:pPr>
            <w:r>
              <w:rPr>
                <w:sz w:val="22"/>
                <w:szCs w:val="22"/>
              </w:rPr>
              <w:t>E</w:t>
            </w:r>
          </w:p>
          <w:p w14:paraId="4D61B8DD" w14:textId="77777777" w:rsidR="003B3D55" w:rsidRDefault="003B3D55" w:rsidP="00BC7686">
            <w:pPr>
              <w:tabs>
                <w:tab w:val="left" w:pos="1920"/>
                <w:tab w:val="left" w:pos="5760"/>
              </w:tabs>
              <w:rPr>
                <w:sz w:val="22"/>
                <w:szCs w:val="22"/>
              </w:rPr>
            </w:pPr>
          </w:p>
          <w:p w14:paraId="4D61B8DE" w14:textId="77777777" w:rsidR="003B3D55" w:rsidRDefault="003B3D55" w:rsidP="00BC7686">
            <w:pPr>
              <w:tabs>
                <w:tab w:val="left" w:pos="1920"/>
                <w:tab w:val="left" w:pos="5760"/>
              </w:tabs>
              <w:rPr>
                <w:sz w:val="22"/>
                <w:szCs w:val="22"/>
              </w:rPr>
            </w:pPr>
          </w:p>
          <w:p w14:paraId="4D61B8DF" w14:textId="77777777" w:rsidR="003B3D55" w:rsidRDefault="003B3D55" w:rsidP="00BC7686">
            <w:pPr>
              <w:tabs>
                <w:tab w:val="left" w:pos="1920"/>
                <w:tab w:val="left" w:pos="5760"/>
              </w:tabs>
              <w:rPr>
                <w:sz w:val="22"/>
                <w:szCs w:val="22"/>
              </w:rPr>
            </w:pPr>
          </w:p>
          <w:p w14:paraId="4D61B8E0" w14:textId="77777777" w:rsidR="008161C1" w:rsidRDefault="008161C1" w:rsidP="00BC7686">
            <w:pPr>
              <w:tabs>
                <w:tab w:val="left" w:pos="1920"/>
                <w:tab w:val="left" w:pos="5760"/>
              </w:tabs>
              <w:rPr>
                <w:sz w:val="22"/>
                <w:szCs w:val="22"/>
              </w:rPr>
            </w:pPr>
          </w:p>
          <w:p w14:paraId="4D61B8E1" w14:textId="77777777" w:rsidR="003B3D55" w:rsidRDefault="003B3D55" w:rsidP="00BC7686">
            <w:pPr>
              <w:tabs>
                <w:tab w:val="left" w:pos="1920"/>
                <w:tab w:val="left" w:pos="5760"/>
              </w:tabs>
              <w:rPr>
                <w:sz w:val="22"/>
                <w:szCs w:val="22"/>
              </w:rPr>
            </w:pPr>
            <w:r>
              <w:rPr>
                <w:sz w:val="22"/>
                <w:szCs w:val="22"/>
              </w:rPr>
              <w:t>D</w:t>
            </w:r>
          </w:p>
          <w:p w14:paraId="4D61B8E2" w14:textId="77777777" w:rsidR="003B3D55" w:rsidRDefault="003B3D55" w:rsidP="00BC7686">
            <w:pPr>
              <w:tabs>
                <w:tab w:val="left" w:pos="1920"/>
                <w:tab w:val="left" w:pos="5760"/>
              </w:tabs>
              <w:rPr>
                <w:sz w:val="22"/>
                <w:szCs w:val="22"/>
              </w:rPr>
            </w:pPr>
          </w:p>
          <w:p w14:paraId="4D61B8E3" w14:textId="77777777" w:rsidR="003B3D55" w:rsidRDefault="003B3D55" w:rsidP="00BC7686">
            <w:pPr>
              <w:tabs>
                <w:tab w:val="left" w:pos="1920"/>
                <w:tab w:val="left" w:pos="5760"/>
              </w:tabs>
              <w:rPr>
                <w:sz w:val="22"/>
                <w:szCs w:val="22"/>
              </w:rPr>
            </w:pPr>
          </w:p>
          <w:p w14:paraId="4D61B8E4" w14:textId="77777777" w:rsidR="003B3D55" w:rsidRDefault="003B3D55" w:rsidP="00BC7686">
            <w:pPr>
              <w:tabs>
                <w:tab w:val="left" w:pos="1920"/>
                <w:tab w:val="left" w:pos="5760"/>
              </w:tabs>
              <w:rPr>
                <w:sz w:val="22"/>
                <w:szCs w:val="22"/>
              </w:rPr>
            </w:pPr>
            <w:r>
              <w:rPr>
                <w:sz w:val="22"/>
                <w:szCs w:val="22"/>
              </w:rPr>
              <w:t>E</w:t>
            </w:r>
          </w:p>
          <w:p w14:paraId="4D61B8E5" w14:textId="77777777" w:rsidR="003B3D55" w:rsidRDefault="003B3D55" w:rsidP="00BC7686">
            <w:pPr>
              <w:tabs>
                <w:tab w:val="left" w:pos="1920"/>
                <w:tab w:val="left" w:pos="5760"/>
              </w:tabs>
              <w:rPr>
                <w:sz w:val="22"/>
                <w:szCs w:val="22"/>
              </w:rPr>
            </w:pPr>
          </w:p>
          <w:p w14:paraId="4D61B8E6" w14:textId="77777777" w:rsidR="003B3D55" w:rsidRDefault="003B3D55" w:rsidP="00BC7686">
            <w:pPr>
              <w:tabs>
                <w:tab w:val="left" w:pos="1920"/>
                <w:tab w:val="left" w:pos="5760"/>
              </w:tabs>
              <w:rPr>
                <w:sz w:val="22"/>
                <w:szCs w:val="22"/>
              </w:rPr>
            </w:pPr>
          </w:p>
          <w:p w14:paraId="4D61B8E7" w14:textId="77777777" w:rsidR="003B3D55" w:rsidRDefault="003B3D55" w:rsidP="00BC7686">
            <w:pPr>
              <w:tabs>
                <w:tab w:val="left" w:pos="1920"/>
                <w:tab w:val="left" w:pos="5760"/>
              </w:tabs>
              <w:rPr>
                <w:sz w:val="22"/>
                <w:szCs w:val="22"/>
              </w:rPr>
            </w:pPr>
          </w:p>
          <w:p w14:paraId="4D61B8E8" w14:textId="77777777" w:rsidR="003B3D55" w:rsidRDefault="003B3D55" w:rsidP="00BC7686">
            <w:pPr>
              <w:tabs>
                <w:tab w:val="left" w:pos="1920"/>
                <w:tab w:val="left" w:pos="5760"/>
              </w:tabs>
              <w:rPr>
                <w:sz w:val="22"/>
                <w:szCs w:val="22"/>
              </w:rPr>
            </w:pPr>
            <w:r>
              <w:rPr>
                <w:sz w:val="22"/>
                <w:szCs w:val="22"/>
              </w:rPr>
              <w:t>D</w:t>
            </w:r>
          </w:p>
        </w:tc>
        <w:tc>
          <w:tcPr>
            <w:tcW w:w="3089" w:type="dxa"/>
          </w:tcPr>
          <w:p w14:paraId="4D61B8E9" w14:textId="77777777" w:rsidR="00A87764" w:rsidRDefault="00A87764" w:rsidP="00BC7686">
            <w:pPr>
              <w:tabs>
                <w:tab w:val="left" w:pos="1920"/>
                <w:tab w:val="left" w:pos="5760"/>
              </w:tabs>
              <w:rPr>
                <w:sz w:val="22"/>
                <w:szCs w:val="22"/>
              </w:rPr>
            </w:pPr>
          </w:p>
          <w:p w14:paraId="4D61B8EA" w14:textId="77777777" w:rsidR="003B3D55" w:rsidRDefault="003B3D55" w:rsidP="00BC7686">
            <w:pPr>
              <w:tabs>
                <w:tab w:val="left" w:pos="1920"/>
                <w:tab w:val="left" w:pos="5760"/>
              </w:tabs>
              <w:rPr>
                <w:sz w:val="22"/>
                <w:szCs w:val="22"/>
              </w:rPr>
            </w:pPr>
          </w:p>
          <w:p w14:paraId="4D61B8EB" w14:textId="77777777" w:rsidR="003B3D55" w:rsidRDefault="003B3D55" w:rsidP="00BC7686">
            <w:pPr>
              <w:tabs>
                <w:tab w:val="left" w:pos="1920"/>
                <w:tab w:val="left" w:pos="5760"/>
              </w:tabs>
              <w:rPr>
                <w:sz w:val="22"/>
                <w:szCs w:val="22"/>
              </w:rPr>
            </w:pPr>
            <w:r>
              <w:rPr>
                <w:sz w:val="22"/>
                <w:szCs w:val="22"/>
              </w:rPr>
              <w:t>AF  I</w:t>
            </w:r>
          </w:p>
          <w:p w14:paraId="4D61B8EC" w14:textId="77777777" w:rsidR="003B3D55" w:rsidRDefault="003B3D55" w:rsidP="00BC7686">
            <w:pPr>
              <w:tabs>
                <w:tab w:val="left" w:pos="1920"/>
                <w:tab w:val="left" w:pos="5760"/>
              </w:tabs>
              <w:rPr>
                <w:sz w:val="22"/>
                <w:szCs w:val="22"/>
              </w:rPr>
            </w:pPr>
          </w:p>
          <w:p w14:paraId="4D61B8ED" w14:textId="77777777" w:rsidR="003B3D55" w:rsidRDefault="003B3D55" w:rsidP="00BC7686">
            <w:pPr>
              <w:tabs>
                <w:tab w:val="left" w:pos="1920"/>
                <w:tab w:val="left" w:pos="5760"/>
              </w:tabs>
              <w:rPr>
                <w:sz w:val="22"/>
                <w:szCs w:val="22"/>
              </w:rPr>
            </w:pPr>
          </w:p>
          <w:p w14:paraId="4D61B8EE" w14:textId="77777777" w:rsidR="003B3D55" w:rsidRDefault="003B3D55" w:rsidP="00BC7686">
            <w:pPr>
              <w:tabs>
                <w:tab w:val="left" w:pos="1920"/>
                <w:tab w:val="left" w:pos="5760"/>
              </w:tabs>
              <w:rPr>
                <w:sz w:val="22"/>
                <w:szCs w:val="22"/>
              </w:rPr>
            </w:pPr>
          </w:p>
          <w:p w14:paraId="4D61B8EF" w14:textId="77777777" w:rsidR="003B3D55" w:rsidRDefault="003B3D55" w:rsidP="00BC7686">
            <w:pPr>
              <w:tabs>
                <w:tab w:val="left" w:pos="1920"/>
                <w:tab w:val="left" w:pos="5760"/>
              </w:tabs>
              <w:rPr>
                <w:sz w:val="22"/>
                <w:szCs w:val="22"/>
              </w:rPr>
            </w:pPr>
            <w:r>
              <w:rPr>
                <w:sz w:val="22"/>
                <w:szCs w:val="22"/>
              </w:rPr>
              <w:t>AF  I</w:t>
            </w:r>
          </w:p>
          <w:p w14:paraId="4D61B8F0" w14:textId="77777777" w:rsidR="003B3D55" w:rsidRDefault="003B3D55" w:rsidP="00BC7686">
            <w:pPr>
              <w:tabs>
                <w:tab w:val="left" w:pos="1920"/>
                <w:tab w:val="left" w:pos="5760"/>
              </w:tabs>
              <w:rPr>
                <w:sz w:val="22"/>
                <w:szCs w:val="22"/>
              </w:rPr>
            </w:pPr>
          </w:p>
          <w:p w14:paraId="4D61B8F1" w14:textId="77777777" w:rsidR="003B3D55" w:rsidRDefault="003B3D55" w:rsidP="00BC7686">
            <w:pPr>
              <w:tabs>
                <w:tab w:val="left" w:pos="1920"/>
                <w:tab w:val="left" w:pos="5760"/>
              </w:tabs>
              <w:rPr>
                <w:sz w:val="22"/>
                <w:szCs w:val="22"/>
              </w:rPr>
            </w:pPr>
          </w:p>
          <w:p w14:paraId="4D61B8F2" w14:textId="77777777" w:rsidR="003B3D55" w:rsidRDefault="003B3D55" w:rsidP="00BC7686">
            <w:pPr>
              <w:tabs>
                <w:tab w:val="left" w:pos="1920"/>
                <w:tab w:val="left" w:pos="5760"/>
              </w:tabs>
              <w:rPr>
                <w:sz w:val="22"/>
                <w:szCs w:val="22"/>
              </w:rPr>
            </w:pPr>
          </w:p>
          <w:p w14:paraId="4D61B8F3" w14:textId="77777777" w:rsidR="003B3D55" w:rsidRDefault="003B3D55" w:rsidP="00BC7686">
            <w:pPr>
              <w:tabs>
                <w:tab w:val="left" w:pos="1920"/>
                <w:tab w:val="left" w:pos="5760"/>
              </w:tabs>
              <w:rPr>
                <w:sz w:val="22"/>
                <w:szCs w:val="22"/>
              </w:rPr>
            </w:pPr>
            <w:r>
              <w:rPr>
                <w:sz w:val="22"/>
                <w:szCs w:val="22"/>
              </w:rPr>
              <w:t>AF  I</w:t>
            </w:r>
          </w:p>
          <w:p w14:paraId="4D61B8F4" w14:textId="77777777" w:rsidR="003B3D55" w:rsidRDefault="003B3D55" w:rsidP="00BC7686">
            <w:pPr>
              <w:tabs>
                <w:tab w:val="left" w:pos="1920"/>
                <w:tab w:val="left" w:pos="5760"/>
              </w:tabs>
              <w:rPr>
                <w:sz w:val="22"/>
                <w:szCs w:val="22"/>
              </w:rPr>
            </w:pPr>
          </w:p>
          <w:p w14:paraId="4D61B8F5" w14:textId="77777777" w:rsidR="003B3D55" w:rsidRDefault="003B3D55" w:rsidP="00BC7686">
            <w:pPr>
              <w:tabs>
                <w:tab w:val="left" w:pos="1920"/>
                <w:tab w:val="left" w:pos="5760"/>
              </w:tabs>
              <w:rPr>
                <w:sz w:val="22"/>
                <w:szCs w:val="22"/>
              </w:rPr>
            </w:pPr>
          </w:p>
          <w:p w14:paraId="4D61B8F6" w14:textId="77777777" w:rsidR="003B3D55" w:rsidRDefault="003B3D55" w:rsidP="00BC7686">
            <w:pPr>
              <w:tabs>
                <w:tab w:val="left" w:pos="1920"/>
                <w:tab w:val="left" w:pos="5760"/>
              </w:tabs>
              <w:rPr>
                <w:sz w:val="22"/>
                <w:szCs w:val="22"/>
              </w:rPr>
            </w:pPr>
          </w:p>
          <w:p w14:paraId="4D61B8F7" w14:textId="77777777" w:rsidR="003B3D55" w:rsidRDefault="003B3D55" w:rsidP="00BC7686">
            <w:pPr>
              <w:tabs>
                <w:tab w:val="left" w:pos="1920"/>
                <w:tab w:val="left" w:pos="5760"/>
              </w:tabs>
              <w:rPr>
                <w:sz w:val="22"/>
                <w:szCs w:val="22"/>
              </w:rPr>
            </w:pPr>
            <w:r>
              <w:rPr>
                <w:sz w:val="22"/>
                <w:szCs w:val="22"/>
              </w:rPr>
              <w:t>AF  I</w:t>
            </w:r>
          </w:p>
          <w:p w14:paraId="4D61B8F8" w14:textId="77777777" w:rsidR="003B3D55" w:rsidRDefault="003B3D55" w:rsidP="00BC7686">
            <w:pPr>
              <w:tabs>
                <w:tab w:val="left" w:pos="1920"/>
                <w:tab w:val="left" w:pos="5760"/>
              </w:tabs>
              <w:rPr>
                <w:sz w:val="22"/>
                <w:szCs w:val="22"/>
              </w:rPr>
            </w:pPr>
          </w:p>
          <w:p w14:paraId="4D61B8F9" w14:textId="77777777" w:rsidR="003B3D55" w:rsidRDefault="003B3D55" w:rsidP="00BC7686">
            <w:pPr>
              <w:tabs>
                <w:tab w:val="left" w:pos="1920"/>
                <w:tab w:val="left" w:pos="5760"/>
              </w:tabs>
              <w:rPr>
                <w:sz w:val="22"/>
                <w:szCs w:val="22"/>
              </w:rPr>
            </w:pPr>
          </w:p>
          <w:p w14:paraId="4D61B8FA" w14:textId="77777777" w:rsidR="003B3D55" w:rsidRDefault="003B3D55" w:rsidP="00BC7686">
            <w:pPr>
              <w:tabs>
                <w:tab w:val="left" w:pos="1920"/>
                <w:tab w:val="left" w:pos="5760"/>
              </w:tabs>
              <w:rPr>
                <w:sz w:val="22"/>
                <w:szCs w:val="22"/>
              </w:rPr>
            </w:pPr>
          </w:p>
          <w:p w14:paraId="4D61B8FB" w14:textId="77777777" w:rsidR="008161C1" w:rsidRDefault="008161C1" w:rsidP="00BC7686">
            <w:pPr>
              <w:tabs>
                <w:tab w:val="left" w:pos="1920"/>
                <w:tab w:val="left" w:pos="5760"/>
              </w:tabs>
              <w:rPr>
                <w:sz w:val="22"/>
                <w:szCs w:val="22"/>
              </w:rPr>
            </w:pPr>
          </w:p>
          <w:p w14:paraId="4D61B8FC" w14:textId="77777777" w:rsidR="003B3D55" w:rsidRDefault="003B3D55" w:rsidP="00BC7686">
            <w:pPr>
              <w:tabs>
                <w:tab w:val="left" w:pos="1920"/>
                <w:tab w:val="left" w:pos="5760"/>
              </w:tabs>
              <w:rPr>
                <w:sz w:val="22"/>
                <w:szCs w:val="22"/>
              </w:rPr>
            </w:pPr>
            <w:r>
              <w:rPr>
                <w:sz w:val="22"/>
                <w:szCs w:val="22"/>
              </w:rPr>
              <w:t>AF  I</w:t>
            </w:r>
          </w:p>
          <w:p w14:paraId="4D61B8FD" w14:textId="77777777" w:rsidR="003B3D55" w:rsidRDefault="003B3D55" w:rsidP="00BC7686">
            <w:pPr>
              <w:tabs>
                <w:tab w:val="left" w:pos="1920"/>
                <w:tab w:val="left" w:pos="5760"/>
              </w:tabs>
              <w:rPr>
                <w:sz w:val="22"/>
                <w:szCs w:val="22"/>
              </w:rPr>
            </w:pPr>
          </w:p>
          <w:p w14:paraId="4D61B8FE" w14:textId="77777777" w:rsidR="003B3D55" w:rsidRDefault="003B3D55" w:rsidP="00BC7686">
            <w:pPr>
              <w:tabs>
                <w:tab w:val="left" w:pos="1920"/>
                <w:tab w:val="left" w:pos="5760"/>
              </w:tabs>
              <w:rPr>
                <w:sz w:val="22"/>
                <w:szCs w:val="22"/>
              </w:rPr>
            </w:pPr>
          </w:p>
          <w:p w14:paraId="4D61B8FF" w14:textId="77777777" w:rsidR="003B3D55" w:rsidRDefault="003B3D55" w:rsidP="00BC7686">
            <w:pPr>
              <w:tabs>
                <w:tab w:val="left" w:pos="1920"/>
                <w:tab w:val="left" w:pos="5760"/>
              </w:tabs>
              <w:rPr>
                <w:sz w:val="22"/>
                <w:szCs w:val="22"/>
              </w:rPr>
            </w:pPr>
            <w:r>
              <w:rPr>
                <w:sz w:val="22"/>
                <w:szCs w:val="22"/>
              </w:rPr>
              <w:t>AF  I</w:t>
            </w:r>
          </w:p>
          <w:p w14:paraId="4D61B900" w14:textId="77777777" w:rsidR="003B3D55" w:rsidRDefault="003B3D55" w:rsidP="00BC7686">
            <w:pPr>
              <w:tabs>
                <w:tab w:val="left" w:pos="1920"/>
                <w:tab w:val="left" w:pos="5760"/>
              </w:tabs>
              <w:rPr>
                <w:sz w:val="22"/>
                <w:szCs w:val="22"/>
              </w:rPr>
            </w:pPr>
          </w:p>
          <w:p w14:paraId="4D61B901" w14:textId="77777777" w:rsidR="003B3D55" w:rsidRDefault="003B3D55" w:rsidP="00BC7686">
            <w:pPr>
              <w:tabs>
                <w:tab w:val="left" w:pos="1920"/>
                <w:tab w:val="left" w:pos="5760"/>
              </w:tabs>
              <w:rPr>
                <w:sz w:val="22"/>
                <w:szCs w:val="22"/>
              </w:rPr>
            </w:pPr>
          </w:p>
          <w:p w14:paraId="4D61B902" w14:textId="77777777" w:rsidR="003B3D55" w:rsidRDefault="003B3D55" w:rsidP="00BC7686">
            <w:pPr>
              <w:tabs>
                <w:tab w:val="left" w:pos="1920"/>
                <w:tab w:val="left" w:pos="5760"/>
              </w:tabs>
              <w:rPr>
                <w:sz w:val="22"/>
                <w:szCs w:val="22"/>
              </w:rPr>
            </w:pPr>
          </w:p>
          <w:p w14:paraId="4D61B903" w14:textId="77777777" w:rsidR="003B3D55" w:rsidRDefault="003B3D55" w:rsidP="00BC7686">
            <w:pPr>
              <w:tabs>
                <w:tab w:val="left" w:pos="1920"/>
                <w:tab w:val="left" w:pos="5760"/>
              </w:tabs>
              <w:rPr>
                <w:sz w:val="22"/>
                <w:szCs w:val="22"/>
              </w:rPr>
            </w:pPr>
            <w:r>
              <w:rPr>
                <w:sz w:val="22"/>
                <w:szCs w:val="22"/>
              </w:rPr>
              <w:t>AF  I</w:t>
            </w:r>
          </w:p>
        </w:tc>
      </w:tr>
    </w:tbl>
    <w:p w14:paraId="4D61B905" w14:textId="77777777" w:rsidR="0028700F" w:rsidRDefault="0028700F" w:rsidP="00606C36">
      <w:pPr>
        <w:tabs>
          <w:tab w:val="left" w:pos="3068"/>
        </w:tabs>
        <w:rPr>
          <w:sz w:val="22"/>
          <w:szCs w:val="22"/>
        </w:rPr>
      </w:pPr>
    </w:p>
    <w:p w14:paraId="4D61B906" w14:textId="77777777" w:rsidR="007A0F2D" w:rsidRDefault="007A0F2D" w:rsidP="007A0F2D">
      <w:pPr>
        <w:jc w:val="both"/>
        <w:rPr>
          <w:b/>
          <w:sz w:val="22"/>
          <w:szCs w:val="22"/>
        </w:rPr>
      </w:pPr>
      <w:r w:rsidRPr="00EF16D4">
        <w:rPr>
          <w:b/>
          <w:sz w:val="22"/>
          <w:szCs w:val="22"/>
        </w:rPr>
        <w:t>AF = Application Form</w:t>
      </w:r>
    </w:p>
    <w:p w14:paraId="4D61B907" w14:textId="77777777" w:rsidR="003B3D55" w:rsidRPr="00EF16D4" w:rsidRDefault="003B3D55" w:rsidP="007A0F2D">
      <w:pPr>
        <w:jc w:val="both"/>
        <w:rPr>
          <w:b/>
          <w:sz w:val="22"/>
          <w:szCs w:val="22"/>
        </w:rPr>
      </w:pPr>
    </w:p>
    <w:p w14:paraId="4D61B908" w14:textId="77777777" w:rsidR="007A0F2D" w:rsidRPr="007F0C84" w:rsidRDefault="007A0F2D" w:rsidP="007F0C84">
      <w:pPr>
        <w:jc w:val="both"/>
        <w:rPr>
          <w:b/>
          <w:sz w:val="22"/>
          <w:szCs w:val="22"/>
        </w:rPr>
      </w:pPr>
      <w:r w:rsidRPr="00EF16D4">
        <w:rPr>
          <w:b/>
          <w:sz w:val="22"/>
          <w:szCs w:val="22"/>
        </w:rPr>
        <w:t>I = Interview</w:t>
      </w:r>
    </w:p>
    <w:sectPr w:rsidR="007A0F2D" w:rsidRPr="007F0C84" w:rsidSect="00F0592B">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27AB" w14:textId="77777777" w:rsidR="006977CB" w:rsidRDefault="006977CB" w:rsidP="00B41178">
      <w:r>
        <w:separator/>
      </w:r>
    </w:p>
  </w:endnote>
  <w:endnote w:type="continuationSeparator" w:id="0">
    <w:p w14:paraId="6691C3C3" w14:textId="77777777" w:rsidR="006977CB" w:rsidRDefault="006977CB" w:rsidP="00B4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931408"/>
      <w:docPartObj>
        <w:docPartGallery w:val="Page Numbers (Bottom of Page)"/>
        <w:docPartUnique/>
      </w:docPartObj>
    </w:sdtPr>
    <w:sdtEndPr>
      <w:rPr>
        <w:noProof/>
      </w:rPr>
    </w:sdtEndPr>
    <w:sdtContent>
      <w:p w14:paraId="4D61B90F" w14:textId="60208C59" w:rsidR="00FF6B2E" w:rsidRDefault="00FF6B2E">
        <w:pPr>
          <w:pStyle w:val="Footer"/>
          <w:jc w:val="center"/>
        </w:pPr>
        <w:r>
          <w:fldChar w:fldCharType="begin"/>
        </w:r>
        <w:r>
          <w:instrText xml:space="preserve"> PAGE   \* MERGEFORMAT </w:instrText>
        </w:r>
        <w:r>
          <w:fldChar w:fldCharType="separate"/>
        </w:r>
        <w:r w:rsidR="001352A0">
          <w:rPr>
            <w:noProof/>
          </w:rPr>
          <w:t>1</w:t>
        </w:r>
        <w:r>
          <w:rPr>
            <w:noProof/>
          </w:rPr>
          <w:fldChar w:fldCharType="end"/>
        </w:r>
      </w:p>
    </w:sdtContent>
  </w:sdt>
  <w:p w14:paraId="4D61B910" w14:textId="77777777" w:rsidR="00FF6B2E" w:rsidRDefault="00FF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D467" w14:textId="77777777" w:rsidR="006977CB" w:rsidRDefault="006977CB" w:rsidP="00B41178">
      <w:r>
        <w:separator/>
      </w:r>
    </w:p>
  </w:footnote>
  <w:footnote w:type="continuationSeparator" w:id="0">
    <w:p w14:paraId="13BF3BC6" w14:textId="77777777" w:rsidR="006977CB" w:rsidRDefault="006977CB" w:rsidP="00B41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BF7"/>
    <w:multiLevelType w:val="hybridMultilevel"/>
    <w:tmpl w:val="C61EF55E"/>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0DD7DBD"/>
    <w:multiLevelType w:val="hybridMultilevel"/>
    <w:tmpl w:val="1E3E8ED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E56957"/>
    <w:multiLevelType w:val="hybridMultilevel"/>
    <w:tmpl w:val="DC7E8B5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3A726E6D"/>
    <w:multiLevelType w:val="hybridMultilevel"/>
    <w:tmpl w:val="8934F49C"/>
    <w:lvl w:ilvl="0" w:tplc="528C1EA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40210D"/>
    <w:multiLevelType w:val="hybridMultilevel"/>
    <w:tmpl w:val="36361FC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54A32943"/>
    <w:multiLevelType w:val="hybridMultilevel"/>
    <w:tmpl w:val="25E4FD00"/>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5BD717B"/>
    <w:multiLevelType w:val="hybridMultilevel"/>
    <w:tmpl w:val="94FC23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6C059BE"/>
    <w:multiLevelType w:val="hybridMultilevel"/>
    <w:tmpl w:val="140EC9C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7C32AF1"/>
    <w:multiLevelType w:val="hybridMultilevel"/>
    <w:tmpl w:val="2A4C1A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65757DC1"/>
    <w:multiLevelType w:val="hybridMultilevel"/>
    <w:tmpl w:val="7108A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EA19D2"/>
    <w:multiLevelType w:val="hybridMultilevel"/>
    <w:tmpl w:val="99E469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735677F0"/>
    <w:multiLevelType w:val="hybridMultilevel"/>
    <w:tmpl w:val="1506E98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713BC3"/>
    <w:multiLevelType w:val="hybridMultilevel"/>
    <w:tmpl w:val="DFDED28A"/>
    <w:lvl w:ilvl="0" w:tplc="644AD870">
      <w:start w:val="1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3D59D4"/>
    <w:multiLevelType w:val="hybridMultilevel"/>
    <w:tmpl w:val="D7F6B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BB75BCF"/>
    <w:multiLevelType w:val="hybridMultilevel"/>
    <w:tmpl w:val="D06E85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2008169487">
    <w:abstractNumId w:val="2"/>
  </w:num>
  <w:num w:numId="2" w16cid:durableId="332727343">
    <w:abstractNumId w:val="4"/>
  </w:num>
  <w:num w:numId="3" w16cid:durableId="1786071518">
    <w:abstractNumId w:val="8"/>
  </w:num>
  <w:num w:numId="4" w16cid:durableId="948394099">
    <w:abstractNumId w:val="10"/>
  </w:num>
  <w:num w:numId="5" w16cid:durableId="2057661820">
    <w:abstractNumId w:val="14"/>
  </w:num>
  <w:num w:numId="6" w16cid:durableId="310603328">
    <w:abstractNumId w:val="0"/>
  </w:num>
  <w:num w:numId="7" w16cid:durableId="220675923">
    <w:abstractNumId w:val="9"/>
  </w:num>
  <w:num w:numId="8" w16cid:durableId="1021785015">
    <w:abstractNumId w:val="13"/>
  </w:num>
  <w:num w:numId="9" w16cid:durableId="149252203">
    <w:abstractNumId w:val="12"/>
  </w:num>
  <w:num w:numId="10" w16cid:durableId="1961182249">
    <w:abstractNumId w:val="1"/>
  </w:num>
  <w:num w:numId="11" w16cid:durableId="886995100">
    <w:abstractNumId w:val="6"/>
  </w:num>
  <w:num w:numId="12" w16cid:durableId="216210454">
    <w:abstractNumId w:val="11"/>
  </w:num>
  <w:num w:numId="13" w16cid:durableId="602762315">
    <w:abstractNumId w:val="3"/>
  </w:num>
  <w:num w:numId="14" w16cid:durableId="1803040326">
    <w:abstractNumId w:val="5"/>
  </w:num>
  <w:num w:numId="15" w16cid:durableId="1718317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0F"/>
    <w:rsid w:val="00056433"/>
    <w:rsid w:val="0007229A"/>
    <w:rsid w:val="000814D4"/>
    <w:rsid w:val="000B5354"/>
    <w:rsid w:val="000D6438"/>
    <w:rsid w:val="000E4018"/>
    <w:rsid w:val="000E5B53"/>
    <w:rsid w:val="000F1C2B"/>
    <w:rsid w:val="00110F7A"/>
    <w:rsid w:val="001352A0"/>
    <w:rsid w:val="00146027"/>
    <w:rsid w:val="00153FEE"/>
    <w:rsid w:val="00166FDF"/>
    <w:rsid w:val="00176670"/>
    <w:rsid w:val="00180177"/>
    <w:rsid w:val="001B3470"/>
    <w:rsid w:val="001D7082"/>
    <w:rsid w:val="001E04F0"/>
    <w:rsid w:val="002068AC"/>
    <w:rsid w:val="00206D2D"/>
    <w:rsid w:val="00210C6E"/>
    <w:rsid w:val="00221116"/>
    <w:rsid w:val="00227B2F"/>
    <w:rsid w:val="0024421F"/>
    <w:rsid w:val="00246099"/>
    <w:rsid w:val="00263A45"/>
    <w:rsid w:val="002726F8"/>
    <w:rsid w:val="00277DC5"/>
    <w:rsid w:val="0028700F"/>
    <w:rsid w:val="002C1877"/>
    <w:rsid w:val="002C2CBE"/>
    <w:rsid w:val="002C69DA"/>
    <w:rsid w:val="002D0EBF"/>
    <w:rsid w:val="00310C0E"/>
    <w:rsid w:val="00320489"/>
    <w:rsid w:val="0033290E"/>
    <w:rsid w:val="003647D3"/>
    <w:rsid w:val="00370B23"/>
    <w:rsid w:val="003743B5"/>
    <w:rsid w:val="0039245A"/>
    <w:rsid w:val="003A14B0"/>
    <w:rsid w:val="003B3D55"/>
    <w:rsid w:val="003F62F7"/>
    <w:rsid w:val="004039E9"/>
    <w:rsid w:val="004061EC"/>
    <w:rsid w:val="00412F58"/>
    <w:rsid w:val="00417D31"/>
    <w:rsid w:val="00431C50"/>
    <w:rsid w:val="00457ECD"/>
    <w:rsid w:val="00481011"/>
    <w:rsid w:val="004A3935"/>
    <w:rsid w:val="004A5129"/>
    <w:rsid w:val="004A7F32"/>
    <w:rsid w:val="004D0037"/>
    <w:rsid w:val="004D280C"/>
    <w:rsid w:val="004D3CC7"/>
    <w:rsid w:val="004E6021"/>
    <w:rsid w:val="004F3BCA"/>
    <w:rsid w:val="00513455"/>
    <w:rsid w:val="005334FF"/>
    <w:rsid w:val="00533543"/>
    <w:rsid w:val="005378DB"/>
    <w:rsid w:val="005C07D9"/>
    <w:rsid w:val="005C75F3"/>
    <w:rsid w:val="005D3E25"/>
    <w:rsid w:val="005D73D0"/>
    <w:rsid w:val="005F11B9"/>
    <w:rsid w:val="005F1372"/>
    <w:rsid w:val="00600820"/>
    <w:rsid w:val="00606C36"/>
    <w:rsid w:val="00660DE0"/>
    <w:rsid w:val="0068632B"/>
    <w:rsid w:val="006977CB"/>
    <w:rsid w:val="006A0011"/>
    <w:rsid w:val="006C19CB"/>
    <w:rsid w:val="006C1ED4"/>
    <w:rsid w:val="006D547E"/>
    <w:rsid w:val="00702594"/>
    <w:rsid w:val="007039EB"/>
    <w:rsid w:val="0070780D"/>
    <w:rsid w:val="00730122"/>
    <w:rsid w:val="0073733D"/>
    <w:rsid w:val="00783616"/>
    <w:rsid w:val="007A0A99"/>
    <w:rsid w:val="007A0F2D"/>
    <w:rsid w:val="007C3CCE"/>
    <w:rsid w:val="007D0251"/>
    <w:rsid w:val="007E4947"/>
    <w:rsid w:val="007F0C84"/>
    <w:rsid w:val="008127BF"/>
    <w:rsid w:val="008161C1"/>
    <w:rsid w:val="00831353"/>
    <w:rsid w:val="00837775"/>
    <w:rsid w:val="008539F9"/>
    <w:rsid w:val="0085633C"/>
    <w:rsid w:val="00865122"/>
    <w:rsid w:val="00875150"/>
    <w:rsid w:val="008832B3"/>
    <w:rsid w:val="008936B5"/>
    <w:rsid w:val="00897A98"/>
    <w:rsid w:val="008A4DD0"/>
    <w:rsid w:val="008B56E9"/>
    <w:rsid w:val="008C0472"/>
    <w:rsid w:val="00963A58"/>
    <w:rsid w:val="00980B4F"/>
    <w:rsid w:val="009B7ED2"/>
    <w:rsid w:val="009D589E"/>
    <w:rsid w:val="00A17715"/>
    <w:rsid w:val="00A432FB"/>
    <w:rsid w:val="00A569D1"/>
    <w:rsid w:val="00A87764"/>
    <w:rsid w:val="00AB4CEE"/>
    <w:rsid w:val="00AC1433"/>
    <w:rsid w:val="00AC28DD"/>
    <w:rsid w:val="00AE7ABC"/>
    <w:rsid w:val="00B06FFF"/>
    <w:rsid w:val="00B15EF2"/>
    <w:rsid w:val="00B16B6D"/>
    <w:rsid w:val="00B2160F"/>
    <w:rsid w:val="00B41178"/>
    <w:rsid w:val="00B536A4"/>
    <w:rsid w:val="00B55BE0"/>
    <w:rsid w:val="00B570F4"/>
    <w:rsid w:val="00B57EAB"/>
    <w:rsid w:val="00B7427B"/>
    <w:rsid w:val="00BB2B99"/>
    <w:rsid w:val="00BC4347"/>
    <w:rsid w:val="00BC7686"/>
    <w:rsid w:val="00BD4077"/>
    <w:rsid w:val="00C02113"/>
    <w:rsid w:val="00C04577"/>
    <w:rsid w:val="00C10A41"/>
    <w:rsid w:val="00C159D2"/>
    <w:rsid w:val="00C16E20"/>
    <w:rsid w:val="00C179B2"/>
    <w:rsid w:val="00C279BF"/>
    <w:rsid w:val="00C33EBB"/>
    <w:rsid w:val="00C5406A"/>
    <w:rsid w:val="00C739C7"/>
    <w:rsid w:val="00C916F5"/>
    <w:rsid w:val="00CF12F7"/>
    <w:rsid w:val="00CF4FD2"/>
    <w:rsid w:val="00D20B4A"/>
    <w:rsid w:val="00D2335F"/>
    <w:rsid w:val="00D40C64"/>
    <w:rsid w:val="00D41B3D"/>
    <w:rsid w:val="00D42BF1"/>
    <w:rsid w:val="00D437EB"/>
    <w:rsid w:val="00D736D7"/>
    <w:rsid w:val="00D85C8A"/>
    <w:rsid w:val="00D95B1F"/>
    <w:rsid w:val="00DC47EF"/>
    <w:rsid w:val="00DC5F1B"/>
    <w:rsid w:val="00DD1916"/>
    <w:rsid w:val="00E330C8"/>
    <w:rsid w:val="00E41B4E"/>
    <w:rsid w:val="00E625CC"/>
    <w:rsid w:val="00E71C9E"/>
    <w:rsid w:val="00E832D3"/>
    <w:rsid w:val="00EA4171"/>
    <w:rsid w:val="00EA4B93"/>
    <w:rsid w:val="00EB12AE"/>
    <w:rsid w:val="00EC4B12"/>
    <w:rsid w:val="00ED2094"/>
    <w:rsid w:val="00ED4FB3"/>
    <w:rsid w:val="00EF0C55"/>
    <w:rsid w:val="00EF2AC8"/>
    <w:rsid w:val="00EF56D0"/>
    <w:rsid w:val="00F0592B"/>
    <w:rsid w:val="00F7056E"/>
    <w:rsid w:val="00FA0F7E"/>
    <w:rsid w:val="00FB4943"/>
    <w:rsid w:val="00FE782D"/>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61B852"/>
  <w15:docId w15:val="{FDDCA169-BA00-4AF3-886D-E91AF854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33"/>
    <w:rPr>
      <w:rFonts w:ascii="Arial" w:hAnsi="Arial" w:cs="Arial"/>
      <w:sz w:val="20"/>
      <w:szCs w:val="20"/>
      <w:lang w:val="en-GB"/>
    </w:rPr>
  </w:style>
  <w:style w:type="paragraph" w:styleId="Heading3">
    <w:name w:val="heading 3"/>
    <w:basedOn w:val="Normal"/>
    <w:next w:val="Normal"/>
    <w:link w:val="Heading3Char"/>
    <w:uiPriority w:val="9"/>
    <w:semiHidden/>
    <w:unhideWhenUsed/>
    <w:qFormat/>
    <w:rsid w:val="00606C3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9"/>
    <w:qFormat/>
    <w:rsid w:val="00AC1433"/>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AC1433"/>
    <w:pPr>
      <w:keepNext/>
      <w:jc w:val="center"/>
      <w:outlineLvl w:val="7"/>
    </w:pPr>
    <w:rPr>
      <w:rFonts w:ascii="Lucida Sans Unicode" w:hAnsi="Lucida Sans Unicode" w:cs="Lucida Sans Unicode"/>
      <w:b/>
      <w:bCs/>
      <w:u w:val="single"/>
    </w:rPr>
  </w:style>
  <w:style w:type="paragraph" w:styleId="Heading9">
    <w:name w:val="heading 9"/>
    <w:basedOn w:val="Normal"/>
    <w:next w:val="Normal"/>
    <w:link w:val="Heading9Char"/>
    <w:uiPriority w:val="99"/>
    <w:qFormat/>
    <w:rsid w:val="00AC1433"/>
    <w:pPr>
      <w:keepNext/>
      <w:tabs>
        <w:tab w:val="left" w:pos="1800"/>
        <w:tab w:val="left" w:pos="5760"/>
        <w:tab w:val="left" w:pos="7200"/>
      </w:tabs>
      <w:outlineLvl w:val="8"/>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C1433"/>
    <w:rPr>
      <w:rFonts w:ascii="Lucida Sans Unicode" w:hAnsi="Lucida Sans Unicode" w:cs="Lucida Sans Unicode"/>
      <w:sz w:val="20"/>
      <w:szCs w:val="20"/>
      <w:lang w:val="en-GB"/>
    </w:rPr>
  </w:style>
  <w:style w:type="character" w:customStyle="1" w:styleId="Heading8Char">
    <w:name w:val="Heading 8 Char"/>
    <w:basedOn w:val="DefaultParagraphFont"/>
    <w:link w:val="Heading8"/>
    <w:uiPriority w:val="99"/>
    <w:rsid w:val="00AC1433"/>
    <w:rPr>
      <w:rFonts w:ascii="Lucida Sans Unicode" w:hAnsi="Lucida Sans Unicode" w:cs="Lucida Sans Unicode"/>
      <w:b/>
      <w:bCs/>
      <w:sz w:val="20"/>
      <w:szCs w:val="20"/>
      <w:u w:val="single"/>
      <w:lang w:val="en-GB"/>
    </w:rPr>
  </w:style>
  <w:style w:type="character" w:customStyle="1" w:styleId="Heading9Char">
    <w:name w:val="Heading 9 Char"/>
    <w:basedOn w:val="DefaultParagraphFont"/>
    <w:link w:val="Heading9"/>
    <w:uiPriority w:val="99"/>
    <w:rsid w:val="00AC1433"/>
    <w:rPr>
      <w:rFonts w:ascii="Lucida Sans Unicode" w:hAnsi="Lucida Sans Unicode" w:cs="Lucida Sans Unicode"/>
      <w:b/>
      <w:bCs/>
      <w:sz w:val="20"/>
      <w:szCs w:val="20"/>
      <w:u w:val="single"/>
      <w:lang w:val="en-GB"/>
    </w:rPr>
  </w:style>
  <w:style w:type="paragraph" w:styleId="Footer">
    <w:name w:val="footer"/>
    <w:basedOn w:val="Normal"/>
    <w:link w:val="FooterChar"/>
    <w:uiPriority w:val="99"/>
    <w:rsid w:val="00AC1433"/>
    <w:pPr>
      <w:tabs>
        <w:tab w:val="center" w:pos="4153"/>
        <w:tab w:val="right" w:pos="8306"/>
      </w:tabs>
    </w:pPr>
    <w:rPr>
      <w:sz w:val="22"/>
      <w:szCs w:val="22"/>
    </w:rPr>
  </w:style>
  <w:style w:type="character" w:customStyle="1" w:styleId="FooterChar">
    <w:name w:val="Footer Char"/>
    <w:basedOn w:val="DefaultParagraphFont"/>
    <w:link w:val="Footer"/>
    <w:uiPriority w:val="99"/>
    <w:rsid w:val="00AC1433"/>
    <w:rPr>
      <w:rFonts w:ascii="Arial" w:hAnsi="Arial" w:cs="Arial"/>
      <w:sz w:val="20"/>
      <w:szCs w:val="20"/>
      <w:lang w:val="en-GB"/>
    </w:rPr>
  </w:style>
  <w:style w:type="character" w:styleId="Hyperlink">
    <w:name w:val="Hyperlink"/>
    <w:basedOn w:val="DefaultParagraphFont"/>
    <w:uiPriority w:val="99"/>
    <w:rsid w:val="00AC1433"/>
    <w:rPr>
      <w:rFonts w:ascii="Times New Roman" w:hAnsi="Times New Roman" w:cs="Times New Roman"/>
      <w:color w:val="0000FF"/>
      <w:u w:val="single"/>
    </w:rPr>
  </w:style>
  <w:style w:type="paragraph" w:styleId="NoSpacing">
    <w:name w:val="No Spacing"/>
    <w:uiPriority w:val="99"/>
    <w:qFormat/>
    <w:rsid w:val="00AC1433"/>
    <w:rPr>
      <w:rFonts w:ascii="Calibri" w:hAnsi="Calibri" w:cs="Calibri"/>
      <w:lang w:val="en-GB" w:eastAsia="en-GB"/>
    </w:rPr>
  </w:style>
  <w:style w:type="paragraph" w:styleId="Header">
    <w:name w:val="header"/>
    <w:basedOn w:val="Normal"/>
    <w:link w:val="HeaderChar"/>
    <w:uiPriority w:val="99"/>
    <w:unhideWhenUsed/>
    <w:rsid w:val="00B41178"/>
    <w:pPr>
      <w:tabs>
        <w:tab w:val="center" w:pos="4680"/>
        <w:tab w:val="right" w:pos="9360"/>
      </w:tabs>
    </w:pPr>
  </w:style>
  <w:style w:type="character" w:customStyle="1" w:styleId="HeaderChar">
    <w:name w:val="Header Char"/>
    <w:basedOn w:val="DefaultParagraphFont"/>
    <w:link w:val="Header"/>
    <w:uiPriority w:val="99"/>
    <w:rsid w:val="00B41178"/>
    <w:rPr>
      <w:rFonts w:ascii="Arial" w:hAnsi="Arial" w:cs="Arial"/>
      <w:sz w:val="20"/>
      <w:szCs w:val="20"/>
      <w:lang w:val="en-GB"/>
    </w:rPr>
  </w:style>
  <w:style w:type="paragraph" w:styleId="ListParagraph">
    <w:name w:val="List Paragraph"/>
    <w:basedOn w:val="Normal"/>
    <w:uiPriority w:val="34"/>
    <w:qFormat/>
    <w:rsid w:val="00110F7A"/>
    <w:pPr>
      <w:ind w:left="720"/>
      <w:contextualSpacing/>
    </w:pPr>
  </w:style>
  <w:style w:type="table" w:styleId="TableGrid">
    <w:name w:val="Table Grid"/>
    <w:basedOn w:val="TableNormal"/>
    <w:uiPriority w:val="59"/>
    <w:rsid w:val="0024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DE0"/>
    <w:rPr>
      <w:sz w:val="16"/>
      <w:szCs w:val="16"/>
    </w:rPr>
  </w:style>
  <w:style w:type="paragraph" w:styleId="CommentText">
    <w:name w:val="annotation text"/>
    <w:basedOn w:val="Normal"/>
    <w:link w:val="CommentTextChar"/>
    <w:uiPriority w:val="99"/>
    <w:semiHidden/>
    <w:unhideWhenUsed/>
    <w:rsid w:val="00660DE0"/>
  </w:style>
  <w:style w:type="character" w:customStyle="1" w:styleId="CommentTextChar">
    <w:name w:val="Comment Text Char"/>
    <w:basedOn w:val="DefaultParagraphFont"/>
    <w:link w:val="CommentText"/>
    <w:uiPriority w:val="99"/>
    <w:semiHidden/>
    <w:rsid w:val="00660DE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60DE0"/>
    <w:rPr>
      <w:b/>
      <w:bCs/>
    </w:rPr>
  </w:style>
  <w:style w:type="character" w:customStyle="1" w:styleId="CommentSubjectChar">
    <w:name w:val="Comment Subject Char"/>
    <w:basedOn w:val="CommentTextChar"/>
    <w:link w:val="CommentSubject"/>
    <w:uiPriority w:val="99"/>
    <w:semiHidden/>
    <w:rsid w:val="00660DE0"/>
    <w:rPr>
      <w:rFonts w:ascii="Arial" w:hAnsi="Arial" w:cs="Arial"/>
      <w:b/>
      <w:bCs/>
      <w:sz w:val="20"/>
      <w:szCs w:val="20"/>
      <w:lang w:val="en-GB"/>
    </w:rPr>
  </w:style>
  <w:style w:type="paragraph" w:styleId="BalloonText">
    <w:name w:val="Balloon Text"/>
    <w:basedOn w:val="Normal"/>
    <w:link w:val="BalloonTextChar"/>
    <w:uiPriority w:val="99"/>
    <w:semiHidden/>
    <w:unhideWhenUsed/>
    <w:rsid w:val="00660DE0"/>
    <w:rPr>
      <w:rFonts w:ascii="Tahoma" w:hAnsi="Tahoma" w:cs="Tahoma"/>
      <w:sz w:val="16"/>
      <w:szCs w:val="16"/>
    </w:rPr>
  </w:style>
  <w:style w:type="character" w:customStyle="1" w:styleId="BalloonTextChar">
    <w:name w:val="Balloon Text Char"/>
    <w:basedOn w:val="DefaultParagraphFont"/>
    <w:link w:val="BalloonText"/>
    <w:uiPriority w:val="99"/>
    <w:semiHidden/>
    <w:rsid w:val="00660DE0"/>
    <w:rPr>
      <w:rFonts w:ascii="Tahoma" w:hAnsi="Tahoma" w:cs="Tahoma"/>
      <w:sz w:val="16"/>
      <w:szCs w:val="16"/>
      <w:lang w:val="en-GB"/>
    </w:rPr>
  </w:style>
  <w:style w:type="character" w:customStyle="1" w:styleId="Heading3Char">
    <w:name w:val="Heading 3 Char"/>
    <w:basedOn w:val="DefaultParagraphFont"/>
    <w:link w:val="Heading3"/>
    <w:uiPriority w:val="9"/>
    <w:semiHidden/>
    <w:rsid w:val="00606C36"/>
    <w:rPr>
      <w:rFonts w:asciiTheme="majorHAnsi" w:eastAsiaTheme="majorEastAsia" w:hAnsiTheme="majorHAnsi" w:cstheme="majorBidi"/>
      <w:b/>
      <w:bCs/>
      <w:color w:val="4F81BD" w:themeColor="accent1"/>
      <w:sz w:val="20"/>
      <w:szCs w:val="20"/>
      <w:lang w:val="en-GB"/>
    </w:rPr>
  </w:style>
  <w:style w:type="paragraph" w:styleId="Revision">
    <w:name w:val="Revision"/>
    <w:hidden/>
    <w:uiPriority w:val="99"/>
    <w:semiHidden/>
    <w:rsid w:val="00153FEE"/>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12fb975-cd2f-4365-8c74-300e4c59e969" xsi:nil="true"/>
    <TaxCatchAll xmlns="f9007de1-e208-4118-a2f5-08eb1ba905e1"/>
    <lcf76f155ced4ddcb4097134ff3c332f xmlns="d12fb975-cd2f-4365-8c74-300e4c59e9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41817256F53F45ADE10FFE18D17B21" ma:contentTypeVersion="18" ma:contentTypeDescription="Create a new document." ma:contentTypeScope="" ma:versionID="4929a44ee7a31d7adafdfb0674692fe9">
  <xsd:schema xmlns:xsd="http://www.w3.org/2001/XMLSchema" xmlns:xs="http://www.w3.org/2001/XMLSchema" xmlns:p="http://schemas.microsoft.com/office/2006/metadata/properties" xmlns:ns2="d12fb975-cd2f-4365-8c74-300e4c59e969" xmlns:ns3="f9007de1-e208-4118-a2f5-08eb1ba905e1" targetNamespace="http://schemas.microsoft.com/office/2006/metadata/properties" ma:root="true" ma:fieldsID="1e5ce3a13ba7be876688d133f4387da4" ns2:_="" ns3:_="">
    <xsd:import namespace="d12fb975-cd2f-4365-8c74-300e4c59e96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b975-cd2f-4365-8c74-300e4c59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2ddd13-3bd4-4216-a8a3-eae501309c9a}"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6913B-3AFF-48A1-813E-E438355DDD24}">
  <ds:schemaRefs>
    <ds:schemaRef ds:uri="d12fb975-cd2f-4365-8c74-300e4c59e969"/>
    <ds:schemaRef ds:uri="http://purl.org/dc/elements/1.1/"/>
    <ds:schemaRef ds:uri="http://schemas.microsoft.com/office/infopath/2007/PartnerControls"/>
    <ds:schemaRef ds:uri="f9007de1-e208-4118-a2f5-08eb1ba905e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4A9F74-B884-493C-9266-F0E6961A427D}">
  <ds:schemaRefs>
    <ds:schemaRef ds:uri="http://schemas.microsoft.com/sharepoint/v3/contenttype/forms"/>
  </ds:schemaRefs>
</ds:datastoreItem>
</file>

<file path=customXml/itemProps3.xml><?xml version="1.0" encoding="utf-8"?>
<ds:datastoreItem xmlns:ds="http://schemas.openxmlformats.org/officeDocument/2006/customXml" ds:itemID="{B21C20A8-0FDB-4485-BB48-1B78A7D83368}">
  <ds:schemaRefs>
    <ds:schemaRef ds:uri="http://schemas.openxmlformats.org/officeDocument/2006/bibliography"/>
  </ds:schemaRefs>
</ds:datastoreItem>
</file>

<file path=customXml/itemProps4.xml><?xml version="1.0" encoding="utf-8"?>
<ds:datastoreItem xmlns:ds="http://schemas.openxmlformats.org/officeDocument/2006/customXml" ds:itemID="{5BAD6A6D-61A8-412F-B3D1-9B6F90912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b975-cd2f-4365-8c74-300e4c59e969"/>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685</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Appendix 5</vt:lpstr>
    </vt:vector>
  </TitlesOfParts>
  <Company>Sefton MBC</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creator>palij</dc:creator>
  <cp:lastModifiedBy>Victoria Gudgeon</cp:lastModifiedBy>
  <cp:revision>2</cp:revision>
  <cp:lastPrinted>2018-04-24T11:47:00Z</cp:lastPrinted>
  <dcterms:created xsi:type="dcterms:W3CDTF">2023-08-03T09:28:00Z</dcterms:created>
  <dcterms:modified xsi:type="dcterms:W3CDTF">2023-08-03T09:28:00Z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0x0101004041817256F53F45ADE10FFE18D17B21</vt:lpwstr>
  </property>
</Properties>
</file>