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DBE7B" w14:textId="77777777" w:rsidR="009D2A35" w:rsidRPr="00C15FFC" w:rsidRDefault="009D2A35" w:rsidP="009D2A35">
      <w:pPr>
        <w:jc w:val="center"/>
        <w:rPr>
          <w:rFonts w:ascii="Arial" w:hAnsi="Arial" w:cs="Arial"/>
          <w:color w:val="000000" w:themeColor="text1"/>
        </w:rPr>
      </w:pPr>
      <w:r w:rsidRPr="00C15FFC">
        <w:rPr>
          <w:rFonts w:ascii="Arial" w:hAnsi="Arial" w:cs="Arial"/>
          <w:noProof/>
          <w:color w:val="000000" w:themeColor="text1"/>
          <w:lang w:eastAsia="en-GB"/>
        </w:rPr>
        <w:drawing>
          <wp:inline distT="0" distB="0" distL="0" distR="0" wp14:anchorId="637199A3" wp14:editId="181FE293">
            <wp:extent cx="856545" cy="707117"/>
            <wp:effectExtent l="0" t="0" r="1270" b="0"/>
            <wp:docPr id="1" name="Picture 1" descr="http://hbc/teams/MARCOMMS/PublishingImages/HBC%20Logo%20JPEG%20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bc/teams/MARCOMMS/PublishingImages/HBC%20Logo%20JPEG%20Vers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8873" cy="733806"/>
                    </a:xfrm>
                    <a:prstGeom prst="rect">
                      <a:avLst/>
                    </a:prstGeom>
                    <a:noFill/>
                    <a:ln>
                      <a:noFill/>
                    </a:ln>
                  </pic:spPr>
                </pic:pic>
              </a:graphicData>
            </a:graphic>
          </wp:inline>
        </w:drawing>
      </w:r>
    </w:p>
    <w:p w14:paraId="20E14EE7" w14:textId="77777777" w:rsidR="009D2A35" w:rsidRPr="00C15FFC" w:rsidRDefault="009D2A35" w:rsidP="009D2A35">
      <w:pPr>
        <w:jc w:val="center"/>
        <w:rPr>
          <w:rFonts w:ascii="Arial" w:hAnsi="Arial" w:cs="Arial"/>
          <w:b/>
          <w:color w:val="000000" w:themeColor="text1"/>
        </w:rPr>
      </w:pPr>
      <w:r w:rsidRPr="00C15FFC">
        <w:rPr>
          <w:rFonts w:ascii="Arial" w:hAnsi="Arial" w:cs="Arial"/>
          <w:b/>
          <w:color w:val="000000" w:themeColor="text1"/>
        </w:rPr>
        <w:t>JOB DESCRIPTION AND PERSON SPECIFICATION</w:t>
      </w:r>
    </w:p>
    <w:p w14:paraId="7E9CB2B4" w14:textId="77777777" w:rsidR="009D2A35" w:rsidRPr="00C15FFC" w:rsidRDefault="009D2A35" w:rsidP="00874770">
      <w:pPr>
        <w:jc w:val="center"/>
        <w:rPr>
          <w:rFonts w:ascii="Arial" w:hAnsi="Arial" w:cs="Arial"/>
          <w:b/>
          <w:color w:val="000000" w:themeColor="text1"/>
        </w:rPr>
      </w:pP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0"/>
        <w:gridCol w:w="7036"/>
      </w:tblGrid>
      <w:tr w:rsidR="00C15FFC" w:rsidRPr="00C15FFC" w14:paraId="5848970F" w14:textId="77777777" w:rsidTr="006F3A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C80ABD5"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Job Title:</w:t>
            </w:r>
          </w:p>
        </w:tc>
        <w:tc>
          <w:tcPr>
            <w:tcW w:w="7036" w:type="dxa"/>
          </w:tcPr>
          <w:p w14:paraId="4F4D01BD" w14:textId="11D24815" w:rsidR="009D2A35" w:rsidRPr="00C15FFC" w:rsidRDefault="00087243" w:rsidP="007D428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Customer Care Officer</w:t>
            </w:r>
          </w:p>
        </w:tc>
      </w:tr>
      <w:tr w:rsidR="00C15FFC" w:rsidRPr="00C15FFC" w14:paraId="64789FF3" w14:textId="77777777" w:rsidTr="006F3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14:paraId="73D80DC3"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HBC Grade:</w:t>
            </w:r>
          </w:p>
        </w:tc>
        <w:tc>
          <w:tcPr>
            <w:tcW w:w="7036" w:type="dxa"/>
          </w:tcPr>
          <w:p w14:paraId="4294E096" w14:textId="3661DAC0" w:rsidR="009D2A35" w:rsidRPr="006F3A1A" w:rsidRDefault="00087243" w:rsidP="007D428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HBC 4</w:t>
            </w:r>
          </w:p>
        </w:tc>
      </w:tr>
      <w:tr w:rsidR="00C15FFC" w:rsidRPr="00C15FFC" w14:paraId="3664F21C" w14:textId="77777777" w:rsidTr="006F3A1A">
        <w:trPr>
          <w:trHeight w:val="96"/>
        </w:trPr>
        <w:tc>
          <w:tcPr>
            <w:cnfStyle w:val="001000000000" w:firstRow="0" w:lastRow="0" w:firstColumn="1" w:lastColumn="0" w:oddVBand="0" w:evenVBand="0" w:oddHBand="0" w:evenHBand="0" w:firstRowFirstColumn="0" w:firstRowLastColumn="0" w:lastRowFirstColumn="0" w:lastRowLastColumn="0"/>
            <w:tcW w:w="1980" w:type="dxa"/>
          </w:tcPr>
          <w:p w14:paraId="029D15BB"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Service:</w:t>
            </w:r>
          </w:p>
        </w:tc>
        <w:tc>
          <w:tcPr>
            <w:tcW w:w="7036" w:type="dxa"/>
          </w:tcPr>
          <w:p w14:paraId="5F57625A" w14:textId="290E305B" w:rsidR="009D2A35" w:rsidRPr="006F3A1A" w:rsidRDefault="00087243" w:rsidP="0008724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Policy, Performance and Customer Care</w:t>
            </w:r>
          </w:p>
        </w:tc>
      </w:tr>
      <w:tr w:rsidR="00C15FFC" w:rsidRPr="00C15FFC" w14:paraId="72AF86F7" w14:textId="77777777" w:rsidTr="006F3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14:paraId="59A8FDBA"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Division:</w:t>
            </w:r>
          </w:p>
        </w:tc>
        <w:tc>
          <w:tcPr>
            <w:tcW w:w="7036" w:type="dxa"/>
          </w:tcPr>
          <w:p w14:paraId="431AB571" w14:textId="1F4BE47E" w:rsidR="009D2A35" w:rsidRPr="006F3A1A" w:rsidRDefault="00087243" w:rsidP="0087477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Complex Care</w:t>
            </w:r>
          </w:p>
        </w:tc>
      </w:tr>
    </w:tbl>
    <w:p w14:paraId="52D9A68B" w14:textId="77777777" w:rsidR="009D2A35" w:rsidRPr="00C15FFC" w:rsidRDefault="009D2A35" w:rsidP="00874770">
      <w:pPr>
        <w:rPr>
          <w:rFonts w:ascii="Arial" w:hAnsi="Arial" w:cs="Arial"/>
          <w:b/>
          <w:color w:val="000000" w:themeColor="text1"/>
        </w:rPr>
      </w:pPr>
    </w:p>
    <w:tbl>
      <w:tblPr>
        <w:tblStyle w:val="TableGrid"/>
        <w:tblW w:w="0" w:type="auto"/>
        <w:tblLook w:val="04A0" w:firstRow="1" w:lastRow="0" w:firstColumn="1" w:lastColumn="0" w:noHBand="0" w:noVBand="1"/>
      </w:tblPr>
      <w:tblGrid>
        <w:gridCol w:w="9016"/>
      </w:tblGrid>
      <w:tr w:rsidR="00C15FFC" w:rsidRPr="00C15FFC" w14:paraId="0DA3B505" w14:textId="77777777" w:rsidTr="00366CDC">
        <w:tc>
          <w:tcPr>
            <w:tcW w:w="9016" w:type="dxa"/>
            <w:shd w:val="clear" w:color="auto" w:fill="DEEAF6" w:themeFill="accent1" w:themeFillTint="33"/>
          </w:tcPr>
          <w:p w14:paraId="02D7033C" w14:textId="77777777" w:rsidR="00371ACF" w:rsidRPr="00C15FFC" w:rsidRDefault="00371ACF" w:rsidP="00874770">
            <w:pPr>
              <w:tabs>
                <w:tab w:val="left" w:pos="3907"/>
              </w:tabs>
              <w:rPr>
                <w:rFonts w:ascii="Arial" w:hAnsi="Arial" w:cs="Arial"/>
                <w:b/>
                <w:color w:val="000000" w:themeColor="text1"/>
              </w:rPr>
            </w:pPr>
            <w:r w:rsidRPr="00C15FFC">
              <w:rPr>
                <w:rFonts w:ascii="Arial" w:hAnsi="Arial" w:cs="Arial"/>
                <w:b/>
                <w:color w:val="000000" w:themeColor="text1"/>
              </w:rPr>
              <w:t>Main Purpose of the Role</w:t>
            </w:r>
          </w:p>
        </w:tc>
      </w:tr>
      <w:tr w:rsidR="009D2A35" w:rsidRPr="00C15FFC" w14:paraId="7B57C072" w14:textId="77777777" w:rsidTr="00A83A30">
        <w:tc>
          <w:tcPr>
            <w:tcW w:w="9016" w:type="dxa"/>
          </w:tcPr>
          <w:p w14:paraId="65716D26" w14:textId="77777777" w:rsidR="00087243" w:rsidRPr="002976D2" w:rsidRDefault="00087243" w:rsidP="00087243">
            <w:pPr>
              <w:widowControl w:val="0"/>
              <w:numPr>
                <w:ilvl w:val="0"/>
                <w:numId w:val="1"/>
              </w:numPr>
              <w:tabs>
                <w:tab w:val="left" w:pos="709"/>
              </w:tabs>
              <w:spacing w:line="276" w:lineRule="auto"/>
              <w:ind w:right="244"/>
              <w:rPr>
                <w:rFonts w:ascii="Arial" w:eastAsia="Arial" w:hAnsi="Arial" w:cs="Arial"/>
                <w:sz w:val="24"/>
                <w:szCs w:val="24"/>
              </w:rPr>
            </w:pPr>
            <w:r w:rsidRPr="002976D2">
              <w:rPr>
                <w:rFonts w:ascii="Arial" w:eastAsia="Arial" w:hAnsi="Arial" w:cs="Arial"/>
                <w:sz w:val="24"/>
                <w:szCs w:val="24"/>
              </w:rPr>
              <w:t>Assist</w:t>
            </w:r>
            <w:r w:rsidRPr="002976D2">
              <w:rPr>
                <w:rFonts w:ascii="Arial" w:eastAsia="Arial" w:hAnsi="Arial" w:cs="Arial"/>
                <w:spacing w:val="40"/>
                <w:sz w:val="24"/>
                <w:szCs w:val="24"/>
              </w:rPr>
              <w:t xml:space="preserve"> </w:t>
            </w:r>
            <w:r w:rsidRPr="002976D2">
              <w:rPr>
                <w:rFonts w:ascii="Arial" w:eastAsia="Arial" w:hAnsi="Arial" w:cs="Arial"/>
                <w:sz w:val="24"/>
                <w:szCs w:val="24"/>
              </w:rPr>
              <w:t>the</w:t>
            </w:r>
            <w:r w:rsidRPr="002976D2">
              <w:rPr>
                <w:rFonts w:ascii="Arial" w:eastAsia="Arial" w:hAnsi="Arial" w:cs="Arial"/>
                <w:spacing w:val="27"/>
                <w:sz w:val="24"/>
                <w:szCs w:val="24"/>
              </w:rPr>
              <w:t xml:space="preserve"> Principal </w:t>
            </w:r>
            <w:r w:rsidRPr="002976D2">
              <w:rPr>
                <w:rFonts w:ascii="Arial" w:eastAsia="Arial" w:hAnsi="Arial" w:cs="Arial"/>
                <w:sz w:val="24"/>
                <w:szCs w:val="24"/>
              </w:rPr>
              <w:t>Manager</w:t>
            </w:r>
            <w:r w:rsidRPr="002976D2">
              <w:rPr>
                <w:rFonts w:ascii="Arial" w:eastAsia="Arial" w:hAnsi="Arial" w:cs="Arial"/>
                <w:spacing w:val="32"/>
                <w:sz w:val="24"/>
                <w:szCs w:val="24"/>
              </w:rPr>
              <w:t xml:space="preserve"> </w:t>
            </w:r>
            <w:r w:rsidRPr="002976D2">
              <w:rPr>
                <w:rFonts w:ascii="Arial" w:eastAsia="Arial" w:hAnsi="Arial" w:cs="Arial"/>
                <w:sz w:val="24"/>
                <w:szCs w:val="24"/>
              </w:rPr>
              <w:t>in</w:t>
            </w:r>
            <w:r w:rsidRPr="002976D2">
              <w:rPr>
                <w:rFonts w:ascii="Arial" w:eastAsia="Arial" w:hAnsi="Arial" w:cs="Arial"/>
                <w:spacing w:val="1"/>
                <w:sz w:val="24"/>
                <w:szCs w:val="24"/>
              </w:rPr>
              <w:t xml:space="preserve"> </w:t>
            </w:r>
            <w:r w:rsidRPr="002976D2">
              <w:rPr>
                <w:rFonts w:ascii="Arial" w:eastAsia="Arial" w:hAnsi="Arial" w:cs="Arial"/>
                <w:sz w:val="24"/>
                <w:szCs w:val="24"/>
              </w:rPr>
              <w:t>the</w:t>
            </w:r>
            <w:r w:rsidRPr="002976D2">
              <w:rPr>
                <w:rFonts w:ascii="Arial" w:eastAsia="Arial" w:hAnsi="Arial" w:cs="Arial"/>
                <w:spacing w:val="25"/>
                <w:sz w:val="24"/>
                <w:szCs w:val="24"/>
              </w:rPr>
              <w:t xml:space="preserve"> </w:t>
            </w:r>
            <w:r w:rsidRPr="002976D2">
              <w:rPr>
                <w:rFonts w:ascii="Arial" w:eastAsia="Arial" w:hAnsi="Arial" w:cs="Arial"/>
                <w:sz w:val="24"/>
                <w:szCs w:val="24"/>
              </w:rPr>
              <w:t>administration</w:t>
            </w:r>
            <w:r w:rsidRPr="002976D2">
              <w:rPr>
                <w:rFonts w:ascii="Arial" w:eastAsia="Arial" w:hAnsi="Arial" w:cs="Arial"/>
                <w:spacing w:val="32"/>
                <w:sz w:val="24"/>
                <w:szCs w:val="24"/>
              </w:rPr>
              <w:t xml:space="preserve"> </w:t>
            </w:r>
            <w:r w:rsidRPr="002976D2">
              <w:rPr>
                <w:rFonts w:ascii="Arial" w:eastAsia="Arial" w:hAnsi="Arial" w:cs="Arial"/>
                <w:sz w:val="24"/>
                <w:szCs w:val="24"/>
              </w:rPr>
              <w:t>and</w:t>
            </w:r>
            <w:r w:rsidRPr="002976D2">
              <w:rPr>
                <w:rFonts w:ascii="Arial" w:eastAsia="Arial" w:hAnsi="Arial" w:cs="Arial"/>
                <w:spacing w:val="11"/>
                <w:sz w:val="24"/>
                <w:szCs w:val="24"/>
              </w:rPr>
              <w:t xml:space="preserve"> </w:t>
            </w:r>
            <w:r w:rsidRPr="002976D2">
              <w:rPr>
                <w:rFonts w:ascii="Arial" w:eastAsia="Arial" w:hAnsi="Arial" w:cs="Arial"/>
                <w:sz w:val="24"/>
                <w:szCs w:val="24"/>
              </w:rPr>
              <w:t>development</w:t>
            </w:r>
            <w:r w:rsidRPr="002976D2">
              <w:rPr>
                <w:rFonts w:ascii="Arial" w:eastAsia="Arial" w:hAnsi="Arial" w:cs="Arial"/>
                <w:spacing w:val="35"/>
                <w:sz w:val="24"/>
                <w:szCs w:val="24"/>
              </w:rPr>
              <w:t xml:space="preserve"> </w:t>
            </w:r>
            <w:r w:rsidRPr="002976D2">
              <w:rPr>
                <w:rFonts w:ascii="Arial" w:eastAsia="Arial" w:hAnsi="Arial" w:cs="Arial"/>
                <w:sz w:val="24"/>
                <w:szCs w:val="24"/>
              </w:rPr>
              <w:t>of</w:t>
            </w:r>
            <w:r w:rsidRPr="002976D2">
              <w:rPr>
                <w:rFonts w:ascii="Arial" w:eastAsia="Arial" w:hAnsi="Arial" w:cs="Arial"/>
                <w:spacing w:val="5"/>
                <w:sz w:val="24"/>
                <w:szCs w:val="24"/>
              </w:rPr>
              <w:t xml:space="preserve"> </w:t>
            </w:r>
            <w:r w:rsidRPr="002976D2">
              <w:rPr>
                <w:rFonts w:ascii="Arial" w:eastAsia="Arial" w:hAnsi="Arial" w:cs="Arial"/>
                <w:sz w:val="24"/>
                <w:szCs w:val="24"/>
              </w:rPr>
              <w:t>the</w:t>
            </w:r>
            <w:r w:rsidRPr="002976D2">
              <w:rPr>
                <w:rFonts w:ascii="Arial" w:eastAsia="Arial" w:hAnsi="Arial" w:cs="Arial"/>
                <w:spacing w:val="1"/>
                <w:sz w:val="24"/>
                <w:szCs w:val="24"/>
              </w:rPr>
              <w:t xml:space="preserve"> </w:t>
            </w:r>
            <w:r w:rsidRPr="002976D2">
              <w:rPr>
                <w:rFonts w:ascii="Arial" w:eastAsia="Arial" w:hAnsi="Arial" w:cs="Arial"/>
                <w:sz w:val="24"/>
                <w:szCs w:val="24"/>
              </w:rPr>
              <w:t>Adult Social Care</w:t>
            </w:r>
            <w:r w:rsidRPr="002976D2">
              <w:rPr>
                <w:rFonts w:ascii="Arial" w:eastAsia="Arial" w:hAnsi="Arial" w:cs="Arial"/>
                <w:spacing w:val="10"/>
                <w:sz w:val="24"/>
                <w:szCs w:val="24"/>
              </w:rPr>
              <w:t xml:space="preserve"> </w:t>
            </w:r>
            <w:r w:rsidRPr="002976D2">
              <w:rPr>
                <w:rFonts w:ascii="Arial" w:eastAsia="Arial" w:hAnsi="Arial" w:cs="Arial"/>
                <w:sz w:val="24"/>
                <w:szCs w:val="24"/>
              </w:rPr>
              <w:t>complaint</w:t>
            </w:r>
            <w:r w:rsidRPr="002976D2">
              <w:rPr>
                <w:rFonts w:ascii="Arial" w:eastAsia="Arial" w:hAnsi="Arial" w:cs="Arial"/>
                <w:spacing w:val="33"/>
                <w:sz w:val="24"/>
                <w:szCs w:val="24"/>
              </w:rPr>
              <w:t xml:space="preserve"> </w:t>
            </w:r>
            <w:r w:rsidRPr="002976D2">
              <w:rPr>
                <w:rFonts w:ascii="Arial" w:eastAsia="Arial" w:hAnsi="Arial" w:cs="Arial"/>
                <w:sz w:val="24"/>
                <w:szCs w:val="24"/>
              </w:rPr>
              <w:t>and</w:t>
            </w:r>
            <w:r w:rsidRPr="002976D2">
              <w:rPr>
                <w:rFonts w:ascii="Arial" w:eastAsia="Arial" w:hAnsi="Arial" w:cs="Arial"/>
                <w:spacing w:val="14"/>
                <w:sz w:val="24"/>
                <w:szCs w:val="24"/>
              </w:rPr>
              <w:t xml:space="preserve"> </w:t>
            </w:r>
            <w:r w:rsidRPr="002976D2">
              <w:rPr>
                <w:rFonts w:ascii="Arial" w:eastAsia="Arial" w:hAnsi="Arial" w:cs="Arial"/>
                <w:sz w:val="24"/>
                <w:szCs w:val="24"/>
              </w:rPr>
              <w:t>compliment</w:t>
            </w:r>
            <w:r>
              <w:rPr>
                <w:rFonts w:ascii="Arial" w:eastAsia="Arial" w:hAnsi="Arial" w:cs="Arial"/>
                <w:spacing w:val="47"/>
                <w:sz w:val="24"/>
                <w:szCs w:val="24"/>
              </w:rPr>
              <w:t xml:space="preserve"> processes</w:t>
            </w:r>
            <w:r w:rsidRPr="002976D2">
              <w:rPr>
                <w:rFonts w:ascii="Arial" w:eastAsia="Arial" w:hAnsi="Arial" w:cs="Arial"/>
                <w:sz w:val="24"/>
                <w:szCs w:val="24"/>
              </w:rPr>
              <w:t xml:space="preserve"> and</w:t>
            </w:r>
            <w:r w:rsidRPr="002976D2">
              <w:rPr>
                <w:rFonts w:ascii="Arial" w:eastAsia="Arial" w:hAnsi="Arial" w:cs="Arial"/>
                <w:spacing w:val="13"/>
                <w:sz w:val="24"/>
                <w:szCs w:val="24"/>
              </w:rPr>
              <w:t xml:space="preserve"> </w:t>
            </w:r>
            <w:r w:rsidRPr="002976D2">
              <w:rPr>
                <w:rFonts w:ascii="Arial" w:eastAsia="Arial" w:hAnsi="Arial" w:cs="Arial"/>
                <w:sz w:val="24"/>
                <w:szCs w:val="24"/>
              </w:rPr>
              <w:t>other</w:t>
            </w:r>
            <w:r w:rsidRPr="002976D2">
              <w:rPr>
                <w:rFonts w:ascii="Arial" w:eastAsia="Arial" w:hAnsi="Arial" w:cs="Arial"/>
                <w:spacing w:val="14"/>
                <w:sz w:val="24"/>
                <w:szCs w:val="24"/>
              </w:rPr>
              <w:t xml:space="preserve"> </w:t>
            </w:r>
            <w:r w:rsidRPr="002976D2">
              <w:rPr>
                <w:rFonts w:ascii="Arial" w:eastAsia="Arial" w:hAnsi="Arial" w:cs="Arial"/>
                <w:sz w:val="24"/>
                <w:szCs w:val="24"/>
              </w:rPr>
              <w:t>associated</w:t>
            </w:r>
            <w:r w:rsidRPr="002976D2">
              <w:rPr>
                <w:rFonts w:ascii="Arial" w:eastAsia="Arial" w:hAnsi="Arial" w:cs="Arial"/>
                <w:spacing w:val="42"/>
                <w:sz w:val="24"/>
                <w:szCs w:val="24"/>
              </w:rPr>
              <w:t xml:space="preserve"> </w:t>
            </w:r>
            <w:r w:rsidRPr="002976D2">
              <w:rPr>
                <w:rFonts w:ascii="Arial" w:eastAsia="Arial" w:hAnsi="Arial" w:cs="Arial"/>
                <w:sz w:val="24"/>
                <w:szCs w:val="24"/>
              </w:rPr>
              <w:t>appeals</w:t>
            </w:r>
            <w:r w:rsidRPr="002976D2">
              <w:rPr>
                <w:rFonts w:ascii="Arial" w:eastAsia="Arial" w:hAnsi="Arial" w:cs="Arial"/>
                <w:w w:val="102"/>
                <w:sz w:val="24"/>
                <w:szCs w:val="24"/>
              </w:rPr>
              <w:t xml:space="preserve"> </w:t>
            </w:r>
            <w:r w:rsidRPr="002976D2">
              <w:rPr>
                <w:rFonts w:ascii="Arial" w:eastAsia="Arial" w:hAnsi="Arial" w:cs="Arial"/>
                <w:sz w:val="24"/>
                <w:szCs w:val="24"/>
              </w:rPr>
              <w:t>processes.</w:t>
            </w:r>
          </w:p>
          <w:p w14:paraId="4B75374D" w14:textId="77777777" w:rsidR="00087243" w:rsidRPr="002976D2" w:rsidRDefault="00087243" w:rsidP="00087243">
            <w:pPr>
              <w:pStyle w:val="ListParagraph"/>
              <w:numPr>
                <w:ilvl w:val="0"/>
                <w:numId w:val="1"/>
              </w:numPr>
              <w:tabs>
                <w:tab w:val="left" w:pos="709"/>
              </w:tabs>
              <w:spacing w:line="276" w:lineRule="auto"/>
              <w:jc w:val="both"/>
              <w:rPr>
                <w:rFonts w:ascii="Arial" w:eastAsia="Arial" w:hAnsi="Arial" w:cs="Arial"/>
                <w:sz w:val="24"/>
                <w:szCs w:val="24"/>
              </w:rPr>
            </w:pPr>
            <w:r w:rsidRPr="002976D2">
              <w:rPr>
                <w:rFonts w:ascii="Arial" w:eastAsia="Arial" w:hAnsi="Arial" w:cs="Arial"/>
                <w:sz w:val="24"/>
                <w:szCs w:val="24"/>
              </w:rPr>
              <w:t>Co-ordinate, monitor and record Freedom of Information Requests relating to Adult Social Care to ensure they are responded to in a timely manner.</w:t>
            </w:r>
          </w:p>
          <w:p w14:paraId="5C643857" w14:textId="16A59F36" w:rsidR="00D31E1C" w:rsidRPr="00087243" w:rsidRDefault="00087243" w:rsidP="00087243">
            <w:pPr>
              <w:widowControl w:val="0"/>
              <w:numPr>
                <w:ilvl w:val="0"/>
                <w:numId w:val="1"/>
              </w:numPr>
              <w:tabs>
                <w:tab w:val="left" w:pos="709"/>
              </w:tabs>
              <w:spacing w:line="276" w:lineRule="auto"/>
              <w:ind w:right="825"/>
              <w:jc w:val="both"/>
              <w:rPr>
                <w:rFonts w:ascii="Arial" w:eastAsia="Arial" w:hAnsi="Arial" w:cs="Arial"/>
                <w:sz w:val="24"/>
                <w:szCs w:val="24"/>
              </w:rPr>
            </w:pPr>
            <w:r w:rsidRPr="002976D2">
              <w:rPr>
                <w:rFonts w:ascii="Arial" w:eastAsia="Arial" w:hAnsi="Arial" w:cs="Arial"/>
                <w:sz w:val="24"/>
                <w:szCs w:val="24"/>
              </w:rPr>
              <w:t>Liaise</w:t>
            </w:r>
            <w:r w:rsidRPr="002976D2">
              <w:rPr>
                <w:rFonts w:ascii="Arial" w:eastAsia="Arial" w:hAnsi="Arial" w:cs="Arial"/>
                <w:spacing w:val="6"/>
                <w:sz w:val="24"/>
                <w:szCs w:val="24"/>
              </w:rPr>
              <w:t xml:space="preserve"> </w:t>
            </w:r>
            <w:r w:rsidRPr="002976D2">
              <w:rPr>
                <w:rFonts w:ascii="Arial" w:eastAsia="Arial" w:hAnsi="Arial" w:cs="Arial"/>
                <w:sz w:val="24"/>
                <w:szCs w:val="24"/>
              </w:rPr>
              <w:t>with</w:t>
            </w:r>
            <w:r w:rsidRPr="002976D2">
              <w:rPr>
                <w:rFonts w:ascii="Arial" w:eastAsia="Arial" w:hAnsi="Arial" w:cs="Arial"/>
                <w:spacing w:val="26"/>
                <w:sz w:val="24"/>
                <w:szCs w:val="24"/>
              </w:rPr>
              <w:t xml:space="preserve"> </w:t>
            </w:r>
            <w:r w:rsidRPr="002976D2">
              <w:rPr>
                <w:rFonts w:ascii="Arial" w:eastAsia="Arial" w:hAnsi="Arial" w:cs="Arial"/>
                <w:sz w:val="24"/>
                <w:szCs w:val="24"/>
              </w:rPr>
              <w:t>operational</w:t>
            </w:r>
            <w:r w:rsidRPr="002976D2">
              <w:rPr>
                <w:rFonts w:ascii="Arial" w:eastAsia="Arial" w:hAnsi="Arial" w:cs="Arial"/>
                <w:spacing w:val="22"/>
                <w:sz w:val="24"/>
                <w:szCs w:val="24"/>
              </w:rPr>
              <w:t xml:space="preserve"> </w:t>
            </w:r>
            <w:r w:rsidRPr="002976D2">
              <w:rPr>
                <w:rFonts w:ascii="Arial" w:eastAsia="Arial" w:hAnsi="Arial" w:cs="Arial"/>
                <w:sz w:val="24"/>
                <w:szCs w:val="24"/>
              </w:rPr>
              <w:t>and</w:t>
            </w:r>
            <w:r w:rsidRPr="002976D2">
              <w:rPr>
                <w:rFonts w:ascii="Arial" w:eastAsia="Arial" w:hAnsi="Arial" w:cs="Arial"/>
                <w:spacing w:val="15"/>
                <w:sz w:val="24"/>
                <w:szCs w:val="24"/>
              </w:rPr>
              <w:t xml:space="preserve"> </w:t>
            </w:r>
            <w:r w:rsidRPr="002976D2">
              <w:rPr>
                <w:rFonts w:ascii="Arial" w:eastAsia="Arial" w:hAnsi="Arial" w:cs="Arial"/>
                <w:sz w:val="24"/>
                <w:szCs w:val="24"/>
              </w:rPr>
              <w:t>administrative</w:t>
            </w:r>
            <w:r w:rsidRPr="002976D2">
              <w:rPr>
                <w:rFonts w:ascii="Arial" w:eastAsia="Arial" w:hAnsi="Arial" w:cs="Arial"/>
                <w:spacing w:val="43"/>
                <w:sz w:val="24"/>
                <w:szCs w:val="24"/>
              </w:rPr>
              <w:t xml:space="preserve"> </w:t>
            </w:r>
            <w:r w:rsidRPr="002976D2">
              <w:rPr>
                <w:rFonts w:ascii="Arial" w:eastAsia="Arial" w:hAnsi="Arial" w:cs="Arial"/>
                <w:sz w:val="24"/>
                <w:szCs w:val="24"/>
              </w:rPr>
              <w:t>services</w:t>
            </w:r>
            <w:r w:rsidRPr="002976D2">
              <w:rPr>
                <w:rFonts w:ascii="Arial" w:eastAsia="Arial" w:hAnsi="Arial" w:cs="Arial"/>
                <w:spacing w:val="18"/>
                <w:sz w:val="24"/>
                <w:szCs w:val="24"/>
              </w:rPr>
              <w:t xml:space="preserve"> </w:t>
            </w:r>
            <w:r w:rsidRPr="002976D2">
              <w:rPr>
                <w:rFonts w:ascii="Arial" w:eastAsia="Arial" w:hAnsi="Arial" w:cs="Arial"/>
                <w:sz w:val="24"/>
                <w:szCs w:val="24"/>
              </w:rPr>
              <w:t>to</w:t>
            </w:r>
            <w:r w:rsidRPr="002976D2">
              <w:rPr>
                <w:rFonts w:ascii="Arial" w:eastAsia="Arial" w:hAnsi="Arial" w:cs="Arial"/>
                <w:spacing w:val="27"/>
                <w:sz w:val="24"/>
                <w:szCs w:val="24"/>
              </w:rPr>
              <w:t xml:space="preserve"> </w:t>
            </w:r>
            <w:r w:rsidRPr="002976D2">
              <w:rPr>
                <w:rFonts w:ascii="Arial" w:eastAsia="Arial" w:hAnsi="Arial" w:cs="Arial"/>
                <w:sz w:val="24"/>
                <w:szCs w:val="24"/>
              </w:rPr>
              <w:t>process</w:t>
            </w:r>
            <w:r w:rsidRPr="002976D2">
              <w:rPr>
                <w:rFonts w:ascii="Arial" w:eastAsia="Arial" w:hAnsi="Arial" w:cs="Arial"/>
                <w:spacing w:val="29"/>
                <w:sz w:val="24"/>
                <w:szCs w:val="24"/>
              </w:rPr>
              <w:t xml:space="preserve"> </w:t>
            </w:r>
            <w:r w:rsidRPr="002976D2">
              <w:rPr>
                <w:rFonts w:ascii="Arial" w:eastAsia="Arial" w:hAnsi="Arial" w:cs="Arial"/>
                <w:sz w:val="24"/>
                <w:szCs w:val="24"/>
              </w:rPr>
              <w:t>requests</w:t>
            </w:r>
            <w:r w:rsidRPr="002976D2">
              <w:rPr>
                <w:rFonts w:ascii="Arial" w:eastAsia="Arial" w:hAnsi="Arial" w:cs="Arial"/>
                <w:spacing w:val="16"/>
                <w:sz w:val="24"/>
                <w:szCs w:val="24"/>
              </w:rPr>
              <w:t xml:space="preserve"> </w:t>
            </w:r>
            <w:r w:rsidRPr="002976D2">
              <w:rPr>
                <w:rFonts w:ascii="Arial" w:eastAsia="Arial" w:hAnsi="Arial" w:cs="Arial"/>
                <w:sz w:val="24"/>
                <w:szCs w:val="24"/>
              </w:rPr>
              <w:t>for</w:t>
            </w:r>
            <w:r w:rsidRPr="002976D2">
              <w:rPr>
                <w:rFonts w:ascii="Arial" w:eastAsia="Arial" w:hAnsi="Arial" w:cs="Arial"/>
                <w:spacing w:val="30"/>
                <w:sz w:val="24"/>
                <w:szCs w:val="24"/>
              </w:rPr>
              <w:t xml:space="preserve"> </w:t>
            </w:r>
            <w:r w:rsidRPr="002976D2">
              <w:rPr>
                <w:rFonts w:ascii="Arial" w:eastAsia="Arial" w:hAnsi="Arial" w:cs="Arial"/>
                <w:sz w:val="24"/>
                <w:szCs w:val="24"/>
              </w:rPr>
              <w:t>access</w:t>
            </w:r>
            <w:r w:rsidRPr="002976D2">
              <w:rPr>
                <w:rFonts w:ascii="Arial" w:eastAsia="Arial" w:hAnsi="Arial" w:cs="Arial"/>
                <w:spacing w:val="29"/>
                <w:sz w:val="24"/>
                <w:szCs w:val="24"/>
              </w:rPr>
              <w:t xml:space="preserve"> </w:t>
            </w:r>
            <w:r w:rsidRPr="002976D2">
              <w:rPr>
                <w:rFonts w:ascii="Arial" w:eastAsia="Arial" w:hAnsi="Arial" w:cs="Arial"/>
                <w:sz w:val="24"/>
                <w:szCs w:val="24"/>
              </w:rPr>
              <w:t>to</w:t>
            </w:r>
            <w:r w:rsidRPr="002976D2">
              <w:rPr>
                <w:rFonts w:ascii="Arial" w:eastAsia="Arial" w:hAnsi="Arial" w:cs="Arial"/>
                <w:w w:val="105"/>
                <w:sz w:val="24"/>
                <w:szCs w:val="24"/>
              </w:rPr>
              <w:t xml:space="preserve"> </w:t>
            </w:r>
            <w:r w:rsidRPr="002976D2">
              <w:rPr>
                <w:rFonts w:ascii="Arial" w:eastAsia="Arial" w:hAnsi="Arial" w:cs="Arial"/>
                <w:sz w:val="24"/>
                <w:szCs w:val="24"/>
              </w:rPr>
              <w:t>records,</w:t>
            </w:r>
            <w:r w:rsidRPr="002976D2">
              <w:rPr>
                <w:rFonts w:ascii="Arial" w:eastAsia="Arial" w:hAnsi="Arial" w:cs="Arial"/>
                <w:spacing w:val="41"/>
                <w:sz w:val="24"/>
                <w:szCs w:val="24"/>
              </w:rPr>
              <w:t xml:space="preserve"> </w:t>
            </w:r>
            <w:r w:rsidRPr="002976D2">
              <w:rPr>
                <w:rFonts w:ascii="Arial" w:eastAsia="Arial" w:hAnsi="Arial" w:cs="Arial"/>
                <w:sz w:val="24"/>
                <w:szCs w:val="24"/>
              </w:rPr>
              <w:t>identifying</w:t>
            </w:r>
            <w:r w:rsidRPr="002976D2">
              <w:rPr>
                <w:rFonts w:ascii="Arial" w:eastAsia="Arial" w:hAnsi="Arial" w:cs="Arial"/>
                <w:spacing w:val="22"/>
                <w:sz w:val="24"/>
                <w:szCs w:val="24"/>
              </w:rPr>
              <w:t xml:space="preserve"> </w:t>
            </w:r>
            <w:r w:rsidRPr="002976D2">
              <w:rPr>
                <w:rFonts w:ascii="Arial" w:eastAsia="Arial" w:hAnsi="Arial" w:cs="Arial"/>
                <w:sz w:val="24"/>
                <w:szCs w:val="24"/>
              </w:rPr>
              <w:t>any</w:t>
            </w:r>
            <w:r w:rsidRPr="002976D2">
              <w:rPr>
                <w:rFonts w:ascii="Arial" w:eastAsia="Arial" w:hAnsi="Arial" w:cs="Arial"/>
                <w:spacing w:val="34"/>
                <w:sz w:val="24"/>
                <w:szCs w:val="24"/>
              </w:rPr>
              <w:t xml:space="preserve"> </w:t>
            </w:r>
            <w:r w:rsidRPr="002976D2">
              <w:rPr>
                <w:rFonts w:ascii="Arial" w:eastAsia="Arial" w:hAnsi="Arial" w:cs="Arial"/>
                <w:sz w:val="24"/>
                <w:szCs w:val="24"/>
              </w:rPr>
              <w:t>information</w:t>
            </w:r>
            <w:r w:rsidRPr="002976D2">
              <w:rPr>
                <w:rFonts w:ascii="Arial" w:eastAsia="Arial" w:hAnsi="Arial" w:cs="Arial"/>
                <w:spacing w:val="24"/>
                <w:sz w:val="24"/>
                <w:szCs w:val="24"/>
              </w:rPr>
              <w:t xml:space="preserve"> </w:t>
            </w:r>
            <w:r w:rsidRPr="002976D2">
              <w:rPr>
                <w:rFonts w:ascii="Arial" w:eastAsia="Arial" w:hAnsi="Arial" w:cs="Arial"/>
                <w:sz w:val="24"/>
                <w:szCs w:val="24"/>
              </w:rPr>
              <w:t>which</w:t>
            </w:r>
            <w:r w:rsidRPr="002976D2">
              <w:rPr>
                <w:rFonts w:ascii="Arial" w:eastAsia="Arial" w:hAnsi="Arial" w:cs="Arial"/>
                <w:spacing w:val="31"/>
                <w:sz w:val="24"/>
                <w:szCs w:val="24"/>
              </w:rPr>
              <w:t xml:space="preserve"> </w:t>
            </w:r>
            <w:r w:rsidRPr="002976D2">
              <w:rPr>
                <w:rFonts w:ascii="Arial" w:eastAsia="Arial" w:hAnsi="Arial" w:cs="Arial"/>
                <w:sz w:val="24"/>
                <w:szCs w:val="24"/>
              </w:rPr>
              <w:t>can</w:t>
            </w:r>
            <w:r w:rsidRPr="002976D2">
              <w:rPr>
                <w:rFonts w:ascii="Arial" w:eastAsia="Arial" w:hAnsi="Arial" w:cs="Arial"/>
                <w:spacing w:val="18"/>
                <w:sz w:val="24"/>
                <w:szCs w:val="24"/>
              </w:rPr>
              <w:t xml:space="preserve"> </w:t>
            </w:r>
            <w:r w:rsidRPr="002976D2">
              <w:rPr>
                <w:rFonts w:ascii="Arial" w:eastAsia="Arial" w:hAnsi="Arial" w:cs="Arial"/>
                <w:sz w:val="24"/>
                <w:szCs w:val="24"/>
              </w:rPr>
              <w:t>be</w:t>
            </w:r>
            <w:r w:rsidRPr="002976D2">
              <w:rPr>
                <w:rFonts w:ascii="Arial" w:eastAsia="Arial" w:hAnsi="Arial" w:cs="Arial"/>
                <w:spacing w:val="4"/>
                <w:sz w:val="24"/>
                <w:szCs w:val="24"/>
              </w:rPr>
              <w:t xml:space="preserve"> </w:t>
            </w:r>
            <w:r w:rsidRPr="002976D2">
              <w:rPr>
                <w:rFonts w:ascii="Arial" w:eastAsia="Arial" w:hAnsi="Arial" w:cs="Arial"/>
                <w:sz w:val="24"/>
                <w:szCs w:val="24"/>
              </w:rPr>
              <w:t>share</w:t>
            </w:r>
            <w:r w:rsidRPr="002976D2">
              <w:rPr>
                <w:rFonts w:ascii="Arial" w:eastAsia="Arial" w:hAnsi="Arial" w:cs="Arial"/>
                <w:spacing w:val="17"/>
                <w:sz w:val="24"/>
                <w:szCs w:val="24"/>
              </w:rPr>
              <w:t>d</w:t>
            </w:r>
            <w:r w:rsidRPr="002976D2">
              <w:rPr>
                <w:rFonts w:ascii="Arial" w:eastAsia="Arial" w:hAnsi="Arial" w:cs="Arial"/>
                <w:sz w:val="24"/>
                <w:szCs w:val="24"/>
              </w:rPr>
              <w:t>.</w:t>
            </w:r>
          </w:p>
          <w:p w14:paraId="0BD242F1" w14:textId="77777777" w:rsidR="006D3690" w:rsidRPr="00C15FFC" w:rsidRDefault="006D3690" w:rsidP="00874770">
            <w:pPr>
              <w:rPr>
                <w:rFonts w:ascii="Arial" w:hAnsi="Arial" w:cs="Arial"/>
                <w:color w:val="000000" w:themeColor="text1"/>
              </w:rPr>
            </w:pPr>
          </w:p>
          <w:p w14:paraId="1C5EC928" w14:textId="77777777" w:rsidR="009D2A35" w:rsidRPr="00C15FFC" w:rsidRDefault="009D2A35" w:rsidP="00874770">
            <w:pPr>
              <w:rPr>
                <w:rFonts w:ascii="Arial" w:hAnsi="Arial" w:cs="Arial"/>
                <w:b/>
                <w:color w:val="000000" w:themeColor="text1"/>
              </w:rPr>
            </w:pPr>
          </w:p>
        </w:tc>
      </w:tr>
    </w:tbl>
    <w:p w14:paraId="707EC91A" w14:textId="77777777" w:rsidR="009D2A35" w:rsidRPr="00C15FFC" w:rsidRDefault="009D2A35" w:rsidP="00874770">
      <w:pPr>
        <w:rPr>
          <w:rFonts w:ascii="Arial" w:hAnsi="Arial" w:cs="Arial"/>
          <w:b/>
          <w:color w:val="000000" w:themeColor="text1"/>
        </w:rPr>
      </w:pPr>
    </w:p>
    <w:tbl>
      <w:tblPr>
        <w:tblStyle w:val="TableGrid"/>
        <w:tblW w:w="0" w:type="auto"/>
        <w:tblLook w:val="04A0" w:firstRow="1" w:lastRow="0" w:firstColumn="1" w:lastColumn="0" w:noHBand="0" w:noVBand="1"/>
      </w:tblPr>
      <w:tblGrid>
        <w:gridCol w:w="461"/>
        <w:gridCol w:w="8555"/>
      </w:tblGrid>
      <w:tr w:rsidR="00C15FFC" w:rsidRPr="00C15FFC" w14:paraId="5412D843" w14:textId="77777777" w:rsidTr="00366CDC">
        <w:tc>
          <w:tcPr>
            <w:tcW w:w="9016" w:type="dxa"/>
            <w:gridSpan w:val="2"/>
            <w:tcBorders>
              <w:bottom w:val="single" w:sz="4" w:space="0" w:color="auto"/>
            </w:tcBorders>
            <w:shd w:val="clear" w:color="auto" w:fill="DEEAF6" w:themeFill="accent1" w:themeFillTint="33"/>
          </w:tcPr>
          <w:p w14:paraId="4AF5D5AB" w14:textId="77777777" w:rsidR="00371ACF" w:rsidRPr="00C15FFC" w:rsidRDefault="009D2A35" w:rsidP="00874770">
            <w:pPr>
              <w:rPr>
                <w:rFonts w:ascii="Arial" w:hAnsi="Arial" w:cs="Arial"/>
                <w:b/>
                <w:color w:val="000000" w:themeColor="text1"/>
              </w:rPr>
            </w:pPr>
            <w:r w:rsidRPr="00C15FFC">
              <w:rPr>
                <w:rFonts w:ascii="Arial" w:hAnsi="Arial" w:cs="Arial"/>
                <w:b/>
                <w:color w:val="000000" w:themeColor="text1"/>
              </w:rPr>
              <w:t xml:space="preserve">Key Duties </w:t>
            </w:r>
          </w:p>
        </w:tc>
      </w:tr>
      <w:tr w:rsidR="00C15FFC" w:rsidRPr="00C15FFC" w14:paraId="54F6A232" w14:textId="77777777" w:rsidTr="00366CDC">
        <w:tc>
          <w:tcPr>
            <w:tcW w:w="461" w:type="dxa"/>
            <w:tcBorders>
              <w:bottom w:val="nil"/>
              <w:right w:val="nil"/>
            </w:tcBorders>
          </w:tcPr>
          <w:p w14:paraId="71FF65B1" w14:textId="77777777" w:rsidR="009D2A35" w:rsidRPr="00C15FFC" w:rsidRDefault="009D2A35" w:rsidP="00874770">
            <w:pPr>
              <w:rPr>
                <w:rFonts w:ascii="Arial" w:hAnsi="Arial" w:cs="Arial"/>
                <w:b/>
                <w:color w:val="000000" w:themeColor="text1"/>
              </w:rPr>
            </w:pPr>
            <w:r w:rsidRPr="00C15FFC">
              <w:rPr>
                <w:rFonts w:ascii="Arial" w:hAnsi="Arial" w:cs="Arial"/>
                <w:b/>
                <w:color w:val="000000" w:themeColor="text1"/>
              </w:rPr>
              <w:t>1</w:t>
            </w:r>
          </w:p>
        </w:tc>
        <w:tc>
          <w:tcPr>
            <w:tcW w:w="8555" w:type="dxa"/>
            <w:tcBorders>
              <w:left w:val="nil"/>
              <w:bottom w:val="nil"/>
            </w:tcBorders>
          </w:tcPr>
          <w:p w14:paraId="6DED31F5" w14:textId="6BFC3859" w:rsidR="00D313FB" w:rsidRPr="00897661" w:rsidRDefault="00087243" w:rsidP="00897661">
            <w:pPr>
              <w:pStyle w:val="TableParagraph"/>
              <w:tabs>
                <w:tab w:val="left" w:pos="709"/>
              </w:tabs>
              <w:spacing w:line="276" w:lineRule="auto"/>
              <w:ind w:right="1128"/>
              <w:rPr>
                <w:rFonts w:ascii="Arial" w:eastAsia="Arial" w:hAnsi="Arial" w:cs="Arial"/>
                <w:sz w:val="24"/>
                <w:szCs w:val="24"/>
              </w:rPr>
            </w:pPr>
            <w:r w:rsidRPr="00897661">
              <w:rPr>
                <w:rFonts w:ascii="Arial" w:eastAsia="Arial" w:hAnsi="Arial" w:cs="Arial"/>
                <w:sz w:val="24"/>
                <w:szCs w:val="24"/>
              </w:rPr>
              <w:t xml:space="preserve">Co-ordinate all Adult Social Care complaints in an </w:t>
            </w:r>
            <w:proofErr w:type="spellStart"/>
            <w:r w:rsidRPr="00897661">
              <w:rPr>
                <w:rFonts w:ascii="Arial" w:eastAsia="Arial" w:hAnsi="Arial" w:cs="Arial"/>
                <w:sz w:val="24"/>
                <w:szCs w:val="24"/>
              </w:rPr>
              <w:t>organised</w:t>
            </w:r>
            <w:proofErr w:type="spellEnd"/>
            <w:r w:rsidRPr="00897661">
              <w:rPr>
                <w:rFonts w:ascii="Arial" w:eastAsia="Arial" w:hAnsi="Arial" w:cs="Arial"/>
                <w:sz w:val="24"/>
                <w:szCs w:val="24"/>
              </w:rPr>
              <w:t>,</w:t>
            </w:r>
            <w:r w:rsidRPr="00897661">
              <w:rPr>
                <w:rFonts w:ascii="Arial" w:eastAsia="Arial" w:hAnsi="Arial" w:cs="Arial"/>
                <w:spacing w:val="-8"/>
                <w:sz w:val="24"/>
                <w:szCs w:val="24"/>
              </w:rPr>
              <w:t xml:space="preserve"> </w:t>
            </w:r>
            <w:r w:rsidRPr="00897661">
              <w:rPr>
                <w:rFonts w:ascii="Arial" w:eastAsia="Arial" w:hAnsi="Arial" w:cs="Arial"/>
                <w:sz w:val="24"/>
                <w:szCs w:val="24"/>
              </w:rPr>
              <w:t>consistent</w:t>
            </w:r>
            <w:r w:rsidRPr="00897661">
              <w:rPr>
                <w:rFonts w:ascii="Arial" w:eastAsia="Arial" w:hAnsi="Arial" w:cs="Arial"/>
                <w:spacing w:val="30"/>
                <w:sz w:val="24"/>
                <w:szCs w:val="24"/>
              </w:rPr>
              <w:t xml:space="preserve"> </w:t>
            </w:r>
            <w:r w:rsidRPr="00897661">
              <w:rPr>
                <w:rFonts w:ascii="Arial" w:eastAsia="Arial" w:hAnsi="Arial" w:cs="Arial"/>
                <w:sz w:val="24"/>
                <w:szCs w:val="24"/>
              </w:rPr>
              <w:t>and</w:t>
            </w:r>
            <w:r w:rsidRPr="00897661">
              <w:rPr>
                <w:rFonts w:ascii="Arial" w:eastAsia="Arial" w:hAnsi="Arial" w:cs="Arial"/>
                <w:spacing w:val="13"/>
                <w:sz w:val="24"/>
                <w:szCs w:val="24"/>
              </w:rPr>
              <w:t xml:space="preserve"> </w:t>
            </w:r>
            <w:r w:rsidRPr="00897661">
              <w:rPr>
                <w:rFonts w:ascii="Arial" w:eastAsia="Arial" w:hAnsi="Arial" w:cs="Arial"/>
                <w:sz w:val="24"/>
                <w:szCs w:val="24"/>
              </w:rPr>
              <w:t>structured</w:t>
            </w:r>
            <w:r w:rsidRPr="00897661">
              <w:rPr>
                <w:rFonts w:ascii="Arial" w:eastAsia="Arial" w:hAnsi="Arial" w:cs="Arial"/>
                <w:spacing w:val="37"/>
                <w:sz w:val="24"/>
                <w:szCs w:val="24"/>
              </w:rPr>
              <w:t xml:space="preserve"> </w:t>
            </w:r>
            <w:r w:rsidRPr="00897661">
              <w:rPr>
                <w:rFonts w:ascii="Arial" w:eastAsia="Arial" w:hAnsi="Arial" w:cs="Arial"/>
                <w:sz w:val="24"/>
                <w:szCs w:val="24"/>
              </w:rPr>
              <w:t>approach</w:t>
            </w:r>
            <w:r w:rsidRPr="00897661">
              <w:rPr>
                <w:rFonts w:ascii="Arial" w:eastAsia="Arial" w:hAnsi="Arial" w:cs="Arial"/>
                <w:spacing w:val="17"/>
                <w:sz w:val="24"/>
                <w:szCs w:val="24"/>
              </w:rPr>
              <w:t xml:space="preserve"> </w:t>
            </w:r>
            <w:r w:rsidRPr="00897661">
              <w:rPr>
                <w:rFonts w:ascii="Arial" w:eastAsia="Arial" w:hAnsi="Arial" w:cs="Arial"/>
                <w:sz w:val="24"/>
                <w:szCs w:val="24"/>
              </w:rPr>
              <w:t>in line with the relevant policies and procedures.</w:t>
            </w:r>
          </w:p>
          <w:p w14:paraId="3FA26B2E" w14:textId="77777777" w:rsidR="006D3690" w:rsidRPr="00897661" w:rsidRDefault="006D3690" w:rsidP="00D313FB">
            <w:pPr>
              <w:rPr>
                <w:rFonts w:ascii="Arial" w:hAnsi="Arial" w:cs="Arial"/>
                <w:color w:val="000000" w:themeColor="text1"/>
                <w:sz w:val="24"/>
                <w:szCs w:val="24"/>
              </w:rPr>
            </w:pPr>
          </w:p>
        </w:tc>
      </w:tr>
      <w:tr w:rsidR="00C15FFC" w:rsidRPr="00C15FFC" w14:paraId="0222D2B1" w14:textId="77777777" w:rsidTr="00366CDC">
        <w:tc>
          <w:tcPr>
            <w:tcW w:w="461" w:type="dxa"/>
            <w:tcBorders>
              <w:top w:val="nil"/>
              <w:bottom w:val="nil"/>
              <w:right w:val="nil"/>
            </w:tcBorders>
            <w:shd w:val="clear" w:color="auto" w:fill="F2F2F2" w:themeFill="background1" w:themeFillShade="F2"/>
          </w:tcPr>
          <w:p w14:paraId="14B933E1" w14:textId="77777777" w:rsidR="009D2A35" w:rsidRPr="00C15FFC" w:rsidRDefault="009D2A35" w:rsidP="00874770">
            <w:pPr>
              <w:rPr>
                <w:rFonts w:ascii="Arial" w:hAnsi="Arial" w:cs="Arial"/>
                <w:b/>
                <w:color w:val="000000" w:themeColor="text1"/>
              </w:rPr>
            </w:pPr>
            <w:r w:rsidRPr="00C15FFC">
              <w:rPr>
                <w:rFonts w:ascii="Arial" w:hAnsi="Arial" w:cs="Arial"/>
                <w:b/>
                <w:color w:val="000000" w:themeColor="text1"/>
              </w:rPr>
              <w:t>2</w:t>
            </w:r>
          </w:p>
        </w:tc>
        <w:tc>
          <w:tcPr>
            <w:tcW w:w="8555" w:type="dxa"/>
            <w:tcBorders>
              <w:top w:val="nil"/>
              <w:left w:val="nil"/>
              <w:bottom w:val="nil"/>
            </w:tcBorders>
            <w:shd w:val="clear" w:color="auto" w:fill="F2F2F2" w:themeFill="background1" w:themeFillShade="F2"/>
          </w:tcPr>
          <w:p w14:paraId="7CA92911" w14:textId="77777777" w:rsidR="00087243" w:rsidRPr="00897661" w:rsidRDefault="00087243" w:rsidP="00087243">
            <w:pPr>
              <w:pStyle w:val="TableParagraph"/>
              <w:tabs>
                <w:tab w:val="left" w:pos="709"/>
              </w:tabs>
              <w:spacing w:line="276" w:lineRule="auto"/>
              <w:ind w:right="498"/>
              <w:rPr>
                <w:rFonts w:ascii="Arial" w:eastAsia="Arial" w:hAnsi="Arial" w:cs="Arial"/>
                <w:sz w:val="24"/>
                <w:szCs w:val="24"/>
              </w:rPr>
            </w:pPr>
            <w:r w:rsidRPr="00897661">
              <w:rPr>
                <w:rFonts w:ascii="Arial" w:eastAsia="Arial" w:hAnsi="Arial" w:cs="Arial"/>
                <w:sz w:val="24"/>
                <w:szCs w:val="24"/>
              </w:rPr>
              <w:t>Support</w:t>
            </w:r>
            <w:r w:rsidRPr="00897661">
              <w:rPr>
                <w:rFonts w:ascii="Arial" w:eastAsia="Arial" w:hAnsi="Arial" w:cs="Arial"/>
                <w:spacing w:val="14"/>
                <w:sz w:val="24"/>
                <w:szCs w:val="24"/>
              </w:rPr>
              <w:t xml:space="preserve"> </w:t>
            </w:r>
            <w:r w:rsidRPr="00897661">
              <w:rPr>
                <w:rFonts w:ascii="Arial" w:eastAsia="Arial" w:hAnsi="Arial" w:cs="Arial"/>
                <w:sz w:val="24"/>
                <w:szCs w:val="24"/>
              </w:rPr>
              <w:t>the</w:t>
            </w:r>
            <w:r w:rsidRPr="00897661">
              <w:rPr>
                <w:rFonts w:ascii="Arial" w:eastAsia="Arial" w:hAnsi="Arial" w:cs="Arial"/>
                <w:spacing w:val="31"/>
                <w:sz w:val="24"/>
                <w:szCs w:val="24"/>
              </w:rPr>
              <w:t xml:space="preserve"> </w:t>
            </w:r>
            <w:r w:rsidRPr="00897661">
              <w:rPr>
                <w:rFonts w:ascii="Arial" w:eastAsia="Arial" w:hAnsi="Arial" w:cs="Arial"/>
                <w:sz w:val="24"/>
                <w:szCs w:val="24"/>
              </w:rPr>
              <w:t>Complaints</w:t>
            </w:r>
            <w:r w:rsidRPr="00897661">
              <w:rPr>
                <w:rFonts w:ascii="Arial" w:eastAsia="Arial" w:hAnsi="Arial" w:cs="Arial"/>
                <w:spacing w:val="31"/>
                <w:sz w:val="24"/>
                <w:szCs w:val="24"/>
              </w:rPr>
              <w:t xml:space="preserve"> </w:t>
            </w:r>
            <w:r w:rsidRPr="00897661">
              <w:rPr>
                <w:rFonts w:ascii="Arial" w:eastAsia="Arial" w:hAnsi="Arial" w:cs="Arial"/>
                <w:sz w:val="24"/>
                <w:szCs w:val="24"/>
              </w:rPr>
              <w:t>and</w:t>
            </w:r>
            <w:r w:rsidRPr="00897661">
              <w:rPr>
                <w:rFonts w:ascii="Arial" w:eastAsia="Arial" w:hAnsi="Arial" w:cs="Arial"/>
                <w:spacing w:val="15"/>
                <w:sz w:val="24"/>
                <w:szCs w:val="24"/>
              </w:rPr>
              <w:t xml:space="preserve"> </w:t>
            </w:r>
            <w:r w:rsidRPr="00897661">
              <w:rPr>
                <w:rFonts w:ascii="Arial" w:eastAsia="Arial" w:hAnsi="Arial" w:cs="Arial"/>
                <w:sz w:val="24"/>
                <w:szCs w:val="24"/>
              </w:rPr>
              <w:t>Compliments</w:t>
            </w:r>
            <w:r w:rsidRPr="00897661">
              <w:rPr>
                <w:rFonts w:ascii="Arial" w:eastAsia="Arial" w:hAnsi="Arial" w:cs="Arial"/>
                <w:spacing w:val="44"/>
                <w:sz w:val="24"/>
                <w:szCs w:val="24"/>
              </w:rPr>
              <w:t xml:space="preserve"> </w:t>
            </w:r>
            <w:r w:rsidRPr="00897661">
              <w:rPr>
                <w:rFonts w:ascii="Arial" w:eastAsia="Arial" w:hAnsi="Arial" w:cs="Arial"/>
                <w:sz w:val="24"/>
                <w:szCs w:val="24"/>
              </w:rPr>
              <w:t>processes</w:t>
            </w:r>
            <w:r w:rsidRPr="00897661">
              <w:rPr>
                <w:rFonts w:ascii="Arial" w:eastAsia="Arial" w:hAnsi="Arial" w:cs="Arial"/>
                <w:spacing w:val="30"/>
                <w:sz w:val="24"/>
                <w:szCs w:val="24"/>
              </w:rPr>
              <w:t xml:space="preserve"> </w:t>
            </w:r>
            <w:r w:rsidRPr="00897661">
              <w:rPr>
                <w:rFonts w:ascii="Arial" w:eastAsia="Arial" w:hAnsi="Arial" w:cs="Arial"/>
                <w:sz w:val="24"/>
                <w:szCs w:val="24"/>
              </w:rPr>
              <w:t>including:</w:t>
            </w:r>
            <w:r w:rsidRPr="00897661">
              <w:rPr>
                <w:rFonts w:ascii="Arial" w:eastAsia="Arial" w:hAnsi="Arial" w:cs="Arial"/>
                <w:spacing w:val="34"/>
                <w:sz w:val="24"/>
                <w:szCs w:val="24"/>
              </w:rPr>
              <w:t xml:space="preserve"> </w:t>
            </w:r>
            <w:r w:rsidRPr="00897661">
              <w:rPr>
                <w:rFonts w:ascii="Arial" w:eastAsia="Arial" w:hAnsi="Arial" w:cs="Arial"/>
                <w:sz w:val="24"/>
                <w:szCs w:val="24"/>
              </w:rPr>
              <w:t>assisting</w:t>
            </w:r>
            <w:r w:rsidRPr="00897661">
              <w:rPr>
                <w:rFonts w:ascii="Arial" w:eastAsia="Arial" w:hAnsi="Arial" w:cs="Arial"/>
                <w:spacing w:val="45"/>
                <w:sz w:val="24"/>
                <w:szCs w:val="24"/>
              </w:rPr>
              <w:t xml:space="preserve"> </w:t>
            </w:r>
            <w:r w:rsidRPr="00897661">
              <w:rPr>
                <w:rFonts w:ascii="Arial" w:eastAsia="Arial" w:hAnsi="Arial" w:cs="Arial"/>
                <w:sz w:val="24"/>
                <w:szCs w:val="24"/>
              </w:rPr>
              <w:t>in</w:t>
            </w:r>
            <w:r w:rsidRPr="00897661">
              <w:rPr>
                <w:rFonts w:ascii="Arial" w:eastAsia="Arial" w:hAnsi="Arial" w:cs="Arial"/>
                <w:spacing w:val="-15"/>
                <w:sz w:val="24"/>
                <w:szCs w:val="24"/>
              </w:rPr>
              <w:t xml:space="preserve"> </w:t>
            </w:r>
            <w:r w:rsidRPr="00897661">
              <w:rPr>
                <w:rFonts w:ascii="Arial" w:eastAsia="Arial" w:hAnsi="Arial" w:cs="Arial"/>
                <w:sz w:val="24"/>
                <w:szCs w:val="24"/>
              </w:rPr>
              <w:t>the</w:t>
            </w:r>
            <w:r w:rsidRPr="00897661">
              <w:rPr>
                <w:rFonts w:ascii="Arial" w:eastAsia="Arial" w:hAnsi="Arial" w:cs="Arial"/>
                <w:spacing w:val="21"/>
                <w:sz w:val="24"/>
                <w:szCs w:val="24"/>
              </w:rPr>
              <w:t xml:space="preserve"> </w:t>
            </w:r>
            <w:r w:rsidRPr="00897661">
              <w:rPr>
                <w:rFonts w:ascii="Arial" w:eastAsia="Arial" w:hAnsi="Arial" w:cs="Arial"/>
                <w:sz w:val="24"/>
                <w:szCs w:val="24"/>
              </w:rPr>
              <w:t>initial</w:t>
            </w:r>
            <w:r w:rsidRPr="00897661">
              <w:rPr>
                <w:rFonts w:ascii="Arial" w:eastAsia="Arial" w:hAnsi="Arial" w:cs="Arial"/>
                <w:w w:val="103"/>
                <w:sz w:val="24"/>
                <w:szCs w:val="24"/>
              </w:rPr>
              <w:t xml:space="preserve"> </w:t>
            </w:r>
            <w:r w:rsidRPr="00897661">
              <w:rPr>
                <w:rFonts w:ascii="Arial" w:eastAsia="Arial" w:hAnsi="Arial" w:cs="Arial"/>
                <w:sz w:val="24"/>
                <w:szCs w:val="24"/>
              </w:rPr>
              <w:t>clarification</w:t>
            </w:r>
            <w:r w:rsidRPr="00897661">
              <w:rPr>
                <w:rFonts w:ascii="Arial" w:eastAsia="Arial" w:hAnsi="Arial" w:cs="Arial"/>
                <w:spacing w:val="39"/>
                <w:sz w:val="24"/>
                <w:szCs w:val="24"/>
              </w:rPr>
              <w:t xml:space="preserve"> </w:t>
            </w:r>
            <w:r w:rsidRPr="00897661">
              <w:rPr>
                <w:rFonts w:ascii="Arial" w:eastAsia="Arial" w:hAnsi="Arial" w:cs="Arial"/>
                <w:sz w:val="24"/>
                <w:szCs w:val="24"/>
              </w:rPr>
              <w:t>and</w:t>
            </w:r>
            <w:r w:rsidRPr="00897661">
              <w:rPr>
                <w:rFonts w:ascii="Arial" w:eastAsia="Arial" w:hAnsi="Arial" w:cs="Arial"/>
                <w:spacing w:val="20"/>
                <w:sz w:val="24"/>
                <w:szCs w:val="24"/>
              </w:rPr>
              <w:t xml:space="preserve"> </w:t>
            </w:r>
            <w:r w:rsidRPr="00897661">
              <w:rPr>
                <w:rFonts w:ascii="Arial" w:eastAsia="Arial" w:hAnsi="Arial" w:cs="Arial"/>
                <w:sz w:val="24"/>
                <w:szCs w:val="24"/>
              </w:rPr>
              <w:t>problem</w:t>
            </w:r>
            <w:r w:rsidRPr="00897661">
              <w:rPr>
                <w:rFonts w:ascii="Arial" w:eastAsia="Arial" w:hAnsi="Arial" w:cs="Arial"/>
                <w:spacing w:val="30"/>
                <w:sz w:val="24"/>
                <w:szCs w:val="24"/>
              </w:rPr>
              <w:t xml:space="preserve"> </w:t>
            </w:r>
            <w:r w:rsidRPr="00897661">
              <w:rPr>
                <w:rFonts w:ascii="Arial" w:eastAsia="Arial" w:hAnsi="Arial" w:cs="Arial"/>
                <w:sz w:val="24"/>
                <w:szCs w:val="24"/>
              </w:rPr>
              <w:t>solving</w:t>
            </w:r>
            <w:r w:rsidRPr="00897661">
              <w:rPr>
                <w:rFonts w:ascii="Arial" w:eastAsia="Arial" w:hAnsi="Arial" w:cs="Arial"/>
                <w:spacing w:val="35"/>
                <w:sz w:val="24"/>
                <w:szCs w:val="24"/>
              </w:rPr>
              <w:t xml:space="preserve"> </w:t>
            </w:r>
            <w:r w:rsidRPr="00897661">
              <w:rPr>
                <w:rFonts w:ascii="Arial" w:eastAsia="Arial" w:hAnsi="Arial" w:cs="Arial"/>
                <w:sz w:val="24"/>
                <w:szCs w:val="24"/>
              </w:rPr>
              <w:t>process</w:t>
            </w:r>
            <w:r w:rsidRPr="00897661">
              <w:rPr>
                <w:rFonts w:ascii="Arial" w:eastAsia="Arial" w:hAnsi="Arial" w:cs="Arial"/>
                <w:spacing w:val="36"/>
                <w:sz w:val="24"/>
                <w:szCs w:val="24"/>
              </w:rPr>
              <w:t xml:space="preserve"> </w:t>
            </w:r>
            <w:r w:rsidRPr="00897661">
              <w:rPr>
                <w:rFonts w:ascii="Arial" w:eastAsia="Arial" w:hAnsi="Arial" w:cs="Arial"/>
                <w:sz w:val="24"/>
                <w:szCs w:val="24"/>
              </w:rPr>
              <w:t>(gathering</w:t>
            </w:r>
            <w:r w:rsidRPr="00897661">
              <w:rPr>
                <w:rFonts w:ascii="Arial" w:eastAsia="Arial" w:hAnsi="Arial" w:cs="Arial"/>
                <w:spacing w:val="49"/>
                <w:sz w:val="24"/>
                <w:szCs w:val="24"/>
              </w:rPr>
              <w:t xml:space="preserve"> </w:t>
            </w:r>
            <w:r w:rsidRPr="00897661">
              <w:rPr>
                <w:rFonts w:ascii="Arial" w:eastAsia="Arial" w:hAnsi="Arial" w:cs="Arial"/>
                <w:sz w:val="24"/>
                <w:szCs w:val="24"/>
              </w:rPr>
              <w:t>informatio</w:t>
            </w:r>
            <w:r w:rsidRPr="00897661">
              <w:rPr>
                <w:rFonts w:ascii="Arial" w:eastAsia="Arial" w:hAnsi="Arial" w:cs="Arial"/>
                <w:spacing w:val="6"/>
                <w:sz w:val="24"/>
                <w:szCs w:val="24"/>
              </w:rPr>
              <w:t>n</w:t>
            </w:r>
            <w:r w:rsidRPr="00897661">
              <w:rPr>
                <w:rFonts w:ascii="Arial" w:eastAsia="Arial" w:hAnsi="Arial" w:cs="Arial"/>
                <w:sz w:val="24"/>
                <w:szCs w:val="24"/>
              </w:rPr>
              <w:t>,</w:t>
            </w:r>
            <w:r w:rsidRPr="00897661">
              <w:rPr>
                <w:rFonts w:ascii="Arial" w:eastAsia="Arial" w:hAnsi="Arial" w:cs="Arial"/>
                <w:spacing w:val="-18"/>
                <w:sz w:val="24"/>
                <w:szCs w:val="24"/>
              </w:rPr>
              <w:t xml:space="preserve"> </w:t>
            </w:r>
            <w:r w:rsidRPr="00897661">
              <w:rPr>
                <w:rFonts w:ascii="Arial" w:eastAsia="Arial" w:hAnsi="Arial" w:cs="Arial"/>
                <w:sz w:val="24"/>
                <w:szCs w:val="24"/>
              </w:rPr>
              <w:t>liaising</w:t>
            </w:r>
            <w:r w:rsidRPr="00897661">
              <w:rPr>
                <w:rFonts w:ascii="Arial" w:eastAsia="Arial" w:hAnsi="Arial" w:cs="Arial"/>
                <w:spacing w:val="24"/>
                <w:sz w:val="24"/>
                <w:szCs w:val="24"/>
              </w:rPr>
              <w:t xml:space="preserve"> </w:t>
            </w:r>
            <w:r w:rsidRPr="00897661">
              <w:rPr>
                <w:rFonts w:ascii="Arial" w:eastAsia="Arial" w:hAnsi="Arial" w:cs="Arial"/>
                <w:sz w:val="24"/>
                <w:szCs w:val="24"/>
              </w:rPr>
              <w:t>with</w:t>
            </w:r>
            <w:r w:rsidRPr="00897661">
              <w:rPr>
                <w:rFonts w:ascii="Arial" w:eastAsia="Arial" w:hAnsi="Arial" w:cs="Arial"/>
                <w:spacing w:val="44"/>
                <w:sz w:val="24"/>
                <w:szCs w:val="24"/>
              </w:rPr>
              <w:t xml:space="preserve"> </w:t>
            </w:r>
            <w:r w:rsidRPr="00897661">
              <w:rPr>
                <w:rFonts w:ascii="Arial" w:eastAsia="Arial" w:hAnsi="Arial" w:cs="Arial"/>
                <w:sz w:val="24"/>
                <w:szCs w:val="24"/>
              </w:rPr>
              <w:t>and</w:t>
            </w:r>
            <w:r w:rsidRPr="00897661">
              <w:rPr>
                <w:rFonts w:ascii="Arial" w:eastAsia="Arial" w:hAnsi="Arial" w:cs="Arial"/>
                <w:w w:val="104"/>
                <w:sz w:val="24"/>
                <w:szCs w:val="24"/>
              </w:rPr>
              <w:t xml:space="preserve"> </w:t>
            </w:r>
            <w:r w:rsidRPr="00897661">
              <w:rPr>
                <w:rFonts w:ascii="Arial" w:eastAsia="Arial" w:hAnsi="Arial" w:cs="Arial"/>
                <w:sz w:val="24"/>
                <w:szCs w:val="24"/>
              </w:rPr>
              <w:t>advising</w:t>
            </w:r>
            <w:r w:rsidRPr="00897661">
              <w:rPr>
                <w:rFonts w:ascii="Arial" w:eastAsia="Arial" w:hAnsi="Arial" w:cs="Arial"/>
                <w:spacing w:val="34"/>
                <w:sz w:val="24"/>
                <w:szCs w:val="24"/>
              </w:rPr>
              <w:t xml:space="preserve"> </w:t>
            </w:r>
            <w:r w:rsidRPr="00897661">
              <w:rPr>
                <w:rFonts w:ascii="Arial" w:eastAsia="Arial" w:hAnsi="Arial" w:cs="Arial"/>
                <w:sz w:val="24"/>
                <w:szCs w:val="24"/>
              </w:rPr>
              <w:t>opera</w:t>
            </w:r>
            <w:r w:rsidRPr="00897661">
              <w:rPr>
                <w:rFonts w:ascii="Arial" w:eastAsia="Arial" w:hAnsi="Arial" w:cs="Arial"/>
                <w:spacing w:val="13"/>
                <w:sz w:val="24"/>
                <w:szCs w:val="24"/>
              </w:rPr>
              <w:t>t</w:t>
            </w:r>
            <w:r w:rsidRPr="00897661">
              <w:rPr>
                <w:rFonts w:ascii="Arial" w:eastAsia="Arial" w:hAnsi="Arial" w:cs="Arial"/>
                <w:sz w:val="24"/>
                <w:szCs w:val="24"/>
              </w:rPr>
              <w:t>ional teams</w:t>
            </w:r>
            <w:r w:rsidRPr="00897661">
              <w:rPr>
                <w:rFonts w:ascii="Arial" w:eastAsia="Arial" w:hAnsi="Arial" w:cs="Arial"/>
                <w:spacing w:val="29"/>
                <w:sz w:val="24"/>
                <w:szCs w:val="24"/>
              </w:rPr>
              <w:t xml:space="preserve"> </w:t>
            </w:r>
            <w:r w:rsidRPr="00897661">
              <w:rPr>
                <w:rFonts w:ascii="Arial" w:eastAsia="Arial" w:hAnsi="Arial" w:cs="Arial"/>
                <w:sz w:val="24"/>
                <w:szCs w:val="24"/>
              </w:rPr>
              <w:t>and</w:t>
            </w:r>
            <w:r w:rsidRPr="00897661">
              <w:rPr>
                <w:rFonts w:ascii="Arial" w:eastAsia="Arial" w:hAnsi="Arial" w:cs="Arial"/>
                <w:spacing w:val="33"/>
                <w:sz w:val="24"/>
                <w:szCs w:val="24"/>
              </w:rPr>
              <w:t xml:space="preserve"> </w:t>
            </w:r>
            <w:r w:rsidRPr="00897661">
              <w:rPr>
                <w:rFonts w:ascii="Arial" w:eastAsia="Arial" w:hAnsi="Arial" w:cs="Arial"/>
                <w:sz w:val="24"/>
                <w:szCs w:val="24"/>
              </w:rPr>
              <w:t>complainants).</w:t>
            </w:r>
          </w:p>
          <w:p w14:paraId="6DC6E3EC" w14:textId="77777777" w:rsidR="006D3690" w:rsidRPr="00897661" w:rsidRDefault="006D3690" w:rsidP="00874770">
            <w:pPr>
              <w:rPr>
                <w:rFonts w:ascii="Arial" w:hAnsi="Arial" w:cs="Arial"/>
                <w:color w:val="000000" w:themeColor="text1"/>
                <w:sz w:val="24"/>
                <w:szCs w:val="24"/>
              </w:rPr>
            </w:pPr>
          </w:p>
        </w:tc>
      </w:tr>
      <w:tr w:rsidR="00C15FFC" w:rsidRPr="00C15FFC" w14:paraId="3855E60E" w14:textId="77777777" w:rsidTr="00366CDC">
        <w:tc>
          <w:tcPr>
            <w:tcW w:w="461" w:type="dxa"/>
            <w:tcBorders>
              <w:top w:val="nil"/>
              <w:bottom w:val="nil"/>
              <w:right w:val="nil"/>
            </w:tcBorders>
          </w:tcPr>
          <w:p w14:paraId="0CF990D1" w14:textId="77777777" w:rsidR="009D2A35" w:rsidRPr="00C15FFC" w:rsidRDefault="009D2A35" w:rsidP="00874770">
            <w:pPr>
              <w:rPr>
                <w:rFonts w:ascii="Arial" w:hAnsi="Arial" w:cs="Arial"/>
                <w:b/>
                <w:color w:val="000000" w:themeColor="text1"/>
              </w:rPr>
            </w:pPr>
            <w:r w:rsidRPr="00C15FFC">
              <w:rPr>
                <w:rFonts w:ascii="Arial" w:hAnsi="Arial" w:cs="Arial"/>
                <w:b/>
                <w:color w:val="000000" w:themeColor="text1"/>
              </w:rPr>
              <w:t>3</w:t>
            </w:r>
          </w:p>
        </w:tc>
        <w:tc>
          <w:tcPr>
            <w:tcW w:w="8555" w:type="dxa"/>
            <w:tcBorders>
              <w:top w:val="nil"/>
              <w:left w:val="nil"/>
              <w:bottom w:val="nil"/>
            </w:tcBorders>
          </w:tcPr>
          <w:p w14:paraId="645BFF16" w14:textId="2A3584DF" w:rsidR="006D3690" w:rsidRPr="00897661" w:rsidRDefault="00087243" w:rsidP="00087243">
            <w:pPr>
              <w:pStyle w:val="TableParagraph"/>
              <w:tabs>
                <w:tab w:val="left" w:pos="709"/>
              </w:tabs>
              <w:spacing w:line="276" w:lineRule="auto"/>
              <w:ind w:right="112"/>
              <w:rPr>
                <w:rFonts w:ascii="Arial" w:eastAsia="Arial" w:hAnsi="Arial" w:cs="Arial"/>
                <w:sz w:val="24"/>
                <w:szCs w:val="24"/>
              </w:rPr>
            </w:pPr>
            <w:r w:rsidRPr="00897661">
              <w:rPr>
                <w:rFonts w:ascii="Arial" w:eastAsia="Arial" w:hAnsi="Arial" w:cs="Arial"/>
                <w:w w:val="105"/>
                <w:sz w:val="24"/>
                <w:szCs w:val="24"/>
              </w:rPr>
              <w:t>Agree,</w:t>
            </w:r>
            <w:r w:rsidRPr="00897661">
              <w:rPr>
                <w:rFonts w:ascii="Arial" w:eastAsia="Arial" w:hAnsi="Arial" w:cs="Arial"/>
                <w:spacing w:val="-22"/>
                <w:w w:val="105"/>
                <w:sz w:val="24"/>
                <w:szCs w:val="24"/>
              </w:rPr>
              <w:t xml:space="preserve"> </w:t>
            </w:r>
            <w:r w:rsidRPr="00897661">
              <w:rPr>
                <w:rFonts w:ascii="Arial" w:eastAsia="Arial" w:hAnsi="Arial" w:cs="Arial"/>
                <w:w w:val="105"/>
                <w:sz w:val="24"/>
                <w:szCs w:val="24"/>
              </w:rPr>
              <w:t>in</w:t>
            </w:r>
            <w:r w:rsidRPr="00897661">
              <w:rPr>
                <w:rFonts w:ascii="Arial" w:eastAsia="Arial" w:hAnsi="Arial" w:cs="Arial"/>
                <w:spacing w:val="-21"/>
                <w:w w:val="105"/>
                <w:sz w:val="24"/>
                <w:szCs w:val="24"/>
              </w:rPr>
              <w:t xml:space="preserve"> </w:t>
            </w:r>
            <w:r w:rsidRPr="00897661">
              <w:rPr>
                <w:rFonts w:ascii="Arial" w:eastAsia="Arial" w:hAnsi="Arial" w:cs="Arial"/>
                <w:w w:val="105"/>
                <w:sz w:val="24"/>
                <w:szCs w:val="24"/>
              </w:rPr>
              <w:t>liaison</w:t>
            </w:r>
            <w:r w:rsidRPr="00897661">
              <w:rPr>
                <w:rFonts w:ascii="Arial" w:eastAsia="Arial" w:hAnsi="Arial" w:cs="Arial"/>
                <w:spacing w:val="-25"/>
                <w:w w:val="105"/>
                <w:sz w:val="24"/>
                <w:szCs w:val="24"/>
              </w:rPr>
              <w:t xml:space="preserve"> </w:t>
            </w:r>
            <w:r w:rsidRPr="00897661">
              <w:rPr>
                <w:rFonts w:ascii="Arial" w:eastAsia="Arial" w:hAnsi="Arial" w:cs="Arial"/>
                <w:w w:val="105"/>
                <w:sz w:val="24"/>
                <w:szCs w:val="24"/>
              </w:rPr>
              <w:t>with</w:t>
            </w:r>
            <w:r w:rsidRPr="00897661">
              <w:rPr>
                <w:rFonts w:ascii="Arial" w:eastAsia="Arial" w:hAnsi="Arial" w:cs="Arial"/>
                <w:spacing w:val="-18"/>
                <w:w w:val="105"/>
                <w:sz w:val="24"/>
                <w:szCs w:val="24"/>
              </w:rPr>
              <w:t xml:space="preserve"> </w:t>
            </w:r>
            <w:r w:rsidRPr="00897661">
              <w:rPr>
                <w:rFonts w:ascii="Arial" w:eastAsia="Arial" w:hAnsi="Arial" w:cs="Arial"/>
                <w:w w:val="105"/>
                <w:sz w:val="24"/>
                <w:szCs w:val="24"/>
              </w:rPr>
              <w:t>the</w:t>
            </w:r>
            <w:r w:rsidRPr="00897661">
              <w:rPr>
                <w:rFonts w:ascii="Arial" w:eastAsia="Arial" w:hAnsi="Arial" w:cs="Arial"/>
                <w:spacing w:val="-10"/>
                <w:w w:val="105"/>
                <w:sz w:val="24"/>
                <w:szCs w:val="24"/>
              </w:rPr>
              <w:t xml:space="preserve"> </w:t>
            </w:r>
            <w:r w:rsidRPr="00897661">
              <w:rPr>
                <w:rFonts w:ascii="Arial" w:eastAsia="Arial" w:hAnsi="Arial" w:cs="Arial"/>
                <w:w w:val="105"/>
                <w:sz w:val="24"/>
                <w:szCs w:val="24"/>
              </w:rPr>
              <w:t>complainant</w:t>
            </w:r>
            <w:r w:rsidRPr="00897661">
              <w:rPr>
                <w:rFonts w:ascii="Arial" w:eastAsia="Arial" w:hAnsi="Arial" w:cs="Arial"/>
                <w:spacing w:val="-1"/>
                <w:w w:val="105"/>
                <w:sz w:val="24"/>
                <w:szCs w:val="24"/>
              </w:rPr>
              <w:t xml:space="preserve"> </w:t>
            </w:r>
            <w:r w:rsidRPr="00897661">
              <w:rPr>
                <w:rFonts w:ascii="Arial" w:eastAsia="Arial" w:hAnsi="Arial" w:cs="Arial"/>
                <w:w w:val="105"/>
                <w:sz w:val="24"/>
                <w:szCs w:val="24"/>
              </w:rPr>
              <w:t>and</w:t>
            </w:r>
            <w:r w:rsidRPr="00897661">
              <w:rPr>
                <w:rFonts w:ascii="Arial" w:eastAsia="Arial" w:hAnsi="Arial" w:cs="Arial"/>
                <w:spacing w:val="-24"/>
                <w:w w:val="105"/>
                <w:sz w:val="24"/>
                <w:szCs w:val="24"/>
              </w:rPr>
              <w:t xml:space="preserve"> </w:t>
            </w:r>
            <w:r w:rsidRPr="00897661">
              <w:rPr>
                <w:rFonts w:ascii="Arial" w:eastAsia="Arial" w:hAnsi="Arial" w:cs="Arial"/>
                <w:w w:val="105"/>
                <w:sz w:val="24"/>
                <w:szCs w:val="24"/>
              </w:rPr>
              <w:t>the</w:t>
            </w:r>
            <w:r w:rsidRPr="00897661">
              <w:rPr>
                <w:rFonts w:ascii="Arial" w:eastAsia="Arial" w:hAnsi="Arial" w:cs="Arial"/>
                <w:spacing w:val="-10"/>
                <w:w w:val="105"/>
                <w:sz w:val="24"/>
                <w:szCs w:val="24"/>
              </w:rPr>
              <w:t xml:space="preserve"> </w:t>
            </w:r>
            <w:r w:rsidRPr="00897661">
              <w:rPr>
                <w:rFonts w:ascii="Arial" w:eastAsia="Arial" w:hAnsi="Arial" w:cs="Arial"/>
                <w:w w:val="105"/>
                <w:sz w:val="24"/>
                <w:szCs w:val="24"/>
              </w:rPr>
              <w:t>relevant</w:t>
            </w:r>
            <w:r w:rsidRPr="00897661">
              <w:rPr>
                <w:rFonts w:ascii="Arial" w:eastAsia="Arial" w:hAnsi="Arial" w:cs="Arial"/>
                <w:spacing w:val="-15"/>
                <w:w w:val="105"/>
                <w:sz w:val="24"/>
                <w:szCs w:val="24"/>
              </w:rPr>
              <w:t xml:space="preserve"> </w:t>
            </w:r>
            <w:r w:rsidRPr="00897661">
              <w:rPr>
                <w:rFonts w:ascii="Arial" w:eastAsia="Arial" w:hAnsi="Arial" w:cs="Arial"/>
                <w:w w:val="105"/>
                <w:sz w:val="24"/>
                <w:szCs w:val="24"/>
              </w:rPr>
              <w:t>operational</w:t>
            </w:r>
            <w:r w:rsidRPr="00897661">
              <w:rPr>
                <w:rFonts w:ascii="Arial" w:eastAsia="Arial" w:hAnsi="Arial" w:cs="Arial"/>
                <w:spacing w:val="-20"/>
                <w:w w:val="105"/>
                <w:sz w:val="24"/>
                <w:szCs w:val="24"/>
              </w:rPr>
              <w:t xml:space="preserve"> </w:t>
            </w:r>
            <w:r w:rsidRPr="00897661">
              <w:rPr>
                <w:rFonts w:ascii="Arial" w:eastAsia="Arial" w:hAnsi="Arial" w:cs="Arial"/>
                <w:w w:val="105"/>
                <w:sz w:val="24"/>
                <w:szCs w:val="24"/>
              </w:rPr>
              <w:t>services</w:t>
            </w:r>
            <w:r w:rsidRPr="00897661">
              <w:rPr>
                <w:rFonts w:ascii="Arial" w:eastAsia="Arial" w:hAnsi="Arial" w:cs="Arial"/>
                <w:w w:val="115"/>
                <w:sz w:val="24"/>
                <w:szCs w:val="24"/>
              </w:rPr>
              <w:t>,</w:t>
            </w:r>
            <w:r w:rsidRPr="00897661">
              <w:rPr>
                <w:rFonts w:ascii="Arial" w:eastAsia="Arial" w:hAnsi="Arial" w:cs="Arial"/>
                <w:spacing w:val="-48"/>
                <w:w w:val="115"/>
                <w:sz w:val="24"/>
                <w:szCs w:val="24"/>
              </w:rPr>
              <w:t xml:space="preserve"> </w:t>
            </w:r>
            <w:r w:rsidRPr="00897661">
              <w:rPr>
                <w:rFonts w:ascii="Arial" w:eastAsia="Arial" w:hAnsi="Arial" w:cs="Arial"/>
                <w:w w:val="105"/>
                <w:sz w:val="24"/>
                <w:szCs w:val="24"/>
              </w:rPr>
              <w:t>a</w:t>
            </w:r>
            <w:r w:rsidRPr="00897661">
              <w:rPr>
                <w:rFonts w:ascii="Arial" w:eastAsia="Arial" w:hAnsi="Arial" w:cs="Arial"/>
                <w:spacing w:val="-16"/>
                <w:w w:val="105"/>
                <w:sz w:val="24"/>
                <w:szCs w:val="24"/>
              </w:rPr>
              <w:t xml:space="preserve"> </w:t>
            </w:r>
            <w:r w:rsidRPr="00897661">
              <w:rPr>
                <w:rFonts w:ascii="Arial" w:eastAsia="Arial" w:hAnsi="Arial" w:cs="Arial"/>
                <w:w w:val="105"/>
                <w:sz w:val="24"/>
                <w:szCs w:val="24"/>
              </w:rPr>
              <w:t>Complaint</w:t>
            </w:r>
            <w:r w:rsidRPr="00897661">
              <w:rPr>
                <w:rFonts w:ascii="Arial" w:eastAsia="Arial" w:hAnsi="Arial" w:cs="Arial"/>
                <w:w w:val="102"/>
                <w:sz w:val="24"/>
                <w:szCs w:val="24"/>
              </w:rPr>
              <w:t xml:space="preserve"> </w:t>
            </w:r>
            <w:r w:rsidRPr="00897661">
              <w:rPr>
                <w:rFonts w:ascii="Arial" w:eastAsia="Arial" w:hAnsi="Arial" w:cs="Arial"/>
                <w:w w:val="105"/>
                <w:sz w:val="24"/>
                <w:szCs w:val="24"/>
              </w:rPr>
              <w:t>Action</w:t>
            </w:r>
            <w:r w:rsidRPr="00897661">
              <w:rPr>
                <w:rFonts w:ascii="Arial" w:eastAsia="Arial" w:hAnsi="Arial" w:cs="Arial"/>
                <w:spacing w:val="-2"/>
                <w:w w:val="105"/>
                <w:sz w:val="24"/>
                <w:szCs w:val="24"/>
              </w:rPr>
              <w:t xml:space="preserve"> </w:t>
            </w:r>
            <w:r w:rsidRPr="00897661">
              <w:rPr>
                <w:rFonts w:ascii="Arial" w:eastAsia="Arial" w:hAnsi="Arial" w:cs="Arial"/>
                <w:w w:val="105"/>
                <w:sz w:val="24"/>
                <w:szCs w:val="24"/>
              </w:rPr>
              <w:t>Plan,</w:t>
            </w:r>
            <w:r w:rsidRPr="00897661">
              <w:rPr>
                <w:rFonts w:ascii="Arial" w:eastAsia="Arial" w:hAnsi="Arial" w:cs="Arial"/>
                <w:spacing w:val="-29"/>
                <w:w w:val="105"/>
                <w:sz w:val="24"/>
                <w:szCs w:val="24"/>
              </w:rPr>
              <w:t xml:space="preserve"> </w:t>
            </w:r>
            <w:r w:rsidRPr="00897661">
              <w:rPr>
                <w:rFonts w:ascii="Arial" w:eastAsia="Arial" w:hAnsi="Arial" w:cs="Arial"/>
                <w:w w:val="105"/>
                <w:sz w:val="24"/>
                <w:szCs w:val="24"/>
              </w:rPr>
              <w:t>and</w:t>
            </w:r>
            <w:r w:rsidRPr="00897661">
              <w:rPr>
                <w:rFonts w:ascii="Arial" w:eastAsia="Arial" w:hAnsi="Arial" w:cs="Arial"/>
                <w:spacing w:val="-10"/>
                <w:w w:val="105"/>
                <w:sz w:val="24"/>
                <w:szCs w:val="24"/>
              </w:rPr>
              <w:t xml:space="preserve"> </w:t>
            </w:r>
            <w:r w:rsidRPr="00897661">
              <w:rPr>
                <w:rFonts w:ascii="Arial" w:eastAsia="Arial" w:hAnsi="Arial" w:cs="Arial"/>
                <w:w w:val="105"/>
                <w:sz w:val="24"/>
                <w:szCs w:val="24"/>
              </w:rPr>
              <w:t>keep</w:t>
            </w:r>
            <w:r w:rsidRPr="00897661">
              <w:rPr>
                <w:rFonts w:ascii="Arial" w:eastAsia="Arial" w:hAnsi="Arial" w:cs="Arial"/>
                <w:spacing w:val="-28"/>
                <w:w w:val="105"/>
                <w:sz w:val="24"/>
                <w:szCs w:val="24"/>
              </w:rPr>
              <w:t xml:space="preserve"> </w:t>
            </w:r>
            <w:r w:rsidRPr="00897661">
              <w:rPr>
                <w:rFonts w:ascii="Arial" w:eastAsia="Arial" w:hAnsi="Arial" w:cs="Arial"/>
                <w:w w:val="105"/>
                <w:sz w:val="24"/>
                <w:szCs w:val="24"/>
              </w:rPr>
              <w:t>the</w:t>
            </w:r>
            <w:r w:rsidRPr="00897661">
              <w:rPr>
                <w:rFonts w:ascii="Arial" w:eastAsia="Arial" w:hAnsi="Arial" w:cs="Arial"/>
                <w:spacing w:val="-17"/>
                <w:w w:val="105"/>
                <w:sz w:val="24"/>
                <w:szCs w:val="24"/>
              </w:rPr>
              <w:t xml:space="preserve"> </w:t>
            </w:r>
            <w:r w:rsidRPr="00897661">
              <w:rPr>
                <w:rFonts w:ascii="Arial" w:eastAsia="Arial" w:hAnsi="Arial" w:cs="Arial"/>
                <w:w w:val="105"/>
                <w:sz w:val="24"/>
                <w:szCs w:val="24"/>
              </w:rPr>
              <w:t>complainant</w:t>
            </w:r>
            <w:r w:rsidRPr="00897661">
              <w:rPr>
                <w:rFonts w:ascii="Arial" w:eastAsia="Arial" w:hAnsi="Arial" w:cs="Arial"/>
                <w:spacing w:val="7"/>
                <w:w w:val="105"/>
                <w:sz w:val="24"/>
                <w:szCs w:val="24"/>
              </w:rPr>
              <w:t xml:space="preserve"> </w:t>
            </w:r>
            <w:r w:rsidRPr="00897661">
              <w:rPr>
                <w:rFonts w:ascii="Arial" w:eastAsia="Arial" w:hAnsi="Arial" w:cs="Arial"/>
                <w:w w:val="105"/>
                <w:sz w:val="24"/>
                <w:szCs w:val="24"/>
              </w:rPr>
              <w:t>informed</w:t>
            </w:r>
            <w:r w:rsidRPr="00897661">
              <w:rPr>
                <w:rFonts w:ascii="Arial" w:eastAsia="Arial" w:hAnsi="Arial" w:cs="Arial"/>
                <w:spacing w:val="-20"/>
                <w:w w:val="105"/>
                <w:sz w:val="24"/>
                <w:szCs w:val="24"/>
              </w:rPr>
              <w:t xml:space="preserve"> </w:t>
            </w:r>
            <w:r w:rsidRPr="00897661">
              <w:rPr>
                <w:rFonts w:ascii="Arial" w:eastAsia="Arial" w:hAnsi="Arial" w:cs="Arial"/>
                <w:w w:val="105"/>
                <w:sz w:val="24"/>
                <w:szCs w:val="24"/>
              </w:rPr>
              <w:t>with</w:t>
            </w:r>
            <w:r w:rsidRPr="00897661">
              <w:rPr>
                <w:rFonts w:ascii="Arial" w:eastAsia="Arial" w:hAnsi="Arial" w:cs="Arial"/>
                <w:spacing w:val="-8"/>
                <w:w w:val="105"/>
                <w:sz w:val="24"/>
                <w:szCs w:val="24"/>
              </w:rPr>
              <w:t xml:space="preserve"> </w:t>
            </w:r>
            <w:r w:rsidRPr="00897661">
              <w:rPr>
                <w:rFonts w:ascii="Arial" w:eastAsia="Arial" w:hAnsi="Arial" w:cs="Arial"/>
                <w:w w:val="105"/>
                <w:sz w:val="24"/>
                <w:szCs w:val="24"/>
              </w:rPr>
              <w:t>progress</w:t>
            </w:r>
          </w:p>
        </w:tc>
      </w:tr>
      <w:tr w:rsidR="00C15FFC" w:rsidRPr="00C15FFC" w14:paraId="38531180" w14:textId="77777777" w:rsidTr="00366CDC">
        <w:tc>
          <w:tcPr>
            <w:tcW w:w="461" w:type="dxa"/>
            <w:tcBorders>
              <w:top w:val="nil"/>
              <w:bottom w:val="nil"/>
              <w:right w:val="nil"/>
            </w:tcBorders>
            <w:shd w:val="clear" w:color="auto" w:fill="F2F2F2" w:themeFill="background1" w:themeFillShade="F2"/>
          </w:tcPr>
          <w:p w14:paraId="5267729D" w14:textId="77777777" w:rsidR="00BB2567" w:rsidRPr="00C15FFC" w:rsidRDefault="00D313FB" w:rsidP="00874770">
            <w:pPr>
              <w:rPr>
                <w:rFonts w:ascii="Arial" w:hAnsi="Arial" w:cs="Arial"/>
                <w:b/>
                <w:color w:val="000000" w:themeColor="text1"/>
              </w:rPr>
            </w:pPr>
            <w:r w:rsidRPr="00C15FFC">
              <w:rPr>
                <w:rFonts w:ascii="Arial" w:hAnsi="Arial" w:cs="Arial"/>
                <w:b/>
                <w:color w:val="000000" w:themeColor="text1"/>
              </w:rPr>
              <w:t xml:space="preserve">4 </w:t>
            </w:r>
          </w:p>
        </w:tc>
        <w:tc>
          <w:tcPr>
            <w:tcW w:w="8555" w:type="dxa"/>
            <w:tcBorders>
              <w:top w:val="nil"/>
              <w:left w:val="nil"/>
              <w:bottom w:val="nil"/>
            </w:tcBorders>
            <w:shd w:val="clear" w:color="auto" w:fill="F2F2F2" w:themeFill="background1" w:themeFillShade="F2"/>
          </w:tcPr>
          <w:p w14:paraId="65A4CE78" w14:textId="2FA5941F" w:rsidR="00BB2567" w:rsidRPr="00897661" w:rsidRDefault="00087243" w:rsidP="00087243">
            <w:pPr>
              <w:pStyle w:val="TableParagraph"/>
              <w:tabs>
                <w:tab w:val="left" w:pos="709"/>
              </w:tabs>
              <w:spacing w:line="276" w:lineRule="auto"/>
              <w:ind w:right="261"/>
              <w:rPr>
                <w:rFonts w:ascii="Arial" w:eastAsia="Arial" w:hAnsi="Arial" w:cs="Arial"/>
                <w:sz w:val="24"/>
                <w:szCs w:val="24"/>
              </w:rPr>
            </w:pPr>
            <w:r w:rsidRPr="00897661">
              <w:rPr>
                <w:rFonts w:ascii="Arial" w:eastAsia="Arial" w:hAnsi="Arial" w:cs="Arial"/>
                <w:sz w:val="24"/>
                <w:szCs w:val="24"/>
              </w:rPr>
              <w:t>Where</w:t>
            </w:r>
            <w:r w:rsidRPr="00897661">
              <w:rPr>
                <w:rFonts w:ascii="Arial" w:eastAsia="Arial" w:hAnsi="Arial" w:cs="Arial"/>
                <w:spacing w:val="43"/>
                <w:sz w:val="24"/>
                <w:szCs w:val="24"/>
              </w:rPr>
              <w:t xml:space="preserve"> </w:t>
            </w:r>
            <w:r w:rsidRPr="00897661">
              <w:rPr>
                <w:rFonts w:ascii="Arial" w:eastAsia="Arial" w:hAnsi="Arial" w:cs="Arial"/>
                <w:sz w:val="24"/>
                <w:szCs w:val="24"/>
              </w:rPr>
              <w:t>require</w:t>
            </w:r>
            <w:r w:rsidRPr="00897661">
              <w:rPr>
                <w:rFonts w:ascii="Arial" w:eastAsia="Arial" w:hAnsi="Arial" w:cs="Arial"/>
                <w:spacing w:val="15"/>
                <w:sz w:val="24"/>
                <w:szCs w:val="24"/>
              </w:rPr>
              <w:t>d</w:t>
            </w:r>
            <w:r w:rsidRPr="00897661">
              <w:rPr>
                <w:rFonts w:ascii="Arial" w:eastAsia="Arial" w:hAnsi="Arial" w:cs="Arial"/>
                <w:sz w:val="24"/>
                <w:szCs w:val="24"/>
              </w:rPr>
              <w:t>,</w:t>
            </w:r>
            <w:r w:rsidRPr="00897661">
              <w:rPr>
                <w:rFonts w:ascii="Arial" w:eastAsia="Arial" w:hAnsi="Arial" w:cs="Arial"/>
                <w:spacing w:val="-4"/>
                <w:sz w:val="24"/>
                <w:szCs w:val="24"/>
              </w:rPr>
              <w:t xml:space="preserve"> </w:t>
            </w:r>
            <w:r w:rsidRPr="00897661">
              <w:rPr>
                <w:rFonts w:ascii="Arial" w:eastAsia="Arial" w:hAnsi="Arial" w:cs="Arial"/>
                <w:sz w:val="24"/>
                <w:szCs w:val="24"/>
              </w:rPr>
              <w:t>c</w:t>
            </w:r>
            <w:r w:rsidRPr="00897661">
              <w:rPr>
                <w:rFonts w:ascii="Arial" w:eastAsia="Arial" w:hAnsi="Arial" w:cs="Arial"/>
                <w:spacing w:val="-1"/>
                <w:sz w:val="24"/>
                <w:szCs w:val="24"/>
              </w:rPr>
              <w:t>o</w:t>
            </w:r>
            <w:r w:rsidRPr="00897661">
              <w:rPr>
                <w:rFonts w:ascii="Arial" w:eastAsia="Arial" w:hAnsi="Arial" w:cs="Arial"/>
                <w:spacing w:val="-8"/>
                <w:sz w:val="24"/>
                <w:szCs w:val="24"/>
              </w:rPr>
              <w:t>-</w:t>
            </w:r>
            <w:r w:rsidRPr="00897661">
              <w:rPr>
                <w:rFonts w:ascii="Arial" w:eastAsia="Arial" w:hAnsi="Arial" w:cs="Arial"/>
                <w:sz w:val="24"/>
                <w:szCs w:val="24"/>
              </w:rPr>
              <w:t>ordinate</w:t>
            </w:r>
            <w:r w:rsidRPr="00897661">
              <w:rPr>
                <w:rFonts w:ascii="Arial" w:eastAsia="Arial" w:hAnsi="Arial" w:cs="Arial"/>
                <w:spacing w:val="28"/>
                <w:sz w:val="24"/>
                <w:szCs w:val="24"/>
              </w:rPr>
              <w:t xml:space="preserve"> </w:t>
            </w:r>
            <w:r w:rsidRPr="00897661">
              <w:rPr>
                <w:rFonts w:ascii="Arial" w:eastAsia="Arial" w:hAnsi="Arial" w:cs="Arial"/>
                <w:sz w:val="24"/>
                <w:szCs w:val="24"/>
              </w:rPr>
              <w:t>and</w:t>
            </w:r>
            <w:r w:rsidRPr="00897661">
              <w:rPr>
                <w:rFonts w:ascii="Arial" w:eastAsia="Arial" w:hAnsi="Arial" w:cs="Arial"/>
                <w:spacing w:val="16"/>
                <w:sz w:val="24"/>
                <w:szCs w:val="24"/>
              </w:rPr>
              <w:t xml:space="preserve"> </w:t>
            </w:r>
            <w:r w:rsidRPr="00897661">
              <w:rPr>
                <w:rFonts w:ascii="Arial" w:eastAsia="Arial" w:hAnsi="Arial" w:cs="Arial"/>
                <w:sz w:val="24"/>
                <w:szCs w:val="24"/>
              </w:rPr>
              <w:t>monitor</w:t>
            </w:r>
            <w:r w:rsidRPr="00897661">
              <w:rPr>
                <w:rFonts w:ascii="Arial" w:eastAsia="Arial" w:hAnsi="Arial" w:cs="Arial"/>
                <w:spacing w:val="28"/>
                <w:sz w:val="24"/>
                <w:szCs w:val="24"/>
              </w:rPr>
              <w:t xml:space="preserve"> </w:t>
            </w:r>
            <w:r w:rsidRPr="00897661">
              <w:rPr>
                <w:rFonts w:ascii="Arial" w:eastAsia="Arial" w:hAnsi="Arial" w:cs="Arial"/>
                <w:sz w:val="24"/>
                <w:szCs w:val="24"/>
              </w:rPr>
              <w:t>progress</w:t>
            </w:r>
            <w:r w:rsidRPr="00897661">
              <w:rPr>
                <w:rFonts w:ascii="Arial" w:eastAsia="Arial" w:hAnsi="Arial" w:cs="Arial"/>
                <w:spacing w:val="24"/>
                <w:sz w:val="24"/>
                <w:szCs w:val="24"/>
              </w:rPr>
              <w:t xml:space="preserve"> </w:t>
            </w:r>
            <w:r w:rsidRPr="00897661">
              <w:rPr>
                <w:rFonts w:ascii="Arial" w:eastAsia="Arial" w:hAnsi="Arial" w:cs="Arial"/>
                <w:sz w:val="24"/>
                <w:szCs w:val="24"/>
              </w:rPr>
              <w:t>of</w:t>
            </w:r>
            <w:r w:rsidRPr="00897661">
              <w:rPr>
                <w:rFonts w:ascii="Arial" w:eastAsia="Arial" w:hAnsi="Arial" w:cs="Arial"/>
                <w:spacing w:val="11"/>
                <w:sz w:val="24"/>
                <w:szCs w:val="24"/>
              </w:rPr>
              <w:t xml:space="preserve"> </w:t>
            </w:r>
            <w:r w:rsidRPr="00897661">
              <w:rPr>
                <w:rFonts w:ascii="Arial" w:eastAsia="Arial" w:hAnsi="Arial" w:cs="Arial"/>
                <w:sz w:val="24"/>
                <w:szCs w:val="24"/>
              </w:rPr>
              <w:t>complex</w:t>
            </w:r>
            <w:r w:rsidRPr="00897661">
              <w:rPr>
                <w:rFonts w:ascii="Arial" w:eastAsia="Arial" w:hAnsi="Arial" w:cs="Arial"/>
                <w:spacing w:val="39"/>
                <w:sz w:val="24"/>
                <w:szCs w:val="24"/>
              </w:rPr>
              <w:t xml:space="preserve"> </w:t>
            </w:r>
            <w:r w:rsidRPr="00897661">
              <w:rPr>
                <w:rFonts w:ascii="Arial" w:eastAsia="Arial" w:hAnsi="Arial" w:cs="Arial"/>
                <w:sz w:val="24"/>
                <w:szCs w:val="24"/>
              </w:rPr>
              <w:t>investigations</w:t>
            </w:r>
            <w:r w:rsidRPr="00897661">
              <w:rPr>
                <w:rFonts w:ascii="Arial" w:eastAsia="Arial" w:hAnsi="Arial" w:cs="Arial"/>
                <w:spacing w:val="52"/>
                <w:sz w:val="24"/>
                <w:szCs w:val="24"/>
              </w:rPr>
              <w:t xml:space="preserve"> </w:t>
            </w:r>
            <w:r w:rsidRPr="00897661">
              <w:rPr>
                <w:rFonts w:ascii="Arial" w:eastAsia="Arial" w:hAnsi="Arial" w:cs="Arial"/>
                <w:sz w:val="24"/>
                <w:szCs w:val="24"/>
              </w:rPr>
              <w:t>along</w:t>
            </w:r>
            <w:r w:rsidRPr="00897661">
              <w:rPr>
                <w:rFonts w:ascii="Arial" w:eastAsia="Arial" w:hAnsi="Arial" w:cs="Arial"/>
                <w:spacing w:val="27"/>
                <w:sz w:val="24"/>
                <w:szCs w:val="24"/>
              </w:rPr>
              <w:t xml:space="preserve"> </w:t>
            </w:r>
            <w:r w:rsidRPr="00897661">
              <w:rPr>
                <w:rFonts w:ascii="Arial" w:eastAsia="Arial" w:hAnsi="Arial" w:cs="Arial"/>
                <w:sz w:val="24"/>
                <w:szCs w:val="24"/>
              </w:rPr>
              <w:t>with</w:t>
            </w:r>
            <w:r w:rsidRPr="00897661">
              <w:rPr>
                <w:rFonts w:ascii="Arial" w:eastAsia="Arial" w:hAnsi="Arial" w:cs="Arial"/>
                <w:w w:val="101"/>
                <w:sz w:val="24"/>
                <w:szCs w:val="24"/>
              </w:rPr>
              <w:t xml:space="preserve"> </w:t>
            </w:r>
            <w:r w:rsidRPr="00897661">
              <w:rPr>
                <w:rFonts w:ascii="Arial" w:eastAsia="Arial" w:hAnsi="Arial" w:cs="Arial"/>
                <w:sz w:val="24"/>
                <w:szCs w:val="24"/>
              </w:rPr>
              <w:t>the</w:t>
            </w:r>
            <w:r w:rsidRPr="00897661">
              <w:rPr>
                <w:rFonts w:ascii="Arial" w:eastAsia="Arial" w:hAnsi="Arial" w:cs="Arial"/>
                <w:spacing w:val="14"/>
                <w:sz w:val="24"/>
                <w:szCs w:val="24"/>
              </w:rPr>
              <w:t xml:space="preserve"> </w:t>
            </w:r>
            <w:r w:rsidRPr="00897661">
              <w:rPr>
                <w:rFonts w:ascii="Arial" w:eastAsia="Arial" w:hAnsi="Arial" w:cs="Arial"/>
                <w:sz w:val="24"/>
                <w:szCs w:val="24"/>
              </w:rPr>
              <w:t>facilitation</w:t>
            </w:r>
            <w:r w:rsidRPr="00897661">
              <w:rPr>
                <w:rFonts w:ascii="Arial" w:eastAsia="Arial" w:hAnsi="Arial" w:cs="Arial"/>
                <w:spacing w:val="30"/>
                <w:sz w:val="24"/>
                <w:szCs w:val="24"/>
              </w:rPr>
              <w:t xml:space="preserve"> </w:t>
            </w:r>
            <w:r w:rsidRPr="00897661">
              <w:rPr>
                <w:rFonts w:ascii="Arial" w:eastAsia="Arial" w:hAnsi="Arial" w:cs="Arial"/>
                <w:sz w:val="24"/>
                <w:szCs w:val="24"/>
              </w:rPr>
              <w:t>of</w:t>
            </w:r>
            <w:r w:rsidRPr="00897661">
              <w:rPr>
                <w:rFonts w:ascii="Arial" w:eastAsia="Arial" w:hAnsi="Arial" w:cs="Arial"/>
                <w:spacing w:val="10"/>
                <w:sz w:val="24"/>
                <w:szCs w:val="24"/>
              </w:rPr>
              <w:t xml:space="preserve"> </w:t>
            </w:r>
            <w:r w:rsidRPr="00897661">
              <w:rPr>
                <w:rFonts w:ascii="Arial" w:eastAsia="Arial" w:hAnsi="Arial" w:cs="Arial"/>
                <w:sz w:val="24"/>
                <w:szCs w:val="24"/>
              </w:rPr>
              <w:t>associated</w:t>
            </w:r>
            <w:r w:rsidRPr="00897661">
              <w:rPr>
                <w:rFonts w:ascii="Arial" w:eastAsia="Arial" w:hAnsi="Arial" w:cs="Arial"/>
                <w:spacing w:val="50"/>
                <w:sz w:val="24"/>
                <w:szCs w:val="24"/>
              </w:rPr>
              <w:t xml:space="preserve"> </w:t>
            </w:r>
            <w:r w:rsidRPr="00897661">
              <w:rPr>
                <w:rFonts w:ascii="Arial" w:eastAsia="Arial" w:hAnsi="Arial" w:cs="Arial"/>
                <w:sz w:val="24"/>
                <w:szCs w:val="24"/>
              </w:rPr>
              <w:t>review</w:t>
            </w:r>
            <w:r w:rsidRPr="00897661">
              <w:rPr>
                <w:rFonts w:ascii="Arial" w:eastAsia="Arial" w:hAnsi="Arial" w:cs="Arial"/>
                <w:spacing w:val="16"/>
                <w:sz w:val="24"/>
                <w:szCs w:val="24"/>
              </w:rPr>
              <w:t xml:space="preserve"> </w:t>
            </w:r>
            <w:r w:rsidRPr="00897661">
              <w:rPr>
                <w:rFonts w:ascii="Arial" w:eastAsia="Arial" w:hAnsi="Arial" w:cs="Arial"/>
                <w:sz w:val="24"/>
                <w:szCs w:val="24"/>
              </w:rPr>
              <w:t>and</w:t>
            </w:r>
            <w:r w:rsidRPr="00897661">
              <w:rPr>
                <w:rFonts w:ascii="Arial" w:eastAsia="Arial" w:hAnsi="Arial" w:cs="Arial"/>
                <w:spacing w:val="26"/>
                <w:sz w:val="24"/>
                <w:szCs w:val="24"/>
              </w:rPr>
              <w:t xml:space="preserve"> </w:t>
            </w:r>
            <w:r w:rsidRPr="00897661">
              <w:rPr>
                <w:rFonts w:ascii="Arial" w:eastAsia="Arial" w:hAnsi="Arial" w:cs="Arial"/>
                <w:sz w:val="24"/>
                <w:szCs w:val="24"/>
              </w:rPr>
              <w:t>appeals</w:t>
            </w:r>
            <w:r w:rsidRPr="00897661">
              <w:rPr>
                <w:rFonts w:ascii="Arial" w:eastAsia="Arial" w:hAnsi="Arial" w:cs="Arial"/>
                <w:spacing w:val="40"/>
                <w:sz w:val="24"/>
                <w:szCs w:val="24"/>
              </w:rPr>
              <w:t xml:space="preserve"> </w:t>
            </w:r>
            <w:r w:rsidRPr="00897661">
              <w:rPr>
                <w:rFonts w:ascii="Arial" w:eastAsia="Arial" w:hAnsi="Arial" w:cs="Arial"/>
                <w:sz w:val="24"/>
                <w:szCs w:val="24"/>
              </w:rPr>
              <w:t>panels.</w:t>
            </w:r>
          </w:p>
          <w:p w14:paraId="7E91BED6" w14:textId="77777777" w:rsidR="006D3690" w:rsidRPr="00897661" w:rsidRDefault="006D3690" w:rsidP="00452DFE">
            <w:pPr>
              <w:shd w:val="clear" w:color="auto" w:fill="F2F2F2" w:themeFill="background1" w:themeFillShade="F2"/>
              <w:rPr>
                <w:rFonts w:ascii="Arial" w:hAnsi="Arial" w:cs="Arial"/>
                <w:color w:val="000000" w:themeColor="text1"/>
                <w:sz w:val="24"/>
                <w:szCs w:val="24"/>
              </w:rPr>
            </w:pPr>
          </w:p>
        </w:tc>
      </w:tr>
      <w:tr w:rsidR="00C15FFC" w:rsidRPr="00C15FFC" w14:paraId="7B512FCF" w14:textId="77777777" w:rsidTr="00366CDC">
        <w:tc>
          <w:tcPr>
            <w:tcW w:w="461" w:type="dxa"/>
            <w:tcBorders>
              <w:top w:val="nil"/>
              <w:bottom w:val="nil"/>
              <w:right w:val="nil"/>
            </w:tcBorders>
          </w:tcPr>
          <w:p w14:paraId="65D33BC8" w14:textId="77777777" w:rsidR="00BB2567" w:rsidRPr="00C15FFC" w:rsidRDefault="00B569AA" w:rsidP="00874770">
            <w:pPr>
              <w:rPr>
                <w:rFonts w:ascii="Arial" w:hAnsi="Arial" w:cs="Arial"/>
                <w:b/>
                <w:color w:val="000000" w:themeColor="text1"/>
              </w:rPr>
            </w:pPr>
            <w:r w:rsidRPr="00C15FFC">
              <w:rPr>
                <w:rFonts w:ascii="Arial" w:hAnsi="Arial" w:cs="Arial"/>
                <w:b/>
                <w:color w:val="000000" w:themeColor="text1"/>
              </w:rPr>
              <w:t>5</w:t>
            </w:r>
          </w:p>
        </w:tc>
        <w:tc>
          <w:tcPr>
            <w:tcW w:w="8555" w:type="dxa"/>
            <w:tcBorders>
              <w:top w:val="nil"/>
              <w:left w:val="nil"/>
              <w:bottom w:val="nil"/>
            </w:tcBorders>
          </w:tcPr>
          <w:p w14:paraId="556642DF" w14:textId="77777777" w:rsidR="00897661" w:rsidRPr="00897661" w:rsidRDefault="00897661" w:rsidP="00897661">
            <w:pPr>
              <w:pStyle w:val="TableParagraph"/>
              <w:tabs>
                <w:tab w:val="left" w:pos="709"/>
              </w:tabs>
              <w:spacing w:line="276" w:lineRule="auto"/>
              <w:ind w:right="261"/>
              <w:rPr>
                <w:rFonts w:ascii="Arial" w:eastAsia="Arial" w:hAnsi="Arial" w:cs="Arial"/>
                <w:sz w:val="24"/>
                <w:szCs w:val="24"/>
              </w:rPr>
            </w:pPr>
            <w:r w:rsidRPr="00897661">
              <w:rPr>
                <w:rFonts w:ascii="Arial" w:eastAsia="Arial" w:hAnsi="Arial" w:cs="Arial"/>
                <w:sz w:val="24"/>
                <w:szCs w:val="24"/>
              </w:rPr>
              <w:t>Co-ordinate, monitor and record Freedom of Information requests relating to Adult Social Care to ensure they are responded to in a timely manner.</w:t>
            </w:r>
          </w:p>
          <w:p w14:paraId="419B3BC8" w14:textId="77777777" w:rsidR="006D3690" w:rsidRPr="00897661" w:rsidRDefault="006D3690" w:rsidP="00874770">
            <w:pPr>
              <w:rPr>
                <w:rFonts w:ascii="Arial" w:hAnsi="Arial" w:cs="Arial"/>
                <w:color w:val="000000" w:themeColor="text1"/>
                <w:sz w:val="24"/>
                <w:szCs w:val="24"/>
              </w:rPr>
            </w:pPr>
          </w:p>
        </w:tc>
      </w:tr>
      <w:tr w:rsidR="00C15FFC" w:rsidRPr="00C15FFC" w14:paraId="16AE08F4" w14:textId="77777777" w:rsidTr="00366CDC">
        <w:tc>
          <w:tcPr>
            <w:tcW w:w="461" w:type="dxa"/>
            <w:tcBorders>
              <w:top w:val="nil"/>
              <w:bottom w:val="nil"/>
              <w:right w:val="nil"/>
            </w:tcBorders>
            <w:shd w:val="clear" w:color="auto" w:fill="F2F2F2" w:themeFill="background1" w:themeFillShade="F2"/>
          </w:tcPr>
          <w:p w14:paraId="74A41554" w14:textId="77777777" w:rsidR="00A83A30" w:rsidRPr="00C15FFC" w:rsidRDefault="004339BF" w:rsidP="00A83A30">
            <w:pPr>
              <w:rPr>
                <w:rFonts w:ascii="Arial" w:hAnsi="Arial" w:cs="Arial"/>
                <w:b/>
                <w:color w:val="000000" w:themeColor="text1"/>
              </w:rPr>
            </w:pPr>
            <w:r w:rsidRPr="00C15FFC">
              <w:rPr>
                <w:rFonts w:ascii="Arial" w:hAnsi="Arial" w:cs="Arial"/>
                <w:b/>
                <w:color w:val="000000" w:themeColor="text1"/>
              </w:rPr>
              <w:t>6</w:t>
            </w:r>
          </w:p>
        </w:tc>
        <w:tc>
          <w:tcPr>
            <w:tcW w:w="8555" w:type="dxa"/>
            <w:tcBorders>
              <w:top w:val="nil"/>
              <w:left w:val="nil"/>
              <w:bottom w:val="nil"/>
            </w:tcBorders>
            <w:shd w:val="clear" w:color="auto" w:fill="F2F2F2" w:themeFill="background1" w:themeFillShade="F2"/>
          </w:tcPr>
          <w:p w14:paraId="34C61664" w14:textId="77777777" w:rsidR="00897661" w:rsidRPr="00897661" w:rsidRDefault="00897661" w:rsidP="00897661">
            <w:pPr>
              <w:pStyle w:val="TableParagraph"/>
              <w:tabs>
                <w:tab w:val="left" w:pos="709"/>
              </w:tabs>
              <w:spacing w:line="276" w:lineRule="auto"/>
              <w:ind w:right="269"/>
              <w:rPr>
                <w:rFonts w:ascii="Arial" w:eastAsia="Arial" w:hAnsi="Arial" w:cs="Arial"/>
                <w:sz w:val="24"/>
                <w:szCs w:val="24"/>
              </w:rPr>
            </w:pPr>
            <w:r w:rsidRPr="00897661">
              <w:rPr>
                <w:rFonts w:ascii="Arial" w:eastAsia="Arial" w:hAnsi="Arial" w:cs="Arial"/>
                <w:sz w:val="24"/>
                <w:szCs w:val="24"/>
              </w:rPr>
              <w:t>Monitor</w:t>
            </w:r>
            <w:r w:rsidRPr="00897661">
              <w:rPr>
                <w:rFonts w:ascii="Arial" w:eastAsia="Arial" w:hAnsi="Arial" w:cs="Arial"/>
                <w:spacing w:val="13"/>
                <w:sz w:val="24"/>
                <w:szCs w:val="24"/>
              </w:rPr>
              <w:t xml:space="preserve"> </w:t>
            </w:r>
            <w:r w:rsidRPr="00897661">
              <w:rPr>
                <w:rFonts w:ascii="Arial" w:eastAsia="Arial" w:hAnsi="Arial" w:cs="Arial"/>
                <w:sz w:val="24"/>
                <w:szCs w:val="24"/>
              </w:rPr>
              <w:t>the</w:t>
            </w:r>
            <w:r w:rsidRPr="00897661">
              <w:rPr>
                <w:rFonts w:ascii="Arial" w:eastAsia="Arial" w:hAnsi="Arial" w:cs="Arial"/>
                <w:spacing w:val="26"/>
                <w:sz w:val="24"/>
                <w:szCs w:val="24"/>
              </w:rPr>
              <w:t xml:space="preserve"> </w:t>
            </w:r>
            <w:r w:rsidRPr="00897661">
              <w:rPr>
                <w:rFonts w:ascii="Arial" w:eastAsia="Arial" w:hAnsi="Arial" w:cs="Arial"/>
                <w:sz w:val="24"/>
                <w:szCs w:val="24"/>
              </w:rPr>
              <w:t>Complaints</w:t>
            </w:r>
            <w:r w:rsidRPr="00897661">
              <w:rPr>
                <w:rFonts w:ascii="Arial" w:eastAsia="Arial" w:hAnsi="Arial" w:cs="Arial"/>
                <w:spacing w:val="32"/>
                <w:sz w:val="24"/>
                <w:szCs w:val="24"/>
              </w:rPr>
              <w:t xml:space="preserve"> </w:t>
            </w:r>
            <w:r w:rsidRPr="00897661">
              <w:rPr>
                <w:rFonts w:ascii="Arial" w:eastAsia="Arial" w:hAnsi="Arial" w:cs="Arial"/>
                <w:sz w:val="24"/>
                <w:szCs w:val="24"/>
              </w:rPr>
              <w:t>and</w:t>
            </w:r>
            <w:r w:rsidRPr="00897661">
              <w:rPr>
                <w:rFonts w:ascii="Arial" w:eastAsia="Arial" w:hAnsi="Arial" w:cs="Arial"/>
                <w:spacing w:val="10"/>
                <w:sz w:val="24"/>
                <w:szCs w:val="24"/>
              </w:rPr>
              <w:t xml:space="preserve"> </w:t>
            </w:r>
            <w:r w:rsidRPr="00897661">
              <w:rPr>
                <w:rFonts w:ascii="Arial" w:eastAsia="Arial" w:hAnsi="Arial" w:cs="Arial"/>
                <w:sz w:val="24"/>
                <w:szCs w:val="24"/>
              </w:rPr>
              <w:t>Compliments</w:t>
            </w:r>
            <w:r w:rsidRPr="00897661">
              <w:rPr>
                <w:rFonts w:ascii="Arial" w:eastAsia="Arial" w:hAnsi="Arial" w:cs="Arial"/>
                <w:spacing w:val="37"/>
                <w:sz w:val="24"/>
                <w:szCs w:val="24"/>
              </w:rPr>
              <w:t xml:space="preserve"> </w:t>
            </w:r>
            <w:r w:rsidRPr="00897661">
              <w:rPr>
                <w:rFonts w:ascii="Arial" w:eastAsia="Arial" w:hAnsi="Arial" w:cs="Arial"/>
                <w:sz w:val="24"/>
                <w:szCs w:val="24"/>
              </w:rPr>
              <w:t>process</w:t>
            </w:r>
            <w:r w:rsidRPr="00897661">
              <w:rPr>
                <w:rFonts w:ascii="Arial" w:eastAsia="Arial" w:hAnsi="Arial" w:cs="Arial"/>
                <w:spacing w:val="16"/>
                <w:sz w:val="24"/>
                <w:szCs w:val="24"/>
              </w:rPr>
              <w:t xml:space="preserve"> </w:t>
            </w:r>
            <w:r w:rsidRPr="00897661">
              <w:rPr>
                <w:rFonts w:ascii="Arial" w:eastAsia="Arial" w:hAnsi="Arial" w:cs="Arial"/>
                <w:sz w:val="24"/>
                <w:szCs w:val="24"/>
              </w:rPr>
              <w:t>to</w:t>
            </w:r>
            <w:r w:rsidRPr="00897661">
              <w:rPr>
                <w:rFonts w:ascii="Arial" w:eastAsia="Arial" w:hAnsi="Arial" w:cs="Arial"/>
                <w:spacing w:val="23"/>
                <w:sz w:val="24"/>
                <w:szCs w:val="24"/>
              </w:rPr>
              <w:t xml:space="preserve"> </w:t>
            </w:r>
            <w:r w:rsidRPr="00897661">
              <w:rPr>
                <w:rFonts w:ascii="Arial" w:eastAsia="Arial" w:hAnsi="Arial" w:cs="Arial"/>
                <w:sz w:val="24"/>
                <w:szCs w:val="24"/>
              </w:rPr>
              <w:t>ensure</w:t>
            </w:r>
            <w:r w:rsidRPr="00897661">
              <w:rPr>
                <w:rFonts w:ascii="Arial" w:eastAsia="Arial" w:hAnsi="Arial" w:cs="Arial"/>
                <w:spacing w:val="30"/>
                <w:sz w:val="24"/>
                <w:szCs w:val="24"/>
              </w:rPr>
              <w:t xml:space="preserve"> </w:t>
            </w:r>
            <w:r w:rsidRPr="00897661">
              <w:rPr>
                <w:rFonts w:ascii="Arial" w:eastAsia="Arial" w:hAnsi="Arial" w:cs="Arial"/>
                <w:sz w:val="24"/>
                <w:szCs w:val="24"/>
              </w:rPr>
              <w:t>compliance</w:t>
            </w:r>
            <w:r w:rsidRPr="00897661">
              <w:rPr>
                <w:rFonts w:ascii="Arial" w:eastAsia="Arial" w:hAnsi="Arial" w:cs="Arial"/>
                <w:spacing w:val="29"/>
                <w:sz w:val="24"/>
                <w:szCs w:val="24"/>
              </w:rPr>
              <w:t xml:space="preserve"> </w:t>
            </w:r>
            <w:r w:rsidRPr="00897661">
              <w:rPr>
                <w:rFonts w:ascii="Arial" w:eastAsia="Arial" w:hAnsi="Arial" w:cs="Arial"/>
                <w:sz w:val="24"/>
                <w:szCs w:val="24"/>
              </w:rPr>
              <w:lastRenderedPageBreak/>
              <w:t>with</w:t>
            </w:r>
            <w:r w:rsidRPr="00897661">
              <w:rPr>
                <w:rFonts w:ascii="Arial" w:eastAsia="Arial" w:hAnsi="Arial" w:cs="Arial"/>
                <w:spacing w:val="22"/>
                <w:sz w:val="24"/>
                <w:szCs w:val="24"/>
              </w:rPr>
              <w:t xml:space="preserve"> </w:t>
            </w:r>
            <w:r w:rsidRPr="00897661">
              <w:rPr>
                <w:rFonts w:ascii="Arial" w:eastAsia="Arial" w:hAnsi="Arial" w:cs="Arial"/>
                <w:sz w:val="24"/>
                <w:szCs w:val="24"/>
              </w:rPr>
              <w:t>statutory and</w:t>
            </w:r>
            <w:r w:rsidRPr="00897661">
              <w:rPr>
                <w:rFonts w:ascii="Arial" w:eastAsia="Arial" w:hAnsi="Arial" w:cs="Arial"/>
                <w:spacing w:val="14"/>
                <w:sz w:val="24"/>
                <w:szCs w:val="24"/>
              </w:rPr>
              <w:t xml:space="preserve"> </w:t>
            </w:r>
            <w:r w:rsidRPr="00897661">
              <w:rPr>
                <w:rFonts w:ascii="Arial" w:eastAsia="Arial" w:hAnsi="Arial" w:cs="Arial"/>
                <w:sz w:val="24"/>
                <w:szCs w:val="24"/>
              </w:rPr>
              <w:t>local</w:t>
            </w:r>
            <w:r w:rsidRPr="00897661">
              <w:rPr>
                <w:rFonts w:ascii="Arial" w:eastAsia="Arial" w:hAnsi="Arial" w:cs="Arial"/>
                <w:spacing w:val="9"/>
                <w:sz w:val="24"/>
                <w:szCs w:val="24"/>
              </w:rPr>
              <w:t xml:space="preserve"> </w:t>
            </w:r>
            <w:r w:rsidRPr="00897661">
              <w:rPr>
                <w:rFonts w:ascii="Arial" w:eastAsia="Arial" w:hAnsi="Arial" w:cs="Arial"/>
                <w:sz w:val="24"/>
                <w:szCs w:val="24"/>
              </w:rPr>
              <w:t>targets,</w:t>
            </w:r>
            <w:r w:rsidRPr="00897661">
              <w:rPr>
                <w:rFonts w:ascii="Arial" w:eastAsia="Arial" w:hAnsi="Arial" w:cs="Arial"/>
                <w:spacing w:val="3"/>
                <w:sz w:val="24"/>
                <w:szCs w:val="24"/>
              </w:rPr>
              <w:t xml:space="preserve"> </w:t>
            </w:r>
            <w:r w:rsidRPr="00897661">
              <w:rPr>
                <w:rFonts w:ascii="Arial" w:eastAsia="Arial" w:hAnsi="Arial" w:cs="Arial"/>
                <w:sz w:val="24"/>
                <w:szCs w:val="24"/>
              </w:rPr>
              <w:t>including</w:t>
            </w:r>
            <w:r w:rsidRPr="00897661">
              <w:rPr>
                <w:rFonts w:ascii="Arial" w:eastAsia="Arial" w:hAnsi="Arial" w:cs="Arial"/>
                <w:spacing w:val="19"/>
                <w:sz w:val="24"/>
                <w:szCs w:val="24"/>
              </w:rPr>
              <w:t xml:space="preserve"> </w:t>
            </w:r>
            <w:r w:rsidRPr="00897661">
              <w:rPr>
                <w:rFonts w:ascii="Arial" w:eastAsia="Arial" w:hAnsi="Arial" w:cs="Arial"/>
                <w:sz w:val="24"/>
                <w:szCs w:val="24"/>
              </w:rPr>
              <w:t>the</w:t>
            </w:r>
            <w:r w:rsidRPr="00897661">
              <w:rPr>
                <w:rFonts w:ascii="Arial" w:eastAsia="Arial" w:hAnsi="Arial" w:cs="Arial"/>
                <w:spacing w:val="22"/>
                <w:sz w:val="24"/>
                <w:szCs w:val="24"/>
              </w:rPr>
              <w:t xml:space="preserve"> </w:t>
            </w:r>
            <w:r w:rsidRPr="00897661">
              <w:rPr>
                <w:rFonts w:ascii="Arial" w:eastAsia="Arial" w:hAnsi="Arial" w:cs="Arial"/>
                <w:sz w:val="24"/>
                <w:szCs w:val="24"/>
              </w:rPr>
              <w:t>maintenance</w:t>
            </w:r>
            <w:r w:rsidRPr="00897661">
              <w:rPr>
                <w:rFonts w:ascii="Arial" w:eastAsia="Arial" w:hAnsi="Arial" w:cs="Arial"/>
                <w:spacing w:val="24"/>
                <w:sz w:val="24"/>
                <w:szCs w:val="24"/>
              </w:rPr>
              <w:t xml:space="preserve"> </w:t>
            </w:r>
            <w:r w:rsidRPr="00897661">
              <w:rPr>
                <w:rFonts w:ascii="Arial" w:eastAsia="Arial" w:hAnsi="Arial" w:cs="Arial"/>
                <w:sz w:val="24"/>
                <w:szCs w:val="24"/>
              </w:rPr>
              <w:t>of</w:t>
            </w:r>
            <w:r w:rsidRPr="00897661">
              <w:rPr>
                <w:rFonts w:ascii="Arial" w:eastAsia="Arial" w:hAnsi="Arial" w:cs="Arial"/>
                <w:spacing w:val="9"/>
                <w:sz w:val="24"/>
                <w:szCs w:val="24"/>
              </w:rPr>
              <w:t xml:space="preserve"> </w:t>
            </w:r>
            <w:r w:rsidRPr="00897661">
              <w:rPr>
                <w:rFonts w:ascii="Arial" w:eastAsia="Arial" w:hAnsi="Arial" w:cs="Arial"/>
                <w:sz w:val="24"/>
                <w:szCs w:val="24"/>
              </w:rPr>
              <w:t>accurate</w:t>
            </w:r>
            <w:r w:rsidRPr="00897661">
              <w:rPr>
                <w:rFonts w:ascii="Arial" w:eastAsia="Arial" w:hAnsi="Arial" w:cs="Arial"/>
                <w:spacing w:val="30"/>
                <w:sz w:val="24"/>
                <w:szCs w:val="24"/>
              </w:rPr>
              <w:t xml:space="preserve"> </w:t>
            </w:r>
            <w:r w:rsidRPr="00897661">
              <w:rPr>
                <w:rFonts w:ascii="Arial" w:eastAsia="Arial" w:hAnsi="Arial" w:cs="Arial"/>
                <w:sz w:val="24"/>
                <w:szCs w:val="24"/>
              </w:rPr>
              <w:t>and</w:t>
            </w:r>
            <w:r w:rsidRPr="00897661">
              <w:rPr>
                <w:rFonts w:ascii="Arial" w:eastAsia="Arial" w:hAnsi="Arial" w:cs="Arial"/>
                <w:spacing w:val="33"/>
                <w:sz w:val="24"/>
                <w:szCs w:val="24"/>
              </w:rPr>
              <w:t xml:space="preserve"> </w:t>
            </w:r>
            <w:r w:rsidRPr="00897661">
              <w:rPr>
                <w:rFonts w:ascii="Arial" w:eastAsia="Arial" w:hAnsi="Arial" w:cs="Arial"/>
                <w:sz w:val="24"/>
                <w:szCs w:val="24"/>
              </w:rPr>
              <w:t>robust</w:t>
            </w:r>
            <w:r w:rsidRPr="00897661">
              <w:rPr>
                <w:rFonts w:ascii="Arial" w:eastAsia="Arial" w:hAnsi="Arial" w:cs="Arial"/>
                <w:spacing w:val="19"/>
                <w:sz w:val="24"/>
                <w:szCs w:val="24"/>
              </w:rPr>
              <w:t xml:space="preserve"> </w:t>
            </w:r>
            <w:r w:rsidRPr="00897661">
              <w:rPr>
                <w:rFonts w:ascii="Arial" w:eastAsia="Arial" w:hAnsi="Arial" w:cs="Arial"/>
                <w:sz w:val="24"/>
                <w:szCs w:val="24"/>
              </w:rPr>
              <w:t>recording</w:t>
            </w:r>
            <w:r w:rsidRPr="00897661">
              <w:rPr>
                <w:rFonts w:ascii="Arial" w:eastAsia="Arial" w:hAnsi="Arial" w:cs="Arial"/>
                <w:spacing w:val="20"/>
                <w:sz w:val="24"/>
                <w:szCs w:val="24"/>
              </w:rPr>
              <w:t xml:space="preserve"> </w:t>
            </w:r>
            <w:r w:rsidRPr="00897661">
              <w:rPr>
                <w:rFonts w:ascii="Arial" w:eastAsia="Arial" w:hAnsi="Arial" w:cs="Arial"/>
                <w:sz w:val="24"/>
                <w:szCs w:val="24"/>
              </w:rPr>
              <w:t>to</w:t>
            </w:r>
            <w:r w:rsidRPr="00897661">
              <w:rPr>
                <w:rFonts w:ascii="Arial" w:eastAsia="Arial" w:hAnsi="Arial" w:cs="Arial"/>
                <w:spacing w:val="28"/>
                <w:sz w:val="24"/>
                <w:szCs w:val="24"/>
              </w:rPr>
              <w:t xml:space="preserve"> </w:t>
            </w:r>
            <w:r w:rsidRPr="00897661">
              <w:rPr>
                <w:rFonts w:ascii="Arial" w:eastAsia="Arial" w:hAnsi="Arial" w:cs="Arial"/>
                <w:sz w:val="24"/>
                <w:szCs w:val="24"/>
              </w:rPr>
              <w:t>inform</w:t>
            </w:r>
            <w:r w:rsidRPr="00897661">
              <w:rPr>
                <w:rFonts w:ascii="Arial" w:eastAsia="Arial" w:hAnsi="Arial" w:cs="Arial"/>
                <w:w w:val="101"/>
                <w:sz w:val="24"/>
                <w:szCs w:val="24"/>
              </w:rPr>
              <w:t xml:space="preserve"> </w:t>
            </w:r>
            <w:r w:rsidRPr="00897661">
              <w:rPr>
                <w:rFonts w:ascii="Arial" w:eastAsia="Arial" w:hAnsi="Arial" w:cs="Arial"/>
                <w:sz w:val="24"/>
                <w:szCs w:val="24"/>
              </w:rPr>
              <w:t>management</w:t>
            </w:r>
            <w:r w:rsidRPr="00897661">
              <w:rPr>
                <w:rFonts w:ascii="Arial" w:eastAsia="Arial" w:hAnsi="Arial" w:cs="Arial"/>
                <w:spacing w:val="52"/>
                <w:sz w:val="24"/>
                <w:szCs w:val="24"/>
              </w:rPr>
              <w:t xml:space="preserve"> </w:t>
            </w:r>
            <w:r w:rsidRPr="00897661">
              <w:rPr>
                <w:rFonts w:ascii="Arial" w:eastAsia="Arial" w:hAnsi="Arial" w:cs="Arial"/>
                <w:sz w:val="24"/>
                <w:szCs w:val="24"/>
              </w:rPr>
              <w:t>reporting</w:t>
            </w:r>
            <w:r w:rsidRPr="00897661">
              <w:rPr>
                <w:rFonts w:ascii="Arial" w:eastAsia="Arial" w:hAnsi="Arial" w:cs="Arial"/>
                <w:spacing w:val="35"/>
                <w:sz w:val="24"/>
                <w:szCs w:val="24"/>
              </w:rPr>
              <w:t xml:space="preserve"> </w:t>
            </w:r>
            <w:r w:rsidRPr="00897661">
              <w:rPr>
                <w:rFonts w:ascii="Arial" w:eastAsia="Arial" w:hAnsi="Arial" w:cs="Arial"/>
                <w:sz w:val="24"/>
                <w:szCs w:val="24"/>
              </w:rPr>
              <w:t>mechanisms.</w:t>
            </w:r>
          </w:p>
          <w:p w14:paraId="1F478B0C" w14:textId="77777777" w:rsidR="006D3690" w:rsidRPr="00897661" w:rsidRDefault="006D3690" w:rsidP="00897661">
            <w:pPr>
              <w:rPr>
                <w:rFonts w:ascii="Arial" w:hAnsi="Arial" w:cs="Arial"/>
                <w:b/>
                <w:color w:val="000000" w:themeColor="text1"/>
                <w:sz w:val="24"/>
                <w:szCs w:val="24"/>
              </w:rPr>
            </w:pPr>
          </w:p>
        </w:tc>
      </w:tr>
      <w:tr w:rsidR="00C15FFC" w:rsidRPr="00C15FFC" w14:paraId="7A7B0838" w14:textId="77777777" w:rsidTr="00366CDC">
        <w:tc>
          <w:tcPr>
            <w:tcW w:w="461" w:type="dxa"/>
            <w:tcBorders>
              <w:top w:val="nil"/>
              <w:bottom w:val="nil"/>
              <w:right w:val="nil"/>
            </w:tcBorders>
          </w:tcPr>
          <w:p w14:paraId="2D9A37F5" w14:textId="77777777" w:rsidR="00A83A30" w:rsidRPr="00C15FFC" w:rsidRDefault="004339BF" w:rsidP="00A83A30">
            <w:pPr>
              <w:rPr>
                <w:rFonts w:ascii="Arial" w:hAnsi="Arial" w:cs="Arial"/>
                <w:b/>
                <w:color w:val="000000" w:themeColor="text1"/>
              </w:rPr>
            </w:pPr>
            <w:r w:rsidRPr="00C15FFC">
              <w:rPr>
                <w:rFonts w:ascii="Arial" w:hAnsi="Arial" w:cs="Arial"/>
                <w:b/>
                <w:color w:val="000000" w:themeColor="text1"/>
              </w:rPr>
              <w:lastRenderedPageBreak/>
              <w:t>7</w:t>
            </w:r>
          </w:p>
        </w:tc>
        <w:tc>
          <w:tcPr>
            <w:tcW w:w="8555" w:type="dxa"/>
            <w:tcBorders>
              <w:top w:val="nil"/>
              <w:left w:val="nil"/>
              <w:bottom w:val="nil"/>
            </w:tcBorders>
          </w:tcPr>
          <w:p w14:paraId="10617824" w14:textId="72992AF8" w:rsidR="00A83A30" w:rsidRPr="00897661" w:rsidRDefault="00897661" w:rsidP="00897661">
            <w:pPr>
              <w:pStyle w:val="TableParagraph"/>
              <w:tabs>
                <w:tab w:val="left" w:pos="709"/>
              </w:tabs>
              <w:spacing w:line="276" w:lineRule="auto"/>
              <w:rPr>
                <w:rFonts w:ascii="Arial" w:eastAsia="Arial" w:hAnsi="Arial" w:cs="Arial"/>
                <w:sz w:val="24"/>
                <w:szCs w:val="24"/>
              </w:rPr>
            </w:pPr>
            <w:r w:rsidRPr="00897661">
              <w:rPr>
                <w:rFonts w:ascii="Arial" w:eastAsia="Arial" w:hAnsi="Arial" w:cs="Arial"/>
                <w:sz w:val="24"/>
                <w:szCs w:val="24"/>
              </w:rPr>
              <w:t>Monitor</w:t>
            </w:r>
            <w:r w:rsidRPr="00897661">
              <w:rPr>
                <w:rFonts w:ascii="Arial" w:eastAsia="Arial" w:hAnsi="Arial" w:cs="Arial"/>
                <w:spacing w:val="6"/>
                <w:sz w:val="24"/>
                <w:szCs w:val="24"/>
              </w:rPr>
              <w:t xml:space="preserve"> </w:t>
            </w:r>
            <w:r w:rsidRPr="00897661">
              <w:rPr>
                <w:rFonts w:ascii="Arial" w:eastAsia="Arial" w:hAnsi="Arial" w:cs="Arial"/>
                <w:sz w:val="24"/>
                <w:szCs w:val="24"/>
              </w:rPr>
              <w:t>the</w:t>
            </w:r>
            <w:r w:rsidRPr="00897661">
              <w:rPr>
                <w:rFonts w:ascii="Arial" w:eastAsia="Arial" w:hAnsi="Arial" w:cs="Arial"/>
                <w:spacing w:val="18"/>
                <w:sz w:val="24"/>
                <w:szCs w:val="24"/>
              </w:rPr>
              <w:t xml:space="preserve"> </w:t>
            </w:r>
            <w:r w:rsidRPr="00897661">
              <w:rPr>
                <w:rFonts w:ascii="Arial" w:eastAsia="Arial" w:hAnsi="Arial" w:cs="Arial"/>
                <w:sz w:val="24"/>
                <w:szCs w:val="24"/>
              </w:rPr>
              <w:t>compliance</w:t>
            </w:r>
            <w:r w:rsidRPr="00897661">
              <w:rPr>
                <w:rFonts w:ascii="Arial" w:eastAsia="Arial" w:hAnsi="Arial" w:cs="Arial"/>
                <w:spacing w:val="25"/>
                <w:sz w:val="24"/>
                <w:szCs w:val="24"/>
              </w:rPr>
              <w:t xml:space="preserve"> </w:t>
            </w:r>
            <w:r w:rsidRPr="00897661">
              <w:rPr>
                <w:rFonts w:ascii="Arial" w:eastAsia="Arial" w:hAnsi="Arial" w:cs="Arial"/>
                <w:sz w:val="24"/>
                <w:szCs w:val="24"/>
              </w:rPr>
              <w:t>with</w:t>
            </w:r>
            <w:r w:rsidRPr="00897661">
              <w:rPr>
                <w:rFonts w:ascii="Arial" w:eastAsia="Arial" w:hAnsi="Arial" w:cs="Arial"/>
                <w:spacing w:val="24"/>
                <w:sz w:val="24"/>
                <w:szCs w:val="24"/>
              </w:rPr>
              <w:t xml:space="preserve"> </w:t>
            </w:r>
            <w:r w:rsidRPr="00897661">
              <w:rPr>
                <w:rFonts w:ascii="Arial" w:eastAsia="Arial" w:hAnsi="Arial" w:cs="Arial"/>
                <w:sz w:val="24"/>
                <w:szCs w:val="24"/>
              </w:rPr>
              <w:t>actions</w:t>
            </w:r>
            <w:r w:rsidRPr="00897661">
              <w:rPr>
                <w:rFonts w:ascii="Arial" w:eastAsia="Arial" w:hAnsi="Arial" w:cs="Arial"/>
                <w:spacing w:val="27"/>
                <w:sz w:val="24"/>
                <w:szCs w:val="24"/>
              </w:rPr>
              <w:t xml:space="preserve"> </w:t>
            </w:r>
            <w:r w:rsidRPr="00897661">
              <w:rPr>
                <w:rFonts w:ascii="Arial" w:eastAsia="Arial" w:hAnsi="Arial" w:cs="Arial"/>
                <w:sz w:val="24"/>
                <w:szCs w:val="24"/>
              </w:rPr>
              <w:t>promised</w:t>
            </w:r>
            <w:r w:rsidRPr="00897661">
              <w:rPr>
                <w:rFonts w:ascii="Arial" w:eastAsia="Arial" w:hAnsi="Arial" w:cs="Arial"/>
                <w:spacing w:val="32"/>
                <w:sz w:val="24"/>
                <w:szCs w:val="24"/>
              </w:rPr>
              <w:t xml:space="preserve"> </w:t>
            </w:r>
            <w:r w:rsidRPr="00897661">
              <w:rPr>
                <w:rFonts w:ascii="Arial" w:eastAsia="Arial" w:hAnsi="Arial" w:cs="Arial"/>
                <w:sz w:val="24"/>
                <w:szCs w:val="24"/>
              </w:rPr>
              <w:t>in the</w:t>
            </w:r>
            <w:r w:rsidRPr="00897661">
              <w:rPr>
                <w:rFonts w:ascii="Arial" w:eastAsia="Arial" w:hAnsi="Arial" w:cs="Arial"/>
                <w:spacing w:val="25"/>
                <w:sz w:val="24"/>
                <w:szCs w:val="24"/>
              </w:rPr>
              <w:t xml:space="preserve"> </w:t>
            </w:r>
            <w:r w:rsidRPr="00897661">
              <w:rPr>
                <w:rFonts w:ascii="Arial" w:eastAsia="Arial" w:hAnsi="Arial" w:cs="Arial"/>
                <w:sz w:val="24"/>
                <w:szCs w:val="24"/>
              </w:rPr>
              <w:t>resolution</w:t>
            </w:r>
            <w:r w:rsidRPr="00897661">
              <w:rPr>
                <w:rFonts w:ascii="Arial" w:eastAsia="Arial" w:hAnsi="Arial" w:cs="Arial"/>
                <w:spacing w:val="32"/>
                <w:sz w:val="24"/>
                <w:szCs w:val="24"/>
              </w:rPr>
              <w:t xml:space="preserve"> </w:t>
            </w:r>
            <w:r w:rsidRPr="00897661">
              <w:rPr>
                <w:rFonts w:ascii="Arial" w:eastAsia="Arial" w:hAnsi="Arial" w:cs="Arial"/>
                <w:sz w:val="24"/>
                <w:szCs w:val="24"/>
              </w:rPr>
              <w:t>of</w:t>
            </w:r>
            <w:r w:rsidRPr="00897661">
              <w:rPr>
                <w:rFonts w:ascii="Arial" w:eastAsia="Arial" w:hAnsi="Arial" w:cs="Arial"/>
                <w:spacing w:val="7"/>
                <w:sz w:val="24"/>
                <w:szCs w:val="24"/>
              </w:rPr>
              <w:t xml:space="preserve"> </w:t>
            </w:r>
            <w:r w:rsidRPr="00897661">
              <w:rPr>
                <w:rFonts w:ascii="Arial" w:eastAsia="Arial" w:hAnsi="Arial" w:cs="Arial"/>
                <w:sz w:val="24"/>
                <w:szCs w:val="24"/>
              </w:rPr>
              <w:t>complaints.</w:t>
            </w:r>
          </w:p>
          <w:p w14:paraId="064AB128" w14:textId="77777777" w:rsidR="006D3690" w:rsidRPr="00897661" w:rsidRDefault="006D3690" w:rsidP="00922333">
            <w:pPr>
              <w:rPr>
                <w:rFonts w:ascii="Arial" w:hAnsi="Arial" w:cs="Arial"/>
                <w:b/>
                <w:color w:val="000000" w:themeColor="text1"/>
                <w:sz w:val="24"/>
                <w:szCs w:val="24"/>
              </w:rPr>
            </w:pPr>
          </w:p>
        </w:tc>
      </w:tr>
      <w:tr w:rsidR="00C15FFC" w:rsidRPr="00C15FFC" w14:paraId="4A26319C" w14:textId="77777777" w:rsidTr="00366CDC">
        <w:tc>
          <w:tcPr>
            <w:tcW w:w="461" w:type="dxa"/>
            <w:tcBorders>
              <w:top w:val="nil"/>
              <w:bottom w:val="nil"/>
              <w:right w:val="nil"/>
            </w:tcBorders>
            <w:shd w:val="clear" w:color="auto" w:fill="F2F2F2" w:themeFill="background1" w:themeFillShade="F2"/>
          </w:tcPr>
          <w:p w14:paraId="5CF7517D" w14:textId="77777777" w:rsidR="00A83A30" w:rsidRPr="00C15FFC" w:rsidRDefault="00334946" w:rsidP="00A83A30">
            <w:pPr>
              <w:rPr>
                <w:rFonts w:ascii="Arial" w:hAnsi="Arial" w:cs="Arial"/>
                <w:b/>
                <w:color w:val="000000" w:themeColor="text1"/>
              </w:rPr>
            </w:pPr>
            <w:r w:rsidRPr="00C15FFC">
              <w:rPr>
                <w:rFonts w:ascii="Arial" w:hAnsi="Arial" w:cs="Arial"/>
                <w:b/>
                <w:color w:val="000000" w:themeColor="text1"/>
              </w:rPr>
              <w:t>8</w:t>
            </w:r>
          </w:p>
        </w:tc>
        <w:tc>
          <w:tcPr>
            <w:tcW w:w="8555" w:type="dxa"/>
            <w:tcBorders>
              <w:top w:val="nil"/>
              <w:left w:val="nil"/>
              <w:bottom w:val="nil"/>
            </w:tcBorders>
            <w:shd w:val="clear" w:color="auto" w:fill="F2F2F2" w:themeFill="background1" w:themeFillShade="F2"/>
          </w:tcPr>
          <w:p w14:paraId="16FE2013" w14:textId="1250C14F" w:rsidR="00A83A30" w:rsidRPr="00897661" w:rsidRDefault="00897661" w:rsidP="00A83A30">
            <w:pPr>
              <w:rPr>
                <w:rFonts w:ascii="Arial" w:hAnsi="Arial" w:cs="Arial"/>
                <w:b/>
                <w:color w:val="000000" w:themeColor="text1"/>
                <w:sz w:val="24"/>
                <w:szCs w:val="24"/>
              </w:rPr>
            </w:pPr>
            <w:r w:rsidRPr="00897661">
              <w:rPr>
                <w:rFonts w:ascii="Arial" w:eastAsia="Arial" w:hAnsi="Arial" w:cs="Arial"/>
                <w:w w:val="105"/>
                <w:sz w:val="24"/>
                <w:szCs w:val="24"/>
              </w:rPr>
              <w:t>Liaise</w:t>
            </w:r>
            <w:r w:rsidRPr="00897661">
              <w:rPr>
                <w:rFonts w:ascii="Arial" w:eastAsia="Arial" w:hAnsi="Arial" w:cs="Arial"/>
                <w:spacing w:val="-27"/>
                <w:w w:val="105"/>
                <w:sz w:val="24"/>
                <w:szCs w:val="24"/>
              </w:rPr>
              <w:t xml:space="preserve"> </w:t>
            </w:r>
            <w:r w:rsidRPr="00897661">
              <w:rPr>
                <w:rFonts w:ascii="Arial" w:eastAsia="Arial" w:hAnsi="Arial" w:cs="Arial"/>
                <w:w w:val="105"/>
                <w:sz w:val="24"/>
                <w:szCs w:val="24"/>
              </w:rPr>
              <w:t>with</w:t>
            </w:r>
            <w:r w:rsidRPr="00897661">
              <w:rPr>
                <w:rFonts w:ascii="Arial" w:eastAsia="Arial" w:hAnsi="Arial" w:cs="Arial"/>
                <w:spacing w:val="-14"/>
                <w:w w:val="105"/>
                <w:sz w:val="24"/>
                <w:szCs w:val="24"/>
              </w:rPr>
              <w:t xml:space="preserve"> </w:t>
            </w:r>
            <w:r w:rsidRPr="00897661">
              <w:rPr>
                <w:rFonts w:ascii="Arial" w:eastAsia="Arial" w:hAnsi="Arial" w:cs="Arial"/>
                <w:w w:val="105"/>
                <w:sz w:val="24"/>
                <w:szCs w:val="24"/>
              </w:rPr>
              <w:t>operational</w:t>
            </w:r>
            <w:r w:rsidRPr="00897661">
              <w:rPr>
                <w:rFonts w:ascii="Arial" w:eastAsia="Arial" w:hAnsi="Arial" w:cs="Arial"/>
                <w:spacing w:val="-18"/>
                <w:w w:val="105"/>
                <w:sz w:val="24"/>
                <w:szCs w:val="24"/>
              </w:rPr>
              <w:t xml:space="preserve"> </w:t>
            </w:r>
            <w:r w:rsidRPr="00897661">
              <w:rPr>
                <w:rFonts w:ascii="Arial" w:eastAsia="Arial" w:hAnsi="Arial" w:cs="Arial"/>
                <w:w w:val="105"/>
                <w:sz w:val="24"/>
                <w:szCs w:val="24"/>
              </w:rPr>
              <w:t>and</w:t>
            </w:r>
            <w:r w:rsidRPr="00897661">
              <w:rPr>
                <w:rFonts w:ascii="Arial" w:eastAsia="Arial" w:hAnsi="Arial" w:cs="Arial"/>
                <w:spacing w:val="-21"/>
                <w:w w:val="105"/>
                <w:sz w:val="24"/>
                <w:szCs w:val="24"/>
              </w:rPr>
              <w:t xml:space="preserve"> </w:t>
            </w:r>
            <w:r w:rsidRPr="00897661">
              <w:rPr>
                <w:rFonts w:ascii="Arial" w:eastAsia="Arial" w:hAnsi="Arial" w:cs="Arial"/>
                <w:w w:val="105"/>
                <w:sz w:val="24"/>
                <w:szCs w:val="24"/>
              </w:rPr>
              <w:t>administrative</w:t>
            </w:r>
            <w:r w:rsidRPr="00897661">
              <w:rPr>
                <w:rFonts w:ascii="Arial" w:eastAsia="Arial" w:hAnsi="Arial" w:cs="Arial"/>
                <w:spacing w:val="-5"/>
                <w:w w:val="105"/>
                <w:sz w:val="24"/>
                <w:szCs w:val="24"/>
              </w:rPr>
              <w:t xml:space="preserve"> </w:t>
            </w:r>
            <w:r w:rsidRPr="00897661">
              <w:rPr>
                <w:rFonts w:ascii="Arial" w:eastAsia="Arial" w:hAnsi="Arial" w:cs="Arial"/>
                <w:w w:val="105"/>
                <w:sz w:val="24"/>
                <w:szCs w:val="24"/>
              </w:rPr>
              <w:t>services</w:t>
            </w:r>
            <w:r w:rsidRPr="00897661">
              <w:rPr>
                <w:rFonts w:ascii="Arial" w:eastAsia="Arial" w:hAnsi="Arial" w:cs="Arial"/>
                <w:spacing w:val="-19"/>
                <w:w w:val="105"/>
                <w:sz w:val="24"/>
                <w:szCs w:val="24"/>
              </w:rPr>
              <w:t xml:space="preserve"> </w:t>
            </w:r>
            <w:r w:rsidRPr="00897661">
              <w:rPr>
                <w:rFonts w:ascii="Arial" w:eastAsia="Arial" w:hAnsi="Arial" w:cs="Arial"/>
                <w:w w:val="105"/>
                <w:sz w:val="24"/>
                <w:szCs w:val="24"/>
              </w:rPr>
              <w:t>to</w:t>
            </w:r>
            <w:r w:rsidRPr="00897661">
              <w:rPr>
                <w:rFonts w:ascii="Arial" w:eastAsia="Arial" w:hAnsi="Arial" w:cs="Arial"/>
                <w:spacing w:val="-9"/>
                <w:w w:val="105"/>
                <w:sz w:val="24"/>
                <w:szCs w:val="24"/>
              </w:rPr>
              <w:t xml:space="preserve"> </w:t>
            </w:r>
            <w:r w:rsidRPr="00897661">
              <w:rPr>
                <w:rFonts w:ascii="Arial" w:eastAsia="Arial" w:hAnsi="Arial" w:cs="Arial"/>
                <w:w w:val="105"/>
                <w:sz w:val="24"/>
                <w:szCs w:val="24"/>
              </w:rPr>
              <w:t>identify</w:t>
            </w:r>
            <w:r w:rsidRPr="00897661">
              <w:rPr>
                <w:rFonts w:ascii="Arial" w:eastAsia="Arial" w:hAnsi="Arial" w:cs="Arial"/>
                <w:spacing w:val="-23"/>
                <w:w w:val="105"/>
                <w:sz w:val="24"/>
                <w:szCs w:val="24"/>
              </w:rPr>
              <w:t xml:space="preserve"> </w:t>
            </w:r>
            <w:r w:rsidRPr="00897661">
              <w:rPr>
                <w:rFonts w:ascii="Arial" w:eastAsia="Arial" w:hAnsi="Arial" w:cs="Arial"/>
                <w:w w:val="105"/>
                <w:sz w:val="24"/>
                <w:szCs w:val="24"/>
              </w:rPr>
              <w:t>the</w:t>
            </w:r>
            <w:r w:rsidRPr="00897661">
              <w:rPr>
                <w:rFonts w:ascii="Arial" w:eastAsia="Arial" w:hAnsi="Arial" w:cs="Arial"/>
                <w:spacing w:val="-12"/>
                <w:w w:val="105"/>
                <w:sz w:val="24"/>
                <w:szCs w:val="24"/>
              </w:rPr>
              <w:t xml:space="preserve"> </w:t>
            </w:r>
            <w:r w:rsidRPr="00897661">
              <w:rPr>
                <w:rFonts w:ascii="Arial" w:eastAsia="Arial" w:hAnsi="Arial" w:cs="Arial"/>
                <w:w w:val="105"/>
                <w:sz w:val="24"/>
                <w:szCs w:val="24"/>
              </w:rPr>
              <w:t>information</w:t>
            </w:r>
            <w:r w:rsidRPr="00897661">
              <w:rPr>
                <w:rFonts w:ascii="Arial" w:eastAsia="Arial" w:hAnsi="Arial" w:cs="Arial"/>
                <w:spacing w:val="-17"/>
                <w:w w:val="105"/>
                <w:sz w:val="24"/>
                <w:szCs w:val="24"/>
              </w:rPr>
              <w:t xml:space="preserve"> </w:t>
            </w:r>
            <w:r w:rsidRPr="00897661">
              <w:rPr>
                <w:rFonts w:ascii="Arial" w:eastAsia="Arial" w:hAnsi="Arial" w:cs="Arial"/>
                <w:w w:val="105"/>
                <w:sz w:val="24"/>
                <w:szCs w:val="24"/>
              </w:rPr>
              <w:t>held</w:t>
            </w:r>
            <w:r w:rsidRPr="00897661">
              <w:rPr>
                <w:rFonts w:ascii="Arial" w:eastAsia="Arial" w:hAnsi="Arial" w:cs="Arial"/>
                <w:spacing w:val="-24"/>
                <w:w w:val="105"/>
                <w:sz w:val="24"/>
                <w:szCs w:val="24"/>
              </w:rPr>
              <w:t xml:space="preserve"> </w:t>
            </w:r>
            <w:r w:rsidRPr="00897661">
              <w:rPr>
                <w:rFonts w:ascii="Arial" w:eastAsia="Arial" w:hAnsi="Arial" w:cs="Arial"/>
                <w:w w:val="105"/>
                <w:sz w:val="24"/>
                <w:szCs w:val="24"/>
              </w:rPr>
              <w:t>that can</w:t>
            </w:r>
            <w:r w:rsidRPr="00897661">
              <w:rPr>
                <w:rFonts w:ascii="Arial" w:eastAsia="Arial" w:hAnsi="Arial" w:cs="Arial"/>
                <w:spacing w:val="-14"/>
                <w:w w:val="105"/>
                <w:sz w:val="24"/>
                <w:szCs w:val="24"/>
              </w:rPr>
              <w:t xml:space="preserve"> </w:t>
            </w:r>
            <w:r w:rsidRPr="00897661">
              <w:rPr>
                <w:rFonts w:ascii="Arial" w:eastAsia="Arial" w:hAnsi="Arial" w:cs="Arial"/>
                <w:w w:val="105"/>
                <w:sz w:val="24"/>
                <w:szCs w:val="24"/>
              </w:rPr>
              <w:t>be</w:t>
            </w:r>
            <w:r w:rsidRPr="00897661">
              <w:rPr>
                <w:rFonts w:ascii="Arial" w:eastAsia="Arial" w:hAnsi="Arial" w:cs="Arial"/>
                <w:spacing w:val="-15"/>
                <w:w w:val="105"/>
                <w:sz w:val="24"/>
                <w:szCs w:val="24"/>
              </w:rPr>
              <w:t xml:space="preserve"> </w:t>
            </w:r>
            <w:r w:rsidRPr="00897661">
              <w:rPr>
                <w:rFonts w:ascii="Arial" w:eastAsia="Arial" w:hAnsi="Arial" w:cs="Arial"/>
                <w:w w:val="105"/>
                <w:sz w:val="24"/>
                <w:szCs w:val="24"/>
              </w:rPr>
              <w:t>shared</w:t>
            </w:r>
            <w:r w:rsidRPr="00897661">
              <w:rPr>
                <w:rFonts w:ascii="Arial" w:eastAsia="Arial" w:hAnsi="Arial" w:cs="Arial"/>
                <w:spacing w:val="-2"/>
                <w:w w:val="105"/>
                <w:sz w:val="24"/>
                <w:szCs w:val="24"/>
              </w:rPr>
              <w:t xml:space="preserve"> </w:t>
            </w:r>
            <w:r w:rsidRPr="00897661">
              <w:rPr>
                <w:rFonts w:ascii="Arial" w:eastAsia="Arial" w:hAnsi="Arial" w:cs="Arial"/>
                <w:w w:val="105"/>
                <w:sz w:val="24"/>
                <w:szCs w:val="24"/>
              </w:rPr>
              <w:t>under</w:t>
            </w:r>
            <w:r w:rsidRPr="00897661">
              <w:rPr>
                <w:rFonts w:ascii="Arial" w:eastAsia="Arial" w:hAnsi="Arial" w:cs="Arial"/>
                <w:spacing w:val="-16"/>
                <w:w w:val="105"/>
                <w:sz w:val="24"/>
                <w:szCs w:val="24"/>
              </w:rPr>
              <w:t xml:space="preserve"> </w:t>
            </w:r>
            <w:r w:rsidRPr="00897661">
              <w:rPr>
                <w:rFonts w:ascii="Arial" w:eastAsia="Arial" w:hAnsi="Arial" w:cs="Arial"/>
                <w:w w:val="105"/>
                <w:sz w:val="24"/>
                <w:szCs w:val="24"/>
              </w:rPr>
              <w:t>the</w:t>
            </w:r>
            <w:r w:rsidRPr="00897661">
              <w:rPr>
                <w:rFonts w:ascii="Arial" w:eastAsia="Arial" w:hAnsi="Arial" w:cs="Arial"/>
                <w:spacing w:val="-17"/>
                <w:w w:val="105"/>
                <w:sz w:val="24"/>
                <w:szCs w:val="24"/>
              </w:rPr>
              <w:t xml:space="preserve"> </w:t>
            </w:r>
            <w:r w:rsidRPr="00897661">
              <w:rPr>
                <w:rFonts w:ascii="Arial" w:hAnsi="Arial" w:cs="Arial"/>
                <w:spacing w:val="-17"/>
                <w:w w:val="105"/>
                <w:sz w:val="24"/>
                <w:szCs w:val="24"/>
              </w:rPr>
              <w:t xml:space="preserve">Subject Access Requests </w:t>
            </w:r>
            <w:r w:rsidRPr="00897661">
              <w:rPr>
                <w:rFonts w:ascii="Arial" w:eastAsia="Arial" w:hAnsi="Arial" w:cs="Arial"/>
                <w:w w:val="105"/>
                <w:sz w:val="24"/>
                <w:szCs w:val="24"/>
              </w:rPr>
              <w:t>Policy</w:t>
            </w:r>
            <w:r w:rsidRPr="00897661">
              <w:rPr>
                <w:rFonts w:ascii="Arial" w:eastAsia="Arial" w:hAnsi="Arial" w:cs="Arial"/>
                <w:spacing w:val="-20"/>
                <w:w w:val="105"/>
                <w:sz w:val="24"/>
                <w:szCs w:val="24"/>
              </w:rPr>
              <w:t xml:space="preserve"> </w:t>
            </w:r>
            <w:r w:rsidRPr="00897661">
              <w:rPr>
                <w:rFonts w:ascii="Arial" w:eastAsia="Arial" w:hAnsi="Arial" w:cs="Arial"/>
                <w:w w:val="105"/>
                <w:sz w:val="24"/>
                <w:szCs w:val="24"/>
              </w:rPr>
              <w:t>and</w:t>
            </w:r>
            <w:r w:rsidRPr="00897661">
              <w:rPr>
                <w:rFonts w:ascii="Arial" w:eastAsia="Arial" w:hAnsi="Arial" w:cs="Arial"/>
                <w:spacing w:val="-10"/>
                <w:w w:val="105"/>
                <w:sz w:val="24"/>
                <w:szCs w:val="24"/>
              </w:rPr>
              <w:t xml:space="preserve"> </w:t>
            </w:r>
            <w:r w:rsidRPr="00897661">
              <w:rPr>
                <w:rFonts w:ascii="Arial" w:eastAsia="Arial" w:hAnsi="Arial" w:cs="Arial"/>
                <w:w w:val="105"/>
                <w:sz w:val="24"/>
                <w:szCs w:val="24"/>
              </w:rPr>
              <w:t>manage</w:t>
            </w:r>
            <w:r w:rsidRPr="00897661">
              <w:rPr>
                <w:rFonts w:ascii="Arial" w:eastAsia="Arial" w:hAnsi="Arial" w:cs="Arial"/>
                <w:spacing w:val="-20"/>
                <w:w w:val="105"/>
                <w:sz w:val="24"/>
                <w:szCs w:val="24"/>
              </w:rPr>
              <w:t xml:space="preserve"> </w:t>
            </w:r>
            <w:r w:rsidRPr="00897661">
              <w:rPr>
                <w:rFonts w:ascii="Arial" w:eastAsia="Arial" w:hAnsi="Arial" w:cs="Arial"/>
                <w:w w:val="105"/>
                <w:sz w:val="24"/>
                <w:szCs w:val="24"/>
              </w:rPr>
              <w:t>the</w:t>
            </w:r>
            <w:r w:rsidRPr="00897661">
              <w:rPr>
                <w:rFonts w:ascii="Arial" w:eastAsia="Arial" w:hAnsi="Arial" w:cs="Arial"/>
                <w:spacing w:val="-10"/>
                <w:w w:val="105"/>
                <w:sz w:val="24"/>
                <w:szCs w:val="24"/>
              </w:rPr>
              <w:t xml:space="preserve"> </w:t>
            </w:r>
            <w:r w:rsidRPr="00897661">
              <w:rPr>
                <w:rFonts w:ascii="Arial" w:eastAsia="Arial" w:hAnsi="Arial" w:cs="Arial"/>
                <w:w w:val="105"/>
                <w:sz w:val="24"/>
                <w:szCs w:val="24"/>
              </w:rPr>
              <w:t>process,</w:t>
            </w:r>
            <w:r w:rsidRPr="00897661">
              <w:rPr>
                <w:rFonts w:ascii="Arial" w:eastAsia="Arial" w:hAnsi="Arial" w:cs="Arial"/>
                <w:spacing w:val="-34"/>
                <w:w w:val="105"/>
                <w:sz w:val="24"/>
                <w:szCs w:val="24"/>
              </w:rPr>
              <w:t xml:space="preserve"> </w:t>
            </w:r>
            <w:r w:rsidRPr="00897661">
              <w:rPr>
                <w:rFonts w:ascii="Arial" w:eastAsia="Arial" w:hAnsi="Arial" w:cs="Arial"/>
                <w:w w:val="105"/>
                <w:sz w:val="24"/>
                <w:szCs w:val="24"/>
              </w:rPr>
              <w:t>ensuring</w:t>
            </w:r>
            <w:r w:rsidRPr="00897661">
              <w:rPr>
                <w:rFonts w:ascii="Arial" w:hAnsi="Arial" w:cs="Arial"/>
                <w:w w:val="105"/>
                <w:sz w:val="24"/>
                <w:szCs w:val="24"/>
              </w:rPr>
              <w:t xml:space="preserve"> </w:t>
            </w:r>
            <w:r w:rsidRPr="00897661">
              <w:rPr>
                <w:rFonts w:ascii="Arial" w:eastAsia="Arial" w:hAnsi="Arial" w:cs="Arial"/>
                <w:sz w:val="24"/>
                <w:szCs w:val="24"/>
              </w:rPr>
              <w:t>that</w:t>
            </w:r>
            <w:r w:rsidRPr="00897661">
              <w:rPr>
                <w:rFonts w:ascii="Arial" w:eastAsia="Arial" w:hAnsi="Arial" w:cs="Arial"/>
                <w:spacing w:val="-4"/>
                <w:sz w:val="24"/>
                <w:szCs w:val="24"/>
              </w:rPr>
              <w:t xml:space="preserve"> </w:t>
            </w:r>
            <w:r w:rsidRPr="00897661">
              <w:rPr>
                <w:rFonts w:ascii="Arial" w:eastAsia="Arial" w:hAnsi="Arial" w:cs="Arial"/>
                <w:sz w:val="24"/>
                <w:szCs w:val="24"/>
              </w:rPr>
              <w:t>requests</w:t>
            </w:r>
            <w:r w:rsidRPr="00897661">
              <w:rPr>
                <w:rFonts w:ascii="Arial" w:eastAsia="Arial" w:hAnsi="Arial" w:cs="Arial"/>
                <w:spacing w:val="-9"/>
                <w:sz w:val="24"/>
                <w:szCs w:val="24"/>
              </w:rPr>
              <w:t xml:space="preserve"> </w:t>
            </w:r>
            <w:r w:rsidRPr="00897661">
              <w:rPr>
                <w:rFonts w:ascii="Arial" w:eastAsia="Arial" w:hAnsi="Arial" w:cs="Arial"/>
                <w:sz w:val="24"/>
                <w:szCs w:val="24"/>
              </w:rPr>
              <w:t>are</w:t>
            </w:r>
            <w:r w:rsidRPr="00897661">
              <w:rPr>
                <w:rFonts w:ascii="Arial" w:eastAsia="Arial" w:hAnsi="Arial" w:cs="Arial"/>
                <w:spacing w:val="-13"/>
                <w:sz w:val="24"/>
                <w:szCs w:val="24"/>
              </w:rPr>
              <w:t xml:space="preserve"> </w:t>
            </w:r>
            <w:r w:rsidRPr="00897661">
              <w:rPr>
                <w:rFonts w:ascii="Arial" w:eastAsia="Arial" w:hAnsi="Arial" w:cs="Arial"/>
                <w:sz w:val="24"/>
                <w:szCs w:val="24"/>
              </w:rPr>
              <w:t>dealt</w:t>
            </w:r>
            <w:r w:rsidRPr="00897661">
              <w:rPr>
                <w:rFonts w:ascii="Arial" w:eastAsia="Arial" w:hAnsi="Arial" w:cs="Arial"/>
                <w:spacing w:val="-16"/>
                <w:sz w:val="24"/>
                <w:szCs w:val="24"/>
              </w:rPr>
              <w:t xml:space="preserve"> </w:t>
            </w:r>
            <w:r w:rsidRPr="00897661">
              <w:rPr>
                <w:rFonts w:ascii="Arial" w:eastAsia="Arial" w:hAnsi="Arial" w:cs="Arial"/>
                <w:sz w:val="24"/>
                <w:szCs w:val="24"/>
              </w:rPr>
              <w:t>with</w:t>
            </w:r>
            <w:r w:rsidRPr="00897661">
              <w:rPr>
                <w:rFonts w:ascii="Arial" w:eastAsia="Arial" w:hAnsi="Arial" w:cs="Arial"/>
                <w:spacing w:val="1"/>
                <w:sz w:val="24"/>
                <w:szCs w:val="24"/>
              </w:rPr>
              <w:t xml:space="preserve"> </w:t>
            </w:r>
            <w:r w:rsidRPr="00897661">
              <w:rPr>
                <w:rFonts w:ascii="Arial" w:eastAsia="Arial" w:hAnsi="Arial" w:cs="Arial"/>
                <w:sz w:val="24"/>
                <w:szCs w:val="24"/>
              </w:rPr>
              <w:t>in</w:t>
            </w:r>
            <w:r w:rsidRPr="00897661">
              <w:rPr>
                <w:rFonts w:ascii="Arial" w:eastAsia="Arial" w:hAnsi="Arial" w:cs="Arial"/>
                <w:spacing w:val="-16"/>
                <w:sz w:val="24"/>
                <w:szCs w:val="24"/>
              </w:rPr>
              <w:t xml:space="preserve"> </w:t>
            </w:r>
            <w:r w:rsidRPr="00897661">
              <w:rPr>
                <w:rFonts w:ascii="Arial" w:eastAsia="Arial" w:hAnsi="Arial" w:cs="Arial"/>
                <w:sz w:val="24"/>
                <w:szCs w:val="24"/>
              </w:rPr>
              <w:t>accordance</w:t>
            </w:r>
            <w:r w:rsidRPr="00897661">
              <w:rPr>
                <w:rFonts w:ascii="Arial" w:eastAsia="Arial" w:hAnsi="Arial" w:cs="Arial"/>
                <w:spacing w:val="-1"/>
                <w:sz w:val="24"/>
                <w:szCs w:val="24"/>
              </w:rPr>
              <w:t xml:space="preserve"> </w:t>
            </w:r>
            <w:r w:rsidRPr="00897661">
              <w:rPr>
                <w:rFonts w:ascii="Arial" w:eastAsia="Arial" w:hAnsi="Arial" w:cs="Arial"/>
                <w:sz w:val="24"/>
                <w:szCs w:val="24"/>
              </w:rPr>
              <w:t>with</w:t>
            </w:r>
            <w:r w:rsidRPr="00897661">
              <w:rPr>
                <w:rFonts w:ascii="Arial" w:eastAsia="Arial" w:hAnsi="Arial" w:cs="Arial"/>
                <w:spacing w:val="2"/>
                <w:sz w:val="24"/>
                <w:szCs w:val="24"/>
              </w:rPr>
              <w:t xml:space="preserve"> the legislative framework.</w:t>
            </w:r>
          </w:p>
          <w:p w14:paraId="2E212F74" w14:textId="77777777" w:rsidR="006D3690" w:rsidRPr="00897661" w:rsidRDefault="006D3690" w:rsidP="00A83A30">
            <w:pPr>
              <w:rPr>
                <w:rFonts w:ascii="Arial" w:hAnsi="Arial" w:cs="Arial"/>
                <w:b/>
                <w:color w:val="000000" w:themeColor="text1"/>
                <w:sz w:val="24"/>
                <w:szCs w:val="24"/>
              </w:rPr>
            </w:pPr>
          </w:p>
        </w:tc>
      </w:tr>
      <w:tr w:rsidR="00C15FFC" w:rsidRPr="00C15FFC" w14:paraId="51F7FDF8" w14:textId="77777777" w:rsidTr="00366CDC">
        <w:tc>
          <w:tcPr>
            <w:tcW w:w="461" w:type="dxa"/>
            <w:tcBorders>
              <w:top w:val="nil"/>
              <w:bottom w:val="nil"/>
              <w:right w:val="nil"/>
            </w:tcBorders>
          </w:tcPr>
          <w:p w14:paraId="3649F78D" w14:textId="77777777" w:rsidR="00A83A30" w:rsidRPr="00C15FFC" w:rsidRDefault="00334946" w:rsidP="00A83A30">
            <w:pPr>
              <w:rPr>
                <w:rFonts w:ascii="Arial" w:hAnsi="Arial" w:cs="Arial"/>
                <w:b/>
                <w:color w:val="000000" w:themeColor="text1"/>
              </w:rPr>
            </w:pPr>
            <w:r w:rsidRPr="00C15FFC">
              <w:rPr>
                <w:rFonts w:ascii="Arial" w:hAnsi="Arial" w:cs="Arial"/>
                <w:b/>
                <w:color w:val="000000" w:themeColor="text1"/>
              </w:rPr>
              <w:t>9</w:t>
            </w:r>
          </w:p>
        </w:tc>
        <w:tc>
          <w:tcPr>
            <w:tcW w:w="8555" w:type="dxa"/>
            <w:tcBorders>
              <w:top w:val="nil"/>
              <w:left w:val="nil"/>
              <w:bottom w:val="nil"/>
            </w:tcBorders>
          </w:tcPr>
          <w:p w14:paraId="4EAAB9CF" w14:textId="3EF11CB4" w:rsidR="00A83A30" w:rsidRPr="00897661" w:rsidRDefault="00897661" w:rsidP="00897661">
            <w:pPr>
              <w:pStyle w:val="TableParagraph"/>
              <w:tabs>
                <w:tab w:val="left" w:pos="473"/>
                <w:tab w:val="left" w:pos="709"/>
              </w:tabs>
              <w:spacing w:line="276" w:lineRule="auto"/>
              <w:ind w:right="161"/>
              <w:rPr>
                <w:rFonts w:ascii="Arial" w:hAnsi="Arial" w:cs="Arial"/>
                <w:w w:val="105"/>
                <w:sz w:val="24"/>
                <w:szCs w:val="24"/>
              </w:rPr>
            </w:pPr>
            <w:r w:rsidRPr="00897661">
              <w:rPr>
                <w:rFonts w:ascii="Arial" w:hAnsi="Arial" w:cs="Arial"/>
                <w:w w:val="105"/>
                <w:sz w:val="24"/>
                <w:szCs w:val="24"/>
              </w:rPr>
              <w:t>Liaise with other departments in carrying out the above duties, whenever necessary, for example, Records Management Unit, Information Governance Team.</w:t>
            </w:r>
          </w:p>
          <w:p w14:paraId="06A70F06" w14:textId="77777777" w:rsidR="006D3690" w:rsidRPr="00897661" w:rsidRDefault="006D3690" w:rsidP="00607705">
            <w:pPr>
              <w:rPr>
                <w:rFonts w:ascii="Arial" w:hAnsi="Arial" w:cs="Arial"/>
                <w:color w:val="000000" w:themeColor="text1"/>
                <w:sz w:val="24"/>
                <w:szCs w:val="24"/>
              </w:rPr>
            </w:pPr>
          </w:p>
        </w:tc>
      </w:tr>
      <w:tr w:rsidR="00C15FFC" w:rsidRPr="00C15FFC" w14:paraId="13D89435" w14:textId="77777777" w:rsidTr="00366CDC">
        <w:tc>
          <w:tcPr>
            <w:tcW w:w="461" w:type="dxa"/>
            <w:tcBorders>
              <w:top w:val="nil"/>
              <w:right w:val="nil"/>
            </w:tcBorders>
            <w:shd w:val="clear" w:color="auto" w:fill="E7E6E6" w:themeFill="background2"/>
          </w:tcPr>
          <w:p w14:paraId="579AC6E3" w14:textId="287967A6" w:rsidR="001E4C38" w:rsidRPr="00C15FFC" w:rsidRDefault="001E4C38" w:rsidP="001E4C38">
            <w:pPr>
              <w:rPr>
                <w:rFonts w:ascii="Arial" w:hAnsi="Arial" w:cs="Arial"/>
                <w:color w:val="000000" w:themeColor="text1"/>
              </w:rPr>
            </w:pPr>
            <w:r w:rsidRPr="00C15FFC">
              <w:rPr>
                <w:rFonts w:ascii="Arial" w:hAnsi="Arial" w:cs="Arial"/>
                <w:b/>
                <w:color w:val="000000" w:themeColor="text1"/>
              </w:rPr>
              <w:t>1</w:t>
            </w:r>
            <w:r w:rsidR="00897661">
              <w:rPr>
                <w:rFonts w:ascii="Arial" w:hAnsi="Arial" w:cs="Arial"/>
                <w:b/>
                <w:color w:val="000000" w:themeColor="text1"/>
              </w:rPr>
              <w:t>0</w:t>
            </w:r>
          </w:p>
        </w:tc>
        <w:tc>
          <w:tcPr>
            <w:tcW w:w="8555" w:type="dxa"/>
            <w:tcBorders>
              <w:top w:val="nil"/>
              <w:left w:val="nil"/>
            </w:tcBorders>
            <w:shd w:val="clear" w:color="auto" w:fill="E7E6E6" w:themeFill="background2"/>
          </w:tcPr>
          <w:p w14:paraId="67CCDE0F" w14:textId="77777777" w:rsidR="001E4C38" w:rsidRPr="00897661" w:rsidRDefault="001E4C38" w:rsidP="001E4C38">
            <w:pPr>
              <w:rPr>
                <w:rFonts w:ascii="Arial" w:hAnsi="Arial" w:cs="Arial"/>
                <w:color w:val="000000" w:themeColor="text1"/>
                <w:sz w:val="24"/>
                <w:szCs w:val="24"/>
              </w:rPr>
            </w:pPr>
            <w:r w:rsidRPr="00897661">
              <w:rPr>
                <w:rFonts w:ascii="Arial" w:hAnsi="Arial" w:cs="Arial"/>
                <w:color w:val="000000" w:themeColor="text1"/>
                <w:sz w:val="24"/>
                <w:szCs w:val="24"/>
              </w:rPr>
              <w:t>Undertake any other duties and responsibilities as may be assigned from time to time, which are commensurate with the grade of the job.</w:t>
            </w:r>
          </w:p>
          <w:p w14:paraId="396FDF5C" w14:textId="77777777" w:rsidR="001E4C38" w:rsidRPr="00897661" w:rsidRDefault="001E4C38" w:rsidP="001E4C38">
            <w:pPr>
              <w:rPr>
                <w:rFonts w:ascii="Arial" w:hAnsi="Arial" w:cs="Arial"/>
                <w:color w:val="000000" w:themeColor="text1"/>
                <w:sz w:val="24"/>
                <w:szCs w:val="24"/>
              </w:rPr>
            </w:pPr>
          </w:p>
        </w:tc>
      </w:tr>
    </w:tbl>
    <w:p w14:paraId="76BA692D" w14:textId="77777777" w:rsidR="006D3690" w:rsidRDefault="006D3690" w:rsidP="00874770">
      <w:pPr>
        <w:rPr>
          <w:rFonts w:ascii="Arial" w:hAnsi="Arial" w:cs="Arial"/>
          <w:color w:val="000000" w:themeColor="text1"/>
        </w:rPr>
      </w:pPr>
    </w:p>
    <w:p w14:paraId="6861DED4" w14:textId="77777777" w:rsidR="00371ACF" w:rsidRPr="00C15FFC" w:rsidRDefault="00C20D58" w:rsidP="00874770">
      <w:pPr>
        <w:rPr>
          <w:rFonts w:ascii="Arial" w:hAnsi="Arial" w:cs="Arial"/>
          <w:b/>
          <w:color w:val="000000" w:themeColor="text1"/>
        </w:rPr>
        <w:sectPr w:rsidR="00371ACF" w:rsidRPr="00C15FFC">
          <w:pgSz w:w="11906" w:h="16838"/>
          <w:pgMar w:top="1440" w:right="1440" w:bottom="1440" w:left="1440" w:header="708" w:footer="708" w:gutter="0"/>
          <w:cols w:space="708"/>
          <w:docGrid w:linePitch="360"/>
        </w:sectPr>
      </w:pPr>
      <w:r w:rsidRPr="00C15FFC">
        <w:rPr>
          <w:rFonts w:ascii="Arial" w:hAnsi="Arial" w:cs="Arial"/>
          <w:color w:val="000000" w:themeColor="text1"/>
        </w:rPr>
        <w:t>The Council and its schools are committed to safeguarding and pr</w:t>
      </w:r>
      <w:r w:rsidR="00F173E2" w:rsidRPr="00C15FFC">
        <w:rPr>
          <w:rFonts w:ascii="Arial" w:hAnsi="Arial" w:cs="Arial"/>
          <w:color w:val="000000" w:themeColor="text1"/>
        </w:rPr>
        <w:t xml:space="preserve">omoting the welfare of children, young people and adults and expect all staff, workers and volunteers to share its commitment. </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387"/>
        <w:gridCol w:w="4678"/>
        <w:gridCol w:w="4449"/>
        <w:gridCol w:w="3772"/>
      </w:tblGrid>
      <w:tr w:rsidR="00C15FFC" w:rsidRPr="00C15FFC" w14:paraId="62632234" w14:textId="77777777" w:rsidTr="00511992">
        <w:trPr>
          <w:trHeight w:val="115"/>
        </w:trPr>
        <w:tc>
          <w:tcPr>
            <w:tcW w:w="2387" w:type="dxa"/>
            <w:vMerge w:val="restart"/>
            <w:shd w:val="clear" w:color="auto" w:fill="D9D9D9" w:themeFill="background1" w:themeFillShade="D9"/>
          </w:tcPr>
          <w:p w14:paraId="0DAE520C" w14:textId="77777777" w:rsidR="00371ACF" w:rsidRPr="00C15FFC" w:rsidRDefault="00371ACF" w:rsidP="00874770">
            <w:pPr>
              <w:rPr>
                <w:rFonts w:ascii="Arial" w:hAnsi="Arial" w:cs="Arial"/>
                <w:b/>
                <w:color w:val="000000" w:themeColor="text1"/>
              </w:rPr>
            </w:pPr>
          </w:p>
          <w:p w14:paraId="738E4077" w14:textId="77777777" w:rsidR="00371ACF" w:rsidRPr="00C15FFC" w:rsidRDefault="00371ACF" w:rsidP="00874770">
            <w:pPr>
              <w:rPr>
                <w:rFonts w:ascii="Arial" w:hAnsi="Arial" w:cs="Arial"/>
                <w:b/>
                <w:color w:val="000000" w:themeColor="text1"/>
              </w:rPr>
            </w:pPr>
          </w:p>
          <w:p w14:paraId="334C1895" w14:textId="77777777" w:rsidR="00371ACF" w:rsidRPr="00C15FFC" w:rsidRDefault="00371ACF" w:rsidP="00874770">
            <w:pPr>
              <w:rPr>
                <w:rFonts w:ascii="Arial" w:hAnsi="Arial" w:cs="Arial"/>
                <w:b/>
                <w:color w:val="000000" w:themeColor="text1"/>
              </w:rPr>
            </w:pPr>
          </w:p>
          <w:p w14:paraId="0957CFA5"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Education / Qualifications </w:t>
            </w:r>
          </w:p>
        </w:tc>
        <w:tc>
          <w:tcPr>
            <w:tcW w:w="4678" w:type="dxa"/>
            <w:shd w:val="clear" w:color="auto" w:fill="D9D9D9" w:themeFill="background1" w:themeFillShade="D9"/>
          </w:tcPr>
          <w:p w14:paraId="08C5934F"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Essential </w:t>
            </w:r>
          </w:p>
        </w:tc>
        <w:tc>
          <w:tcPr>
            <w:tcW w:w="4449" w:type="dxa"/>
            <w:shd w:val="clear" w:color="auto" w:fill="D9D9D9" w:themeFill="background1" w:themeFillShade="D9"/>
          </w:tcPr>
          <w:p w14:paraId="1EB0F12D"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Desirable </w:t>
            </w:r>
          </w:p>
        </w:tc>
        <w:tc>
          <w:tcPr>
            <w:tcW w:w="3772" w:type="dxa"/>
            <w:shd w:val="clear" w:color="auto" w:fill="D9D9D9" w:themeFill="background1" w:themeFillShade="D9"/>
          </w:tcPr>
          <w:p w14:paraId="05211D06"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How </w:t>
            </w:r>
            <w:r w:rsidRPr="00C15FFC">
              <w:rPr>
                <w:rFonts w:ascii="Arial" w:hAnsi="Arial" w:cs="Arial"/>
                <w:b/>
                <w:color w:val="000000" w:themeColor="text1"/>
                <w:shd w:val="clear" w:color="auto" w:fill="D9D9D9" w:themeFill="background1" w:themeFillShade="D9"/>
              </w:rPr>
              <w:t>I</w:t>
            </w:r>
            <w:r w:rsidRPr="00C15FFC">
              <w:rPr>
                <w:rFonts w:ascii="Arial" w:hAnsi="Arial" w:cs="Arial"/>
                <w:b/>
                <w:color w:val="000000" w:themeColor="text1"/>
              </w:rPr>
              <w:t xml:space="preserve">dentified </w:t>
            </w:r>
          </w:p>
        </w:tc>
      </w:tr>
      <w:tr w:rsidR="00C15FFC" w:rsidRPr="00C15FFC" w14:paraId="11C0C394" w14:textId="77777777" w:rsidTr="00511992">
        <w:trPr>
          <w:trHeight w:val="508"/>
        </w:trPr>
        <w:tc>
          <w:tcPr>
            <w:tcW w:w="2387" w:type="dxa"/>
            <w:vMerge/>
            <w:shd w:val="clear" w:color="auto" w:fill="D9D9D9" w:themeFill="background1" w:themeFillShade="D9"/>
          </w:tcPr>
          <w:p w14:paraId="1024197B" w14:textId="77777777" w:rsidR="00371ACF" w:rsidRPr="00C15FFC" w:rsidRDefault="00371ACF" w:rsidP="00874770">
            <w:pPr>
              <w:rPr>
                <w:rFonts w:ascii="Arial" w:hAnsi="Arial" w:cs="Arial"/>
                <w:b/>
                <w:color w:val="000000" w:themeColor="text1"/>
              </w:rPr>
            </w:pPr>
          </w:p>
        </w:tc>
        <w:tc>
          <w:tcPr>
            <w:tcW w:w="4678" w:type="dxa"/>
          </w:tcPr>
          <w:p w14:paraId="11DE47AB" w14:textId="78D9E862" w:rsidR="00371ACF" w:rsidRPr="00C15FFC" w:rsidRDefault="00897661" w:rsidP="006D3690">
            <w:pPr>
              <w:rPr>
                <w:rFonts w:ascii="Arial" w:hAnsi="Arial" w:cs="Arial"/>
                <w:b/>
                <w:color w:val="000000" w:themeColor="text1"/>
              </w:rPr>
            </w:pPr>
            <w:r>
              <w:rPr>
                <w:rFonts w:ascii="Arial" w:eastAsia="Arial" w:hAnsi="Arial" w:cs="Arial"/>
                <w:color w:val="242424"/>
                <w:w w:val="105"/>
              </w:rPr>
              <w:t>Educated</w:t>
            </w:r>
            <w:r>
              <w:rPr>
                <w:rFonts w:ascii="Arial" w:eastAsia="Arial" w:hAnsi="Arial" w:cs="Arial"/>
                <w:color w:val="242424"/>
                <w:spacing w:val="11"/>
                <w:w w:val="105"/>
              </w:rPr>
              <w:t xml:space="preserve"> </w:t>
            </w:r>
            <w:r>
              <w:rPr>
                <w:rFonts w:ascii="Arial" w:eastAsia="Arial" w:hAnsi="Arial" w:cs="Arial"/>
                <w:color w:val="242424"/>
                <w:w w:val="105"/>
              </w:rPr>
              <w:t>to</w:t>
            </w:r>
            <w:r>
              <w:rPr>
                <w:rFonts w:ascii="Arial" w:eastAsia="Arial" w:hAnsi="Arial" w:cs="Arial"/>
                <w:color w:val="242424"/>
                <w:spacing w:val="15"/>
                <w:w w:val="105"/>
              </w:rPr>
              <w:t xml:space="preserve"> </w:t>
            </w:r>
            <w:r>
              <w:rPr>
                <w:rFonts w:ascii="Arial" w:eastAsia="Arial" w:hAnsi="Arial" w:cs="Arial"/>
                <w:color w:val="242424"/>
                <w:w w:val="105"/>
              </w:rPr>
              <w:t>GCSE</w:t>
            </w:r>
            <w:r>
              <w:rPr>
                <w:rFonts w:ascii="Arial" w:eastAsia="Arial" w:hAnsi="Arial" w:cs="Arial"/>
                <w:color w:val="242424"/>
                <w:spacing w:val="13"/>
                <w:w w:val="105"/>
              </w:rPr>
              <w:t xml:space="preserve"> </w:t>
            </w:r>
            <w:r>
              <w:rPr>
                <w:rFonts w:ascii="Arial" w:eastAsia="Arial" w:hAnsi="Arial" w:cs="Arial"/>
                <w:color w:val="242424"/>
                <w:w w:val="105"/>
              </w:rPr>
              <w:t>standard</w:t>
            </w:r>
            <w:r>
              <w:rPr>
                <w:rFonts w:ascii="Arial" w:eastAsia="Arial" w:hAnsi="Arial" w:cs="Arial"/>
                <w:color w:val="242424"/>
                <w:spacing w:val="27"/>
                <w:w w:val="105"/>
              </w:rPr>
              <w:t xml:space="preserve"> </w:t>
            </w:r>
            <w:r>
              <w:rPr>
                <w:rFonts w:ascii="Arial" w:eastAsia="Arial" w:hAnsi="Arial" w:cs="Arial"/>
                <w:color w:val="242424"/>
                <w:w w:val="105"/>
              </w:rPr>
              <w:t>or</w:t>
            </w:r>
            <w:r>
              <w:rPr>
                <w:rFonts w:ascii="Arial" w:eastAsia="Arial" w:hAnsi="Arial" w:cs="Arial"/>
                <w:color w:val="242424"/>
                <w:w w:val="106"/>
              </w:rPr>
              <w:t xml:space="preserve"> </w:t>
            </w:r>
            <w:r>
              <w:rPr>
                <w:rFonts w:ascii="Arial" w:eastAsia="Arial" w:hAnsi="Arial" w:cs="Arial"/>
                <w:color w:val="242424"/>
                <w:w w:val="105"/>
              </w:rPr>
              <w:t>equivalen</w:t>
            </w:r>
            <w:r>
              <w:rPr>
                <w:rFonts w:ascii="Arial" w:eastAsia="Arial" w:hAnsi="Arial" w:cs="Arial"/>
                <w:color w:val="242424"/>
                <w:spacing w:val="18"/>
                <w:w w:val="105"/>
              </w:rPr>
              <w:t>t</w:t>
            </w:r>
            <w:r>
              <w:rPr>
                <w:rFonts w:ascii="Arial" w:eastAsia="Arial" w:hAnsi="Arial" w:cs="Arial"/>
                <w:color w:val="49494B"/>
                <w:w w:val="105"/>
              </w:rPr>
              <w:t>,</w:t>
            </w:r>
            <w:r>
              <w:rPr>
                <w:rFonts w:ascii="Arial" w:eastAsia="Arial" w:hAnsi="Arial" w:cs="Arial"/>
                <w:color w:val="49494B"/>
                <w:spacing w:val="12"/>
                <w:w w:val="105"/>
              </w:rPr>
              <w:t xml:space="preserve"> </w:t>
            </w:r>
            <w:r>
              <w:rPr>
                <w:rFonts w:ascii="Arial" w:eastAsia="Arial" w:hAnsi="Arial" w:cs="Arial"/>
                <w:color w:val="242424"/>
                <w:w w:val="105"/>
              </w:rPr>
              <w:t>including</w:t>
            </w:r>
            <w:r>
              <w:rPr>
                <w:rFonts w:ascii="Arial" w:eastAsia="Arial" w:hAnsi="Arial" w:cs="Arial"/>
                <w:color w:val="242424"/>
                <w:spacing w:val="57"/>
                <w:w w:val="105"/>
              </w:rPr>
              <w:t xml:space="preserve"> </w:t>
            </w:r>
            <w:r>
              <w:rPr>
                <w:rFonts w:ascii="Arial" w:eastAsia="Arial" w:hAnsi="Arial" w:cs="Arial"/>
                <w:color w:val="242424"/>
                <w:w w:val="105"/>
              </w:rPr>
              <w:t>passes</w:t>
            </w:r>
            <w:r>
              <w:rPr>
                <w:rFonts w:ascii="Arial" w:eastAsia="Arial" w:hAnsi="Arial" w:cs="Arial"/>
                <w:color w:val="242424"/>
                <w:spacing w:val="33"/>
                <w:w w:val="105"/>
              </w:rPr>
              <w:t xml:space="preserve"> </w:t>
            </w:r>
            <w:r>
              <w:rPr>
                <w:rFonts w:ascii="Arial" w:eastAsia="Arial" w:hAnsi="Arial" w:cs="Arial"/>
                <w:color w:val="242424"/>
                <w:w w:val="105"/>
              </w:rPr>
              <w:t>in</w:t>
            </w:r>
            <w:r>
              <w:rPr>
                <w:rFonts w:ascii="Arial" w:eastAsia="Arial" w:hAnsi="Arial" w:cs="Arial"/>
                <w:color w:val="242424"/>
                <w:w w:val="119"/>
              </w:rPr>
              <w:t xml:space="preserve"> </w:t>
            </w:r>
            <w:r>
              <w:rPr>
                <w:rFonts w:ascii="Arial" w:eastAsia="Arial" w:hAnsi="Arial" w:cs="Arial"/>
                <w:color w:val="242424"/>
                <w:w w:val="105"/>
              </w:rPr>
              <w:t>English</w:t>
            </w:r>
            <w:r>
              <w:rPr>
                <w:rFonts w:ascii="Arial" w:eastAsia="Arial" w:hAnsi="Arial" w:cs="Arial"/>
                <w:color w:val="242424"/>
                <w:spacing w:val="20"/>
                <w:w w:val="105"/>
              </w:rPr>
              <w:t xml:space="preserve"> </w:t>
            </w:r>
            <w:r>
              <w:rPr>
                <w:rFonts w:ascii="Arial" w:eastAsia="Arial" w:hAnsi="Arial" w:cs="Arial"/>
                <w:color w:val="242424"/>
                <w:w w:val="105"/>
              </w:rPr>
              <w:t>and</w:t>
            </w:r>
            <w:r>
              <w:rPr>
                <w:rFonts w:ascii="Arial" w:eastAsia="Arial" w:hAnsi="Arial" w:cs="Arial"/>
                <w:color w:val="242424"/>
                <w:spacing w:val="29"/>
                <w:w w:val="105"/>
              </w:rPr>
              <w:t xml:space="preserve"> </w:t>
            </w:r>
            <w:r>
              <w:rPr>
                <w:rFonts w:ascii="Arial" w:eastAsia="Arial" w:hAnsi="Arial" w:cs="Arial"/>
                <w:color w:val="242424"/>
                <w:w w:val="105"/>
              </w:rPr>
              <w:t>Mathematics</w:t>
            </w:r>
            <w:r>
              <w:rPr>
                <w:rFonts w:ascii="Arial" w:eastAsia="Arial" w:hAnsi="Arial" w:cs="Arial"/>
                <w:color w:val="595B5B"/>
                <w:w w:val="105"/>
              </w:rPr>
              <w:t>,</w:t>
            </w:r>
            <w:r>
              <w:rPr>
                <w:rFonts w:ascii="Arial" w:eastAsia="Arial" w:hAnsi="Arial" w:cs="Arial"/>
                <w:color w:val="595B5B"/>
                <w:spacing w:val="-12"/>
                <w:w w:val="105"/>
              </w:rPr>
              <w:t xml:space="preserve"> </w:t>
            </w:r>
            <w:r>
              <w:rPr>
                <w:rFonts w:ascii="Arial" w:eastAsia="Arial" w:hAnsi="Arial" w:cs="Arial"/>
                <w:color w:val="242424"/>
                <w:w w:val="105"/>
              </w:rPr>
              <w:t>or</w:t>
            </w:r>
            <w:r>
              <w:rPr>
                <w:rFonts w:ascii="Arial" w:eastAsia="Arial" w:hAnsi="Arial" w:cs="Arial"/>
                <w:color w:val="242424"/>
                <w:w w:val="110"/>
              </w:rPr>
              <w:t xml:space="preserve"> </w:t>
            </w:r>
            <w:r>
              <w:rPr>
                <w:rFonts w:ascii="Arial" w:eastAsia="Arial" w:hAnsi="Arial" w:cs="Arial"/>
                <w:color w:val="242424"/>
                <w:w w:val="105"/>
              </w:rPr>
              <w:t>demonstrable</w:t>
            </w:r>
            <w:r>
              <w:rPr>
                <w:rFonts w:ascii="Arial" w:eastAsia="Arial" w:hAnsi="Arial" w:cs="Arial"/>
                <w:color w:val="242424"/>
                <w:spacing w:val="47"/>
                <w:w w:val="105"/>
              </w:rPr>
              <w:t xml:space="preserve"> </w:t>
            </w:r>
            <w:r>
              <w:rPr>
                <w:rFonts w:ascii="Arial" w:eastAsia="Arial" w:hAnsi="Arial" w:cs="Arial"/>
                <w:color w:val="383838"/>
                <w:w w:val="105"/>
              </w:rPr>
              <w:t>equivalent</w:t>
            </w:r>
            <w:r>
              <w:rPr>
                <w:rFonts w:ascii="Arial" w:eastAsia="Arial" w:hAnsi="Arial" w:cs="Arial"/>
                <w:color w:val="383838"/>
                <w:spacing w:val="38"/>
                <w:w w:val="105"/>
              </w:rPr>
              <w:t xml:space="preserve"> </w:t>
            </w:r>
            <w:r>
              <w:rPr>
                <w:rFonts w:ascii="Arial" w:eastAsia="Arial" w:hAnsi="Arial" w:cs="Arial"/>
                <w:color w:val="242424"/>
                <w:w w:val="105"/>
              </w:rPr>
              <w:t>experience</w:t>
            </w:r>
            <w:r>
              <w:rPr>
                <w:rFonts w:ascii="Arial" w:eastAsia="Arial" w:hAnsi="Arial" w:cs="Arial"/>
                <w:color w:val="242424"/>
                <w:w w:val="107"/>
              </w:rPr>
              <w:t xml:space="preserve"> </w:t>
            </w:r>
            <w:r>
              <w:rPr>
                <w:rFonts w:ascii="Arial" w:eastAsia="Arial" w:hAnsi="Arial" w:cs="Arial"/>
                <w:color w:val="242424"/>
                <w:w w:val="105"/>
              </w:rPr>
              <w:t>and</w:t>
            </w:r>
            <w:r>
              <w:rPr>
                <w:rFonts w:ascii="Arial" w:eastAsia="Arial" w:hAnsi="Arial" w:cs="Arial"/>
                <w:color w:val="242424"/>
                <w:spacing w:val="11"/>
                <w:w w:val="105"/>
              </w:rPr>
              <w:t xml:space="preserve"> </w:t>
            </w:r>
            <w:r>
              <w:rPr>
                <w:rFonts w:ascii="Arial" w:eastAsia="Arial" w:hAnsi="Arial" w:cs="Arial"/>
                <w:color w:val="242424"/>
                <w:w w:val="105"/>
              </w:rPr>
              <w:t>ability</w:t>
            </w:r>
            <w:r>
              <w:rPr>
                <w:rFonts w:ascii="Arial" w:eastAsia="Arial" w:hAnsi="Arial" w:cs="Arial"/>
                <w:color w:val="242424"/>
                <w:spacing w:val="31"/>
                <w:w w:val="105"/>
              </w:rPr>
              <w:t xml:space="preserve"> </w:t>
            </w:r>
            <w:r>
              <w:rPr>
                <w:rFonts w:ascii="Arial" w:eastAsia="Arial" w:hAnsi="Arial" w:cs="Arial"/>
                <w:color w:val="242424"/>
                <w:w w:val="105"/>
              </w:rPr>
              <w:t>in</w:t>
            </w:r>
            <w:r>
              <w:rPr>
                <w:rFonts w:ascii="Arial" w:eastAsia="Arial" w:hAnsi="Arial" w:cs="Arial"/>
                <w:color w:val="242424"/>
                <w:spacing w:val="-9"/>
                <w:w w:val="105"/>
              </w:rPr>
              <w:t xml:space="preserve"> </w:t>
            </w:r>
            <w:r>
              <w:rPr>
                <w:rFonts w:ascii="Arial" w:eastAsia="Arial" w:hAnsi="Arial" w:cs="Arial"/>
                <w:color w:val="242424"/>
                <w:w w:val="105"/>
              </w:rPr>
              <w:t>the</w:t>
            </w:r>
            <w:r>
              <w:rPr>
                <w:rFonts w:ascii="Arial" w:eastAsia="Arial" w:hAnsi="Arial" w:cs="Arial"/>
                <w:color w:val="242424"/>
                <w:spacing w:val="-1"/>
                <w:w w:val="105"/>
              </w:rPr>
              <w:t xml:space="preserve"> </w:t>
            </w:r>
            <w:r>
              <w:rPr>
                <w:rFonts w:ascii="Arial" w:eastAsia="Arial" w:hAnsi="Arial" w:cs="Arial"/>
                <w:color w:val="242424"/>
                <w:w w:val="105"/>
              </w:rPr>
              <w:t>functions</w:t>
            </w:r>
            <w:r>
              <w:rPr>
                <w:rFonts w:ascii="Arial" w:eastAsia="Arial" w:hAnsi="Arial" w:cs="Arial"/>
                <w:color w:val="242424"/>
                <w:spacing w:val="40"/>
                <w:w w:val="105"/>
              </w:rPr>
              <w:t xml:space="preserve"> </w:t>
            </w:r>
            <w:r>
              <w:rPr>
                <w:rFonts w:ascii="Arial" w:eastAsia="Arial" w:hAnsi="Arial" w:cs="Arial"/>
                <w:color w:val="242424"/>
                <w:w w:val="105"/>
              </w:rPr>
              <w:t>of</w:t>
            </w:r>
            <w:r>
              <w:rPr>
                <w:rFonts w:ascii="Arial" w:eastAsia="Arial" w:hAnsi="Arial" w:cs="Arial"/>
                <w:color w:val="242424"/>
                <w:spacing w:val="4"/>
                <w:w w:val="105"/>
              </w:rPr>
              <w:t xml:space="preserve"> </w:t>
            </w:r>
            <w:r>
              <w:rPr>
                <w:rFonts w:ascii="Arial" w:eastAsia="Arial" w:hAnsi="Arial" w:cs="Arial"/>
                <w:color w:val="242424"/>
                <w:w w:val="105"/>
              </w:rPr>
              <w:t>the</w:t>
            </w:r>
            <w:r>
              <w:rPr>
                <w:rFonts w:ascii="Arial" w:eastAsia="Arial" w:hAnsi="Arial" w:cs="Arial"/>
                <w:color w:val="242424"/>
                <w:spacing w:val="-2"/>
                <w:w w:val="105"/>
              </w:rPr>
              <w:t xml:space="preserve"> </w:t>
            </w:r>
            <w:r>
              <w:rPr>
                <w:rFonts w:ascii="Arial" w:eastAsia="Arial" w:hAnsi="Arial" w:cs="Arial"/>
                <w:color w:val="242424"/>
                <w:w w:val="105"/>
              </w:rPr>
              <w:t>job.</w:t>
            </w:r>
          </w:p>
        </w:tc>
        <w:tc>
          <w:tcPr>
            <w:tcW w:w="4449" w:type="dxa"/>
          </w:tcPr>
          <w:p w14:paraId="177025A5" w14:textId="5E6C5254" w:rsidR="00371ACF" w:rsidRPr="00C15FFC" w:rsidRDefault="00897661" w:rsidP="00874770">
            <w:pPr>
              <w:rPr>
                <w:rFonts w:ascii="Arial" w:hAnsi="Arial" w:cs="Arial"/>
                <w:b/>
                <w:color w:val="000000" w:themeColor="text1"/>
              </w:rPr>
            </w:pPr>
            <w:r>
              <w:rPr>
                <w:rFonts w:ascii="Arial" w:eastAsia="Arial" w:hAnsi="Arial" w:cs="Arial"/>
                <w:color w:val="242424"/>
                <w:w w:val="105"/>
              </w:rPr>
              <w:t>Further</w:t>
            </w:r>
            <w:r>
              <w:rPr>
                <w:rFonts w:ascii="Arial" w:eastAsia="Arial" w:hAnsi="Arial" w:cs="Arial"/>
                <w:color w:val="242424"/>
                <w:spacing w:val="16"/>
                <w:w w:val="105"/>
              </w:rPr>
              <w:t xml:space="preserve"> </w:t>
            </w:r>
            <w:r>
              <w:rPr>
                <w:rFonts w:ascii="Arial" w:eastAsia="Arial" w:hAnsi="Arial" w:cs="Arial"/>
                <w:color w:val="242424"/>
                <w:w w:val="105"/>
              </w:rPr>
              <w:t>qualifications</w:t>
            </w:r>
            <w:r>
              <w:rPr>
                <w:rFonts w:ascii="Arial" w:eastAsia="Arial" w:hAnsi="Arial" w:cs="Arial"/>
                <w:color w:val="242424"/>
                <w:spacing w:val="49"/>
                <w:w w:val="105"/>
              </w:rPr>
              <w:t xml:space="preserve"> </w:t>
            </w:r>
            <w:r>
              <w:rPr>
                <w:rFonts w:ascii="Arial" w:eastAsia="Arial" w:hAnsi="Arial" w:cs="Arial"/>
                <w:color w:val="242424"/>
                <w:w w:val="105"/>
              </w:rPr>
              <w:t>in</w:t>
            </w:r>
            <w:r>
              <w:rPr>
                <w:rFonts w:ascii="Arial" w:eastAsia="Arial" w:hAnsi="Arial" w:cs="Arial"/>
                <w:color w:val="242424"/>
                <w:w w:val="109"/>
              </w:rPr>
              <w:t xml:space="preserve"> </w:t>
            </w:r>
            <w:r>
              <w:rPr>
                <w:rFonts w:ascii="Arial" w:eastAsia="Arial" w:hAnsi="Arial" w:cs="Arial"/>
                <w:color w:val="242424"/>
                <w:w w:val="105"/>
              </w:rPr>
              <w:t>administration/business management</w:t>
            </w:r>
          </w:p>
        </w:tc>
        <w:tc>
          <w:tcPr>
            <w:tcW w:w="3772" w:type="dxa"/>
          </w:tcPr>
          <w:p w14:paraId="4460D919" w14:textId="77777777" w:rsidR="00371ACF" w:rsidRPr="00C15FFC" w:rsidRDefault="00371ACF" w:rsidP="00874770">
            <w:pPr>
              <w:rPr>
                <w:rFonts w:ascii="Arial" w:hAnsi="Arial" w:cs="Arial"/>
                <w:b/>
                <w:color w:val="000000" w:themeColor="text1"/>
              </w:rPr>
            </w:pPr>
          </w:p>
          <w:p w14:paraId="527569B9" w14:textId="77777777" w:rsidR="00371ACF" w:rsidRPr="00C15FFC" w:rsidRDefault="00371ACF" w:rsidP="00874770">
            <w:pPr>
              <w:rPr>
                <w:rFonts w:ascii="Arial" w:hAnsi="Arial" w:cs="Arial"/>
                <w:color w:val="000000" w:themeColor="text1"/>
              </w:rPr>
            </w:pPr>
            <w:r w:rsidRPr="00C15FFC">
              <w:rPr>
                <w:rFonts w:ascii="Arial" w:hAnsi="Arial" w:cs="Arial"/>
                <w:color w:val="000000" w:themeColor="text1"/>
              </w:rPr>
              <w:t>All essential qualification certificates must be presented at interview.</w:t>
            </w:r>
          </w:p>
          <w:p w14:paraId="7D65CFA5" w14:textId="77777777" w:rsidR="00371ACF" w:rsidRPr="00C15FFC" w:rsidRDefault="00371ACF" w:rsidP="00874770">
            <w:pPr>
              <w:rPr>
                <w:rFonts w:ascii="Arial" w:hAnsi="Arial" w:cs="Arial"/>
                <w:color w:val="000000" w:themeColor="text1"/>
              </w:rPr>
            </w:pPr>
          </w:p>
          <w:p w14:paraId="45DBED4B" w14:textId="77777777" w:rsidR="00371ACF" w:rsidRPr="00C15FFC" w:rsidRDefault="00371ACF" w:rsidP="00874770">
            <w:pPr>
              <w:rPr>
                <w:rFonts w:ascii="Arial" w:hAnsi="Arial" w:cs="Arial"/>
                <w:b/>
                <w:color w:val="000000" w:themeColor="text1"/>
              </w:rPr>
            </w:pPr>
          </w:p>
          <w:p w14:paraId="212B35EF" w14:textId="77777777" w:rsidR="00371ACF" w:rsidRPr="00C15FFC" w:rsidRDefault="00371ACF" w:rsidP="00874770">
            <w:pPr>
              <w:rPr>
                <w:rFonts w:ascii="Arial" w:hAnsi="Arial" w:cs="Arial"/>
                <w:b/>
                <w:color w:val="000000" w:themeColor="text1"/>
              </w:rPr>
            </w:pPr>
          </w:p>
        </w:tc>
      </w:tr>
    </w:tbl>
    <w:p w14:paraId="2B1BCF9F" w14:textId="77777777" w:rsidR="00371ACF" w:rsidRPr="00C15FFC" w:rsidRDefault="00371ACF" w:rsidP="00874770">
      <w:pPr>
        <w:rPr>
          <w:rFonts w:ascii="Arial" w:hAnsi="Arial" w:cs="Arial"/>
          <w:b/>
          <w:color w:val="000000" w:themeColor="text1"/>
        </w:rPr>
      </w:pPr>
    </w:p>
    <w:tbl>
      <w:tblPr>
        <w:tblStyle w:val="TableGrid"/>
        <w:tblW w:w="15436" w:type="dxa"/>
        <w:tblLook w:val="04A0" w:firstRow="1" w:lastRow="0" w:firstColumn="1" w:lastColumn="0" w:noHBand="0" w:noVBand="1"/>
      </w:tblPr>
      <w:tblGrid>
        <w:gridCol w:w="562"/>
        <w:gridCol w:w="3251"/>
        <w:gridCol w:w="3827"/>
        <w:gridCol w:w="3827"/>
        <w:gridCol w:w="3969"/>
      </w:tblGrid>
      <w:tr w:rsidR="00C15FFC" w:rsidRPr="00C15FFC" w14:paraId="792C2C7F" w14:textId="77777777" w:rsidTr="00371ACF">
        <w:tc>
          <w:tcPr>
            <w:tcW w:w="562" w:type="dxa"/>
            <w:tcBorders>
              <w:top w:val="single" w:sz="24" w:space="0" w:color="auto"/>
              <w:left w:val="single" w:sz="24" w:space="0" w:color="auto"/>
            </w:tcBorders>
            <w:shd w:val="clear" w:color="auto" w:fill="D9D9D9" w:themeFill="background1" w:themeFillShade="D9"/>
          </w:tcPr>
          <w:p w14:paraId="64F8CBD8" w14:textId="77777777" w:rsidR="00371ACF" w:rsidRPr="00C15FFC" w:rsidRDefault="00371ACF" w:rsidP="00874770">
            <w:pPr>
              <w:rPr>
                <w:rFonts w:ascii="Arial" w:hAnsi="Arial" w:cs="Arial"/>
                <w:b/>
                <w:color w:val="000000" w:themeColor="text1"/>
              </w:rPr>
            </w:pPr>
          </w:p>
          <w:p w14:paraId="37B10971" w14:textId="77777777" w:rsidR="00371ACF" w:rsidRPr="00C15FFC" w:rsidRDefault="00371ACF" w:rsidP="00874770">
            <w:pPr>
              <w:rPr>
                <w:rFonts w:ascii="Arial" w:hAnsi="Arial" w:cs="Arial"/>
                <w:b/>
                <w:color w:val="000000" w:themeColor="text1"/>
              </w:rPr>
            </w:pPr>
          </w:p>
        </w:tc>
        <w:tc>
          <w:tcPr>
            <w:tcW w:w="3251" w:type="dxa"/>
            <w:tcBorders>
              <w:top w:val="single" w:sz="24" w:space="0" w:color="auto"/>
            </w:tcBorders>
            <w:shd w:val="clear" w:color="auto" w:fill="D9D9D9" w:themeFill="background1" w:themeFillShade="D9"/>
          </w:tcPr>
          <w:p w14:paraId="1DC40414"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Experience </w:t>
            </w:r>
          </w:p>
        </w:tc>
        <w:tc>
          <w:tcPr>
            <w:tcW w:w="3827" w:type="dxa"/>
            <w:tcBorders>
              <w:top w:val="single" w:sz="24" w:space="0" w:color="auto"/>
            </w:tcBorders>
            <w:shd w:val="clear" w:color="auto" w:fill="D9D9D9" w:themeFill="background1" w:themeFillShade="D9"/>
          </w:tcPr>
          <w:p w14:paraId="03DD2672"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Knowledge  </w:t>
            </w:r>
          </w:p>
        </w:tc>
        <w:tc>
          <w:tcPr>
            <w:tcW w:w="3827" w:type="dxa"/>
            <w:tcBorders>
              <w:top w:val="single" w:sz="24" w:space="0" w:color="auto"/>
              <w:bottom w:val="single" w:sz="4" w:space="0" w:color="auto"/>
            </w:tcBorders>
            <w:shd w:val="clear" w:color="auto" w:fill="D9D9D9" w:themeFill="background1" w:themeFillShade="D9"/>
          </w:tcPr>
          <w:p w14:paraId="56189936"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Skills &amp; Abilities </w:t>
            </w:r>
          </w:p>
        </w:tc>
        <w:tc>
          <w:tcPr>
            <w:tcW w:w="3969" w:type="dxa"/>
            <w:tcBorders>
              <w:top w:val="single" w:sz="24" w:space="0" w:color="auto"/>
              <w:bottom w:val="single" w:sz="4" w:space="0" w:color="auto"/>
              <w:right w:val="single" w:sz="24" w:space="0" w:color="auto"/>
            </w:tcBorders>
            <w:shd w:val="clear" w:color="auto" w:fill="D9D9D9" w:themeFill="background1" w:themeFillShade="D9"/>
          </w:tcPr>
          <w:p w14:paraId="08BA967F" w14:textId="1EDFC67C"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How Identified </w:t>
            </w:r>
          </w:p>
        </w:tc>
      </w:tr>
      <w:tr w:rsidR="00C15FFC" w:rsidRPr="00C15FFC" w14:paraId="5C8767A6" w14:textId="77777777" w:rsidTr="00371ACF">
        <w:tc>
          <w:tcPr>
            <w:tcW w:w="562" w:type="dxa"/>
            <w:vMerge w:val="restart"/>
            <w:tcBorders>
              <w:left w:val="single" w:sz="24" w:space="0" w:color="auto"/>
            </w:tcBorders>
            <w:shd w:val="clear" w:color="auto" w:fill="D9D9D9" w:themeFill="background1" w:themeFillShade="D9"/>
            <w:textDirection w:val="btLr"/>
          </w:tcPr>
          <w:p w14:paraId="2EB40457" w14:textId="77777777" w:rsidR="005407D3" w:rsidRPr="00C15FFC" w:rsidRDefault="005407D3" w:rsidP="005407D3">
            <w:pPr>
              <w:ind w:left="113" w:right="113"/>
              <w:jc w:val="center"/>
              <w:rPr>
                <w:rFonts w:ascii="Arial" w:hAnsi="Arial" w:cs="Arial"/>
                <w:b/>
                <w:color w:val="000000" w:themeColor="text1"/>
              </w:rPr>
            </w:pPr>
            <w:r w:rsidRPr="00C15FFC">
              <w:rPr>
                <w:rFonts w:ascii="Arial" w:hAnsi="Arial" w:cs="Arial"/>
                <w:b/>
                <w:color w:val="000000" w:themeColor="text1"/>
              </w:rPr>
              <w:t>ESSENTIAL</w:t>
            </w:r>
          </w:p>
        </w:tc>
        <w:tc>
          <w:tcPr>
            <w:tcW w:w="3251" w:type="dxa"/>
          </w:tcPr>
          <w:p w14:paraId="4AA22531" w14:textId="5E6349AD" w:rsidR="00897661" w:rsidRPr="00E055B6" w:rsidRDefault="00897661" w:rsidP="00E055B6">
            <w:pPr>
              <w:pStyle w:val="TableParagraph"/>
              <w:spacing w:before="3"/>
              <w:rPr>
                <w:rFonts w:ascii="Arial" w:eastAsia="Arial" w:hAnsi="Arial" w:cs="Arial"/>
              </w:rPr>
            </w:pPr>
            <w:r w:rsidRPr="00E055B6">
              <w:rPr>
                <w:rFonts w:ascii="Arial" w:eastAsia="Arial" w:hAnsi="Arial" w:cs="Arial"/>
                <w:color w:val="242424"/>
                <w:w w:val="105"/>
              </w:rPr>
              <w:t>Experience,</w:t>
            </w:r>
            <w:r w:rsidRPr="00E055B6">
              <w:rPr>
                <w:rFonts w:ascii="Arial" w:eastAsia="Arial" w:hAnsi="Arial" w:cs="Arial"/>
                <w:color w:val="242424"/>
                <w:spacing w:val="23"/>
                <w:w w:val="105"/>
              </w:rPr>
              <w:t xml:space="preserve"> </w:t>
            </w:r>
            <w:r w:rsidRPr="00E055B6">
              <w:rPr>
                <w:rFonts w:ascii="Arial" w:eastAsia="Arial" w:hAnsi="Arial" w:cs="Arial"/>
                <w:color w:val="242424"/>
                <w:w w:val="105"/>
              </w:rPr>
              <w:t>or</w:t>
            </w:r>
            <w:r w:rsidRPr="00E055B6">
              <w:rPr>
                <w:rFonts w:ascii="Arial" w:eastAsia="Arial" w:hAnsi="Arial" w:cs="Arial"/>
                <w:color w:val="242424"/>
                <w:spacing w:val="13"/>
                <w:w w:val="105"/>
              </w:rPr>
              <w:t xml:space="preserve"> </w:t>
            </w:r>
            <w:r w:rsidRPr="00E055B6">
              <w:rPr>
                <w:rFonts w:ascii="Arial" w:eastAsia="Arial" w:hAnsi="Arial" w:cs="Arial"/>
                <w:color w:val="242424"/>
                <w:w w:val="105"/>
              </w:rPr>
              <w:t>ability</w:t>
            </w:r>
            <w:r w:rsidRPr="00E055B6">
              <w:rPr>
                <w:rFonts w:ascii="Arial" w:eastAsia="Arial" w:hAnsi="Arial" w:cs="Arial"/>
                <w:color w:val="242424"/>
                <w:spacing w:val="15"/>
                <w:w w:val="105"/>
              </w:rPr>
              <w:t xml:space="preserve"> </w:t>
            </w:r>
            <w:r w:rsidRPr="00E055B6">
              <w:rPr>
                <w:rFonts w:ascii="Arial" w:eastAsia="Arial" w:hAnsi="Arial" w:cs="Arial"/>
                <w:color w:val="242424"/>
                <w:w w:val="105"/>
              </w:rPr>
              <w:t>to</w:t>
            </w:r>
            <w:r w:rsidRPr="00E055B6">
              <w:rPr>
                <w:rFonts w:ascii="Arial" w:eastAsia="Arial" w:hAnsi="Arial" w:cs="Arial"/>
                <w:color w:val="242424"/>
                <w:spacing w:val="8"/>
                <w:w w:val="105"/>
              </w:rPr>
              <w:t xml:space="preserve"> </w:t>
            </w:r>
            <w:r w:rsidRPr="00E055B6">
              <w:rPr>
                <w:rFonts w:ascii="Arial" w:eastAsia="Arial" w:hAnsi="Arial" w:cs="Arial"/>
                <w:color w:val="242424"/>
                <w:w w:val="105"/>
              </w:rPr>
              <w:t>demonstrate</w:t>
            </w:r>
            <w:r w:rsidR="00E055B6">
              <w:rPr>
                <w:rFonts w:ascii="Arial" w:eastAsia="Arial" w:hAnsi="Arial" w:cs="Arial"/>
              </w:rPr>
              <w:t xml:space="preserve"> </w:t>
            </w:r>
            <w:r w:rsidRPr="00E055B6">
              <w:rPr>
                <w:rFonts w:ascii="Arial" w:eastAsia="Arial" w:hAnsi="Arial" w:cs="Arial"/>
                <w:color w:val="242424"/>
                <w:w w:val="105"/>
              </w:rPr>
              <w:t>skills</w:t>
            </w:r>
            <w:r w:rsidRPr="00E055B6">
              <w:rPr>
                <w:rFonts w:ascii="Arial" w:eastAsia="Arial" w:hAnsi="Arial" w:cs="Arial"/>
                <w:color w:val="242424"/>
                <w:spacing w:val="24"/>
                <w:w w:val="105"/>
              </w:rPr>
              <w:t xml:space="preserve"> </w:t>
            </w:r>
            <w:r w:rsidRPr="00E055B6">
              <w:rPr>
                <w:rFonts w:ascii="Arial" w:eastAsia="Arial" w:hAnsi="Arial" w:cs="Arial"/>
                <w:color w:val="242424"/>
                <w:w w:val="105"/>
              </w:rPr>
              <w:t>and</w:t>
            </w:r>
            <w:r w:rsidRPr="00E055B6">
              <w:rPr>
                <w:rFonts w:ascii="Arial" w:eastAsia="Arial" w:hAnsi="Arial" w:cs="Arial"/>
                <w:color w:val="242424"/>
                <w:spacing w:val="16"/>
                <w:w w:val="105"/>
              </w:rPr>
              <w:t xml:space="preserve"> compe</w:t>
            </w:r>
            <w:r w:rsidRPr="00E055B6">
              <w:rPr>
                <w:rFonts w:ascii="Arial" w:eastAsia="Arial" w:hAnsi="Arial" w:cs="Arial"/>
                <w:color w:val="242424"/>
                <w:w w:val="105"/>
              </w:rPr>
              <w:t>tence</w:t>
            </w:r>
            <w:r w:rsidRPr="00E055B6">
              <w:rPr>
                <w:rFonts w:ascii="Arial" w:eastAsia="Arial" w:hAnsi="Arial" w:cs="Arial"/>
                <w:color w:val="242424"/>
                <w:spacing w:val="53"/>
                <w:w w:val="105"/>
              </w:rPr>
              <w:t xml:space="preserve"> </w:t>
            </w:r>
            <w:r w:rsidRPr="00E055B6">
              <w:rPr>
                <w:rFonts w:ascii="Arial" w:eastAsia="Arial" w:hAnsi="Arial" w:cs="Arial"/>
                <w:color w:val="242424"/>
                <w:w w:val="105"/>
              </w:rPr>
              <w:t>in</w:t>
            </w:r>
            <w:r w:rsidRPr="00E055B6">
              <w:rPr>
                <w:rFonts w:ascii="Arial" w:eastAsia="Arial" w:hAnsi="Arial" w:cs="Arial"/>
                <w:color w:val="242424"/>
                <w:spacing w:val="-9"/>
                <w:w w:val="105"/>
              </w:rPr>
              <w:t xml:space="preserve"> </w:t>
            </w:r>
            <w:r w:rsidRPr="00E055B6">
              <w:rPr>
                <w:rFonts w:ascii="Arial" w:eastAsia="Arial" w:hAnsi="Arial" w:cs="Arial"/>
                <w:color w:val="242424"/>
                <w:w w:val="105"/>
              </w:rPr>
              <w:t xml:space="preserve">dealing </w:t>
            </w:r>
            <w:r w:rsidRPr="00E055B6">
              <w:rPr>
                <w:rFonts w:ascii="Arial" w:eastAsia="Arial" w:hAnsi="Arial" w:cs="Arial"/>
                <w:color w:val="232323"/>
              </w:rPr>
              <w:t>sensitively</w:t>
            </w:r>
            <w:r w:rsidRPr="00E055B6">
              <w:rPr>
                <w:rFonts w:ascii="Arial" w:eastAsia="Arial" w:hAnsi="Arial" w:cs="Arial"/>
                <w:color w:val="232323"/>
                <w:spacing w:val="47"/>
              </w:rPr>
              <w:t xml:space="preserve"> </w:t>
            </w:r>
            <w:r w:rsidRPr="00E055B6">
              <w:rPr>
                <w:rFonts w:ascii="Arial" w:eastAsia="Arial" w:hAnsi="Arial" w:cs="Arial"/>
                <w:color w:val="232323"/>
              </w:rPr>
              <w:t>with</w:t>
            </w:r>
            <w:r w:rsidRPr="00E055B6">
              <w:rPr>
                <w:rFonts w:ascii="Arial" w:eastAsia="Arial" w:hAnsi="Arial" w:cs="Arial"/>
                <w:color w:val="232323"/>
                <w:spacing w:val="34"/>
              </w:rPr>
              <w:t xml:space="preserve"> </w:t>
            </w:r>
            <w:r w:rsidRPr="00E055B6">
              <w:rPr>
                <w:rFonts w:ascii="Arial" w:eastAsia="Arial" w:hAnsi="Arial" w:cs="Arial"/>
                <w:color w:val="232323"/>
              </w:rPr>
              <w:t>enquiries/complaints</w:t>
            </w:r>
            <w:r w:rsidR="00E055B6">
              <w:rPr>
                <w:rFonts w:ascii="Arial" w:eastAsia="Arial" w:hAnsi="Arial" w:cs="Arial"/>
              </w:rPr>
              <w:t xml:space="preserve"> </w:t>
            </w:r>
            <w:r w:rsidRPr="00E055B6">
              <w:rPr>
                <w:rFonts w:ascii="Arial" w:eastAsia="Arial" w:hAnsi="Arial" w:cs="Arial"/>
                <w:color w:val="232323"/>
                <w:w w:val="105"/>
              </w:rPr>
              <w:t>from</w:t>
            </w:r>
            <w:r w:rsidRPr="00E055B6">
              <w:rPr>
                <w:rFonts w:ascii="Arial" w:eastAsia="Arial" w:hAnsi="Arial" w:cs="Arial"/>
                <w:color w:val="232323"/>
                <w:spacing w:val="-17"/>
                <w:w w:val="105"/>
              </w:rPr>
              <w:t xml:space="preserve"> </w:t>
            </w:r>
            <w:r w:rsidRPr="00E055B6">
              <w:rPr>
                <w:rFonts w:ascii="Arial" w:eastAsia="Arial" w:hAnsi="Arial" w:cs="Arial"/>
                <w:color w:val="232323"/>
                <w:w w:val="105"/>
              </w:rPr>
              <w:t>the</w:t>
            </w:r>
            <w:r w:rsidRPr="00E055B6">
              <w:rPr>
                <w:rFonts w:ascii="Arial" w:eastAsia="Arial" w:hAnsi="Arial" w:cs="Arial"/>
                <w:color w:val="232323"/>
                <w:spacing w:val="-15"/>
                <w:w w:val="105"/>
              </w:rPr>
              <w:t xml:space="preserve"> </w:t>
            </w:r>
            <w:r w:rsidRPr="00E055B6">
              <w:rPr>
                <w:rFonts w:ascii="Arial" w:eastAsia="Arial" w:hAnsi="Arial" w:cs="Arial"/>
                <w:color w:val="232323"/>
                <w:w w:val="105"/>
              </w:rPr>
              <w:t>general</w:t>
            </w:r>
            <w:r w:rsidRPr="00E055B6">
              <w:rPr>
                <w:rFonts w:ascii="Arial" w:eastAsia="Arial" w:hAnsi="Arial" w:cs="Arial"/>
                <w:color w:val="232323"/>
                <w:spacing w:val="-4"/>
                <w:w w:val="105"/>
              </w:rPr>
              <w:t xml:space="preserve"> </w:t>
            </w:r>
            <w:r w:rsidRPr="00E055B6">
              <w:rPr>
                <w:rFonts w:ascii="Arial" w:eastAsia="Arial" w:hAnsi="Arial" w:cs="Arial"/>
                <w:color w:val="232323"/>
                <w:w w:val="105"/>
              </w:rPr>
              <w:t>public.</w:t>
            </w:r>
          </w:p>
          <w:p w14:paraId="4B174F5A" w14:textId="77777777" w:rsidR="005407D3" w:rsidRPr="00E055B6" w:rsidRDefault="005407D3" w:rsidP="005407D3">
            <w:pPr>
              <w:rPr>
                <w:rFonts w:ascii="Arial" w:hAnsi="Arial" w:cs="Arial"/>
                <w:b/>
                <w:color w:val="000000" w:themeColor="text1"/>
              </w:rPr>
            </w:pPr>
          </w:p>
          <w:p w14:paraId="584C100D" w14:textId="77777777" w:rsidR="006D3690" w:rsidRPr="00E055B6" w:rsidRDefault="006D3690" w:rsidP="005407D3">
            <w:pPr>
              <w:rPr>
                <w:rFonts w:ascii="Arial" w:hAnsi="Arial" w:cs="Arial"/>
                <w:b/>
                <w:color w:val="000000" w:themeColor="text1"/>
              </w:rPr>
            </w:pPr>
          </w:p>
        </w:tc>
        <w:tc>
          <w:tcPr>
            <w:tcW w:w="3827" w:type="dxa"/>
          </w:tcPr>
          <w:p w14:paraId="7910B330" w14:textId="0F34F182" w:rsidR="005407D3" w:rsidRPr="00E055B6" w:rsidRDefault="00897661" w:rsidP="005407D3">
            <w:pPr>
              <w:rPr>
                <w:rFonts w:ascii="Arial" w:hAnsi="Arial" w:cs="Arial"/>
                <w:b/>
                <w:color w:val="000000" w:themeColor="text1"/>
              </w:rPr>
            </w:pPr>
            <w:r w:rsidRPr="00E055B6">
              <w:rPr>
                <w:rFonts w:ascii="Arial" w:eastAsia="Arial" w:hAnsi="Arial" w:cs="Arial"/>
                <w:color w:val="232323"/>
                <w:w w:val="105"/>
              </w:rPr>
              <w:t>Knowledge</w:t>
            </w:r>
            <w:r w:rsidRPr="00E055B6">
              <w:rPr>
                <w:rFonts w:ascii="Arial" w:eastAsia="Arial" w:hAnsi="Arial" w:cs="Arial"/>
                <w:color w:val="232323"/>
                <w:spacing w:val="-14"/>
                <w:w w:val="105"/>
              </w:rPr>
              <w:t xml:space="preserve"> </w:t>
            </w:r>
            <w:r w:rsidRPr="00E055B6">
              <w:rPr>
                <w:rFonts w:ascii="Arial" w:eastAsia="Arial" w:hAnsi="Arial" w:cs="Arial"/>
                <w:color w:val="232323"/>
                <w:w w:val="105"/>
              </w:rPr>
              <w:t>of</w:t>
            </w:r>
            <w:r w:rsidRPr="00E055B6">
              <w:rPr>
                <w:rFonts w:ascii="Arial" w:eastAsia="Arial" w:hAnsi="Arial" w:cs="Arial"/>
                <w:color w:val="232323"/>
                <w:spacing w:val="-15"/>
                <w:w w:val="105"/>
              </w:rPr>
              <w:t xml:space="preserve"> </w:t>
            </w:r>
            <w:r w:rsidRPr="00E055B6">
              <w:rPr>
                <w:rFonts w:ascii="Arial" w:eastAsia="Arial" w:hAnsi="Arial" w:cs="Arial"/>
                <w:color w:val="232323"/>
                <w:w w:val="105"/>
              </w:rPr>
              <w:t>social</w:t>
            </w:r>
            <w:r w:rsidRPr="00E055B6">
              <w:rPr>
                <w:rFonts w:ascii="Arial" w:eastAsia="Arial" w:hAnsi="Arial" w:cs="Arial"/>
                <w:color w:val="232323"/>
                <w:spacing w:val="-18"/>
                <w:w w:val="105"/>
              </w:rPr>
              <w:t xml:space="preserve"> </w:t>
            </w:r>
            <w:r w:rsidRPr="00E055B6">
              <w:rPr>
                <w:rFonts w:ascii="Arial" w:eastAsia="Arial" w:hAnsi="Arial" w:cs="Arial"/>
                <w:color w:val="232323"/>
                <w:w w:val="105"/>
              </w:rPr>
              <w:t>care</w:t>
            </w:r>
            <w:r w:rsidRPr="00E055B6">
              <w:rPr>
                <w:rFonts w:ascii="Arial" w:eastAsia="Arial" w:hAnsi="Arial" w:cs="Arial"/>
                <w:color w:val="232323"/>
                <w:spacing w:val="-9"/>
                <w:w w:val="105"/>
              </w:rPr>
              <w:t xml:space="preserve"> </w:t>
            </w:r>
            <w:r w:rsidRPr="00E055B6">
              <w:rPr>
                <w:rFonts w:ascii="Arial" w:eastAsia="Arial" w:hAnsi="Arial" w:cs="Arial"/>
                <w:color w:val="232323"/>
                <w:w w:val="105"/>
              </w:rPr>
              <w:t>IT</w:t>
            </w:r>
            <w:r w:rsidRPr="00E055B6">
              <w:rPr>
                <w:rFonts w:ascii="Arial" w:eastAsia="Arial" w:hAnsi="Arial" w:cs="Arial"/>
                <w:color w:val="232323"/>
                <w:spacing w:val="-31"/>
                <w:w w:val="105"/>
              </w:rPr>
              <w:t xml:space="preserve"> </w:t>
            </w:r>
            <w:r w:rsidRPr="00E055B6">
              <w:rPr>
                <w:rFonts w:ascii="Arial" w:eastAsia="Arial" w:hAnsi="Arial" w:cs="Arial"/>
                <w:color w:val="232323"/>
                <w:w w:val="105"/>
              </w:rPr>
              <w:t>systems</w:t>
            </w:r>
            <w:r w:rsidRPr="00E055B6">
              <w:rPr>
                <w:rFonts w:ascii="Arial" w:eastAsia="Arial" w:hAnsi="Arial" w:cs="Arial"/>
                <w:color w:val="232323"/>
                <w:w w:val="101"/>
              </w:rPr>
              <w:t xml:space="preserve"> </w:t>
            </w:r>
            <w:r w:rsidRPr="00E055B6">
              <w:rPr>
                <w:rFonts w:ascii="Arial" w:eastAsia="Arial" w:hAnsi="Arial" w:cs="Arial"/>
                <w:color w:val="232323"/>
                <w:w w:val="105"/>
              </w:rPr>
              <w:t>and</w:t>
            </w:r>
            <w:r w:rsidRPr="00E055B6">
              <w:rPr>
                <w:rFonts w:ascii="Arial" w:eastAsia="Arial" w:hAnsi="Arial" w:cs="Arial"/>
                <w:color w:val="232323"/>
                <w:spacing w:val="-9"/>
                <w:w w:val="105"/>
              </w:rPr>
              <w:t xml:space="preserve"> </w:t>
            </w:r>
            <w:r w:rsidRPr="00E055B6">
              <w:rPr>
                <w:rFonts w:ascii="Arial" w:eastAsia="Arial" w:hAnsi="Arial" w:cs="Arial"/>
                <w:color w:val="232323"/>
                <w:w w:val="105"/>
              </w:rPr>
              <w:t>records</w:t>
            </w:r>
            <w:r w:rsidRPr="00E055B6">
              <w:rPr>
                <w:rFonts w:ascii="Arial" w:eastAsia="Arial" w:hAnsi="Arial" w:cs="Arial"/>
                <w:color w:val="232323"/>
                <w:spacing w:val="-18"/>
                <w:w w:val="105"/>
              </w:rPr>
              <w:t xml:space="preserve"> </w:t>
            </w:r>
            <w:r w:rsidRPr="00E055B6">
              <w:rPr>
                <w:rFonts w:ascii="Arial" w:eastAsia="Arial" w:hAnsi="Arial" w:cs="Arial"/>
                <w:color w:val="232323"/>
                <w:w w:val="105"/>
              </w:rPr>
              <w:t>to</w:t>
            </w:r>
            <w:r w:rsidRPr="00E055B6">
              <w:rPr>
                <w:rFonts w:ascii="Arial" w:eastAsia="Arial" w:hAnsi="Arial" w:cs="Arial"/>
                <w:color w:val="232323"/>
                <w:spacing w:val="-13"/>
                <w:w w:val="105"/>
              </w:rPr>
              <w:t xml:space="preserve"> </w:t>
            </w:r>
            <w:r w:rsidRPr="00E055B6">
              <w:rPr>
                <w:rFonts w:ascii="Arial" w:eastAsia="Arial" w:hAnsi="Arial" w:cs="Arial"/>
                <w:color w:val="232323"/>
                <w:w w:val="105"/>
              </w:rPr>
              <w:t>apply</w:t>
            </w:r>
            <w:r w:rsidRPr="00E055B6">
              <w:rPr>
                <w:rFonts w:ascii="Arial" w:eastAsia="Arial" w:hAnsi="Arial" w:cs="Arial"/>
                <w:color w:val="232323"/>
                <w:spacing w:val="-2"/>
                <w:w w:val="105"/>
              </w:rPr>
              <w:t xml:space="preserve"> </w:t>
            </w:r>
            <w:r w:rsidRPr="00E055B6">
              <w:rPr>
                <w:rFonts w:ascii="Arial" w:eastAsia="Arial" w:hAnsi="Arial" w:cs="Arial"/>
                <w:color w:val="232323"/>
                <w:w w:val="105"/>
              </w:rPr>
              <w:t>in</w:t>
            </w:r>
            <w:r w:rsidRPr="00E055B6">
              <w:rPr>
                <w:rFonts w:ascii="Arial" w:eastAsia="Arial" w:hAnsi="Arial" w:cs="Arial"/>
                <w:color w:val="232323"/>
                <w:spacing w:val="-17"/>
                <w:w w:val="105"/>
              </w:rPr>
              <w:t xml:space="preserve"> </w:t>
            </w:r>
            <w:r w:rsidRPr="00E055B6">
              <w:rPr>
                <w:rFonts w:ascii="Arial" w:eastAsia="Arial" w:hAnsi="Arial" w:cs="Arial"/>
                <w:color w:val="232323"/>
                <w:w w:val="105"/>
              </w:rPr>
              <w:t>systems</w:t>
            </w:r>
            <w:r w:rsidRPr="00E055B6">
              <w:rPr>
                <w:rFonts w:ascii="Arial" w:eastAsia="Arial" w:hAnsi="Arial" w:cs="Arial"/>
                <w:color w:val="232323"/>
                <w:w w:val="101"/>
              </w:rPr>
              <w:t xml:space="preserve"> </w:t>
            </w:r>
            <w:r w:rsidRPr="00E055B6">
              <w:rPr>
                <w:rFonts w:ascii="Arial" w:eastAsia="Arial" w:hAnsi="Arial" w:cs="Arial"/>
                <w:color w:val="232323"/>
                <w:w w:val="105"/>
              </w:rPr>
              <w:t>development</w:t>
            </w:r>
            <w:r w:rsidRPr="00E055B6">
              <w:rPr>
                <w:rFonts w:ascii="Arial" w:eastAsia="Arial" w:hAnsi="Arial" w:cs="Arial"/>
                <w:color w:val="232323"/>
                <w:spacing w:val="-12"/>
                <w:w w:val="105"/>
              </w:rPr>
              <w:t xml:space="preserve"> </w:t>
            </w:r>
            <w:r w:rsidRPr="00E055B6">
              <w:rPr>
                <w:rFonts w:ascii="Arial" w:eastAsia="Arial" w:hAnsi="Arial" w:cs="Arial"/>
                <w:color w:val="232323"/>
                <w:w w:val="105"/>
              </w:rPr>
              <w:t>and</w:t>
            </w:r>
            <w:r w:rsidRPr="00E055B6">
              <w:rPr>
                <w:rFonts w:ascii="Arial" w:eastAsia="Arial" w:hAnsi="Arial" w:cs="Arial"/>
                <w:color w:val="232323"/>
                <w:spacing w:val="-18"/>
                <w:w w:val="105"/>
              </w:rPr>
              <w:t xml:space="preserve"> </w:t>
            </w:r>
            <w:r w:rsidRPr="00E055B6">
              <w:rPr>
                <w:rFonts w:ascii="Arial" w:eastAsia="Arial" w:hAnsi="Arial" w:cs="Arial"/>
                <w:color w:val="232323"/>
                <w:w w:val="105"/>
              </w:rPr>
              <w:t>access</w:t>
            </w:r>
            <w:r w:rsidRPr="00E055B6">
              <w:rPr>
                <w:rFonts w:ascii="Arial" w:eastAsia="Arial" w:hAnsi="Arial" w:cs="Arial"/>
                <w:color w:val="232323"/>
                <w:spacing w:val="-14"/>
                <w:w w:val="105"/>
              </w:rPr>
              <w:t xml:space="preserve"> </w:t>
            </w:r>
            <w:r w:rsidRPr="00E055B6">
              <w:rPr>
                <w:rFonts w:ascii="Arial" w:eastAsia="Arial" w:hAnsi="Arial" w:cs="Arial"/>
                <w:color w:val="232323"/>
                <w:w w:val="105"/>
              </w:rPr>
              <w:t>to</w:t>
            </w:r>
            <w:r w:rsidRPr="00E055B6">
              <w:rPr>
                <w:rFonts w:ascii="Arial" w:eastAsia="Arial" w:hAnsi="Arial" w:cs="Arial"/>
                <w:color w:val="232323"/>
                <w:spacing w:val="-9"/>
                <w:w w:val="105"/>
              </w:rPr>
              <w:t xml:space="preserve"> </w:t>
            </w:r>
            <w:r w:rsidRPr="00E055B6">
              <w:rPr>
                <w:rFonts w:ascii="Arial" w:eastAsia="Arial" w:hAnsi="Arial" w:cs="Arial"/>
                <w:color w:val="343434"/>
                <w:w w:val="105"/>
              </w:rPr>
              <w:t>record</w:t>
            </w:r>
            <w:r w:rsidRPr="00E055B6">
              <w:rPr>
                <w:rFonts w:ascii="Arial" w:eastAsia="Arial" w:hAnsi="Arial" w:cs="Arial"/>
                <w:color w:val="343434"/>
                <w:w w:val="103"/>
              </w:rPr>
              <w:t xml:space="preserve"> </w:t>
            </w:r>
            <w:r w:rsidRPr="00E055B6">
              <w:rPr>
                <w:rFonts w:ascii="Arial" w:eastAsia="Arial" w:hAnsi="Arial" w:cs="Arial"/>
                <w:color w:val="232323"/>
              </w:rPr>
              <w:t>requests</w:t>
            </w:r>
            <w:r w:rsidRPr="00E055B6">
              <w:rPr>
                <w:rFonts w:ascii="Arial" w:eastAsia="Arial" w:hAnsi="Arial" w:cs="Arial"/>
                <w:color w:val="232323"/>
                <w:spacing w:val="33"/>
              </w:rPr>
              <w:t xml:space="preserve"> </w:t>
            </w:r>
            <w:r w:rsidRPr="00E055B6">
              <w:rPr>
                <w:rFonts w:ascii="Arial" w:eastAsia="Arial" w:hAnsi="Arial" w:cs="Arial"/>
                <w:color w:val="232323"/>
              </w:rPr>
              <w:t>projects.</w:t>
            </w:r>
          </w:p>
        </w:tc>
        <w:tc>
          <w:tcPr>
            <w:tcW w:w="3827" w:type="dxa"/>
          </w:tcPr>
          <w:p w14:paraId="3CC6F7AC" w14:textId="1481D6D5" w:rsidR="00897661" w:rsidRPr="00E055B6" w:rsidRDefault="00897661" w:rsidP="00E055B6">
            <w:pPr>
              <w:pStyle w:val="TableParagraph"/>
              <w:spacing w:line="259" w:lineRule="exact"/>
              <w:rPr>
                <w:rFonts w:ascii="Arial" w:eastAsia="Arial" w:hAnsi="Arial" w:cs="Arial"/>
              </w:rPr>
            </w:pPr>
            <w:r w:rsidRPr="00E055B6">
              <w:rPr>
                <w:rFonts w:ascii="Arial" w:eastAsia="Arial" w:hAnsi="Arial" w:cs="Arial"/>
                <w:color w:val="232323"/>
                <w:w w:val="110"/>
              </w:rPr>
              <w:t>Good</w:t>
            </w:r>
            <w:r w:rsidRPr="00E055B6">
              <w:rPr>
                <w:rFonts w:ascii="Arial" w:eastAsia="Arial" w:hAnsi="Arial" w:cs="Arial"/>
                <w:color w:val="232323"/>
                <w:spacing w:val="-24"/>
                <w:w w:val="110"/>
              </w:rPr>
              <w:t xml:space="preserve"> </w:t>
            </w:r>
            <w:r w:rsidRPr="00E055B6">
              <w:rPr>
                <w:rFonts w:ascii="Arial" w:eastAsia="Arial" w:hAnsi="Arial" w:cs="Arial"/>
                <w:color w:val="232323"/>
                <w:w w:val="110"/>
              </w:rPr>
              <w:t>interpersonal</w:t>
            </w:r>
            <w:r w:rsidRPr="00E055B6">
              <w:rPr>
                <w:rFonts w:ascii="Arial" w:eastAsia="Arial" w:hAnsi="Arial" w:cs="Arial"/>
                <w:color w:val="232323"/>
                <w:spacing w:val="-27"/>
                <w:w w:val="110"/>
              </w:rPr>
              <w:t xml:space="preserve"> </w:t>
            </w:r>
            <w:r w:rsidRPr="00E055B6">
              <w:rPr>
                <w:rFonts w:ascii="Arial" w:eastAsia="Arial" w:hAnsi="Arial" w:cs="Arial"/>
                <w:color w:val="232323"/>
                <w:w w:val="110"/>
              </w:rPr>
              <w:t>skills</w:t>
            </w:r>
            <w:r w:rsidRPr="00E055B6">
              <w:rPr>
                <w:rFonts w:ascii="Arial" w:eastAsia="Arial" w:hAnsi="Arial" w:cs="Arial"/>
                <w:color w:val="232323"/>
                <w:spacing w:val="-28"/>
                <w:w w:val="110"/>
              </w:rPr>
              <w:t xml:space="preserve"> </w:t>
            </w:r>
            <w:r w:rsidRPr="00E055B6">
              <w:rPr>
                <w:rFonts w:ascii="Arial" w:eastAsia="Arial" w:hAnsi="Arial" w:cs="Arial"/>
                <w:color w:val="343434"/>
                <w:w w:val="110"/>
              </w:rPr>
              <w:t>-</w:t>
            </w:r>
            <w:r w:rsidRPr="00E055B6">
              <w:rPr>
                <w:rFonts w:ascii="Arial" w:eastAsia="Arial" w:hAnsi="Arial" w:cs="Arial"/>
                <w:color w:val="343434"/>
                <w:spacing w:val="-48"/>
                <w:w w:val="110"/>
              </w:rPr>
              <w:t xml:space="preserve"> </w:t>
            </w:r>
            <w:r w:rsidRPr="00E055B6">
              <w:rPr>
                <w:rFonts w:ascii="Arial" w:eastAsia="Arial" w:hAnsi="Arial" w:cs="Arial"/>
                <w:color w:val="232323"/>
                <w:w w:val="110"/>
              </w:rPr>
              <w:t>to</w:t>
            </w:r>
            <w:r w:rsidRPr="00E055B6">
              <w:rPr>
                <w:rFonts w:ascii="Arial" w:eastAsia="Arial" w:hAnsi="Arial" w:cs="Arial"/>
                <w:color w:val="232323"/>
                <w:spacing w:val="-27"/>
                <w:w w:val="110"/>
              </w:rPr>
              <w:t xml:space="preserve"> </w:t>
            </w:r>
            <w:r w:rsidRPr="00E055B6">
              <w:rPr>
                <w:rFonts w:ascii="Arial" w:eastAsia="Arial" w:hAnsi="Arial" w:cs="Arial"/>
                <w:color w:val="232323"/>
                <w:w w:val="110"/>
              </w:rPr>
              <w:t>be</w:t>
            </w:r>
            <w:r w:rsidR="00E055B6">
              <w:rPr>
                <w:rFonts w:ascii="Arial" w:eastAsia="Arial" w:hAnsi="Arial" w:cs="Arial"/>
              </w:rPr>
              <w:t xml:space="preserve"> </w:t>
            </w:r>
            <w:r w:rsidRPr="00E055B6">
              <w:rPr>
                <w:rFonts w:ascii="Arial" w:eastAsia="Arial" w:hAnsi="Arial" w:cs="Arial"/>
                <w:color w:val="232323"/>
                <w:w w:val="105"/>
              </w:rPr>
              <w:t>applied</w:t>
            </w:r>
            <w:r w:rsidRPr="00E055B6">
              <w:rPr>
                <w:rFonts w:ascii="Arial" w:eastAsia="Arial" w:hAnsi="Arial" w:cs="Arial"/>
                <w:color w:val="232323"/>
                <w:spacing w:val="-7"/>
                <w:w w:val="105"/>
              </w:rPr>
              <w:t xml:space="preserve"> </w:t>
            </w:r>
            <w:r w:rsidRPr="00E055B6">
              <w:rPr>
                <w:rFonts w:ascii="Arial" w:eastAsia="Arial" w:hAnsi="Arial" w:cs="Arial"/>
                <w:color w:val="232323"/>
                <w:w w:val="105"/>
              </w:rPr>
              <w:t>in</w:t>
            </w:r>
            <w:r w:rsidRPr="00E055B6">
              <w:rPr>
                <w:rFonts w:ascii="Arial" w:eastAsia="Arial" w:hAnsi="Arial" w:cs="Arial"/>
                <w:color w:val="232323"/>
                <w:spacing w:val="-24"/>
                <w:w w:val="105"/>
              </w:rPr>
              <w:t xml:space="preserve"> </w:t>
            </w:r>
            <w:r w:rsidRPr="00E055B6">
              <w:rPr>
                <w:rFonts w:ascii="Arial" w:eastAsia="Arial" w:hAnsi="Arial" w:cs="Arial"/>
                <w:color w:val="232323"/>
                <w:w w:val="105"/>
              </w:rPr>
              <w:t>dealing</w:t>
            </w:r>
            <w:r w:rsidRPr="00E055B6">
              <w:rPr>
                <w:rFonts w:ascii="Arial" w:eastAsia="Arial" w:hAnsi="Arial" w:cs="Arial"/>
                <w:color w:val="232323"/>
                <w:spacing w:val="-17"/>
                <w:w w:val="105"/>
              </w:rPr>
              <w:t xml:space="preserve"> </w:t>
            </w:r>
            <w:r w:rsidRPr="00E055B6">
              <w:rPr>
                <w:rFonts w:ascii="Arial" w:eastAsia="Arial" w:hAnsi="Arial" w:cs="Arial"/>
                <w:color w:val="232323"/>
                <w:w w:val="105"/>
              </w:rPr>
              <w:t>with</w:t>
            </w:r>
            <w:r w:rsidRPr="00E055B6">
              <w:rPr>
                <w:rFonts w:ascii="Arial" w:eastAsia="Arial" w:hAnsi="Arial" w:cs="Arial"/>
                <w:color w:val="232323"/>
                <w:spacing w:val="-11"/>
                <w:w w:val="105"/>
              </w:rPr>
              <w:t xml:space="preserve"> </w:t>
            </w:r>
            <w:r w:rsidRPr="00E055B6">
              <w:rPr>
                <w:rFonts w:ascii="Arial" w:eastAsia="Arial" w:hAnsi="Arial" w:cs="Arial"/>
                <w:color w:val="232323"/>
                <w:w w:val="105"/>
              </w:rPr>
              <w:t>enquiries</w:t>
            </w:r>
            <w:r w:rsidRPr="00E055B6">
              <w:rPr>
                <w:rFonts w:ascii="Arial" w:eastAsia="Arial" w:hAnsi="Arial" w:cs="Arial"/>
                <w:color w:val="232323"/>
                <w:w w:val="102"/>
              </w:rPr>
              <w:t xml:space="preserve"> </w:t>
            </w:r>
            <w:r w:rsidRPr="00E055B6">
              <w:rPr>
                <w:rFonts w:ascii="Arial" w:eastAsia="Arial" w:hAnsi="Arial" w:cs="Arial"/>
                <w:color w:val="232323"/>
                <w:w w:val="105"/>
              </w:rPr>
              <w:t>from</w:t>
            </w:r>
            <w:r w:rsidRPr="00E055B6">
              <w:rPr>
                <w:rFonts w:ascii="Arial" w:eastAsia="Arial" w:hAnsi="Arial" w:cs="Arial"/>
                <w:color w:val="232323"/>
                <w:spacing w:val="-19"/>
                <w:w w:val="105"/>
              </w:rPr>
              <w:t xml:space="preserve"> </w:t>
            </w:r>
            <w:r w:rsidRPr="00E055B6">
              <w:rPr>
                <w:rFonts w:ascii="Arial" w:eastAsia="Arial" w:hAnsi="Arial" w:cs="Arial"/>
                <w:color w:val="232323"/>
                <w:w w:val="105"/>
              </w:rPr>
              <w:t>the</w:t>
            </w:r>
            <w:r w:rsidRPr="00E055B6">
              <w:rPr>
                <w:rFonts w:ascii="Arial" w:eastAsia="Arial" w:hAnsi="Arial" w:cs="Arial"/>
                <w:color w:val="232323"/>
                <w:spacing w:val="-23"/>
                <w:w w:val="105"/>
              </w:rPr>
              <w:t xml:space="preserve"> </w:t>
            </w:r>
            <w:r w:rsidRPr="00E055B6">
              <w:rPr>
                <w:rFonts w:ascii="Arial" w:eastAsia="Arial" w:hAnsi="Arial" w:cs="Arial"/>
                <w:color w:val="232323"/>
                <w:w w:val="105"/>
              </w:rPr>
              <w:t>public,</w:t>
            </w:r>
            <w:r w:rsidRPr="00E055B6">
              <w:rPr>
                <w:rFonts w:ascii="Arial" w:eastAsia="Arial" w:hAnsi="Arial" w:cs="Arial"/>
                <w:color w:val="232323"/>
                <w:spacing w:val="-26"/>
                <w:w w:val="105"/>
              </w:rPr>
              <w:t xml:space="preserve"> </w:t>
            </w:r>
            <w:r w:rsidRPr="00E055B6">
              <w:rPr>
                <w:rFonts w:ascii="Arial" w:eastAsia="Arial" w:hAnsi="Arial" w:cs="Arial"/>
                <w:color w:val="232323"/>
                <w:w w:val="105"/>
              </w:rPr>
              <w:t>consultation</w:t>
            </w:r>
            <w:r w:rsidRPr="00E055B6">
              <w:rPr>
                <w:rFonts w:ascii="Arial" w:eastAsia="Arial" w:hAnsi="Arial" w:cs="Arial"/>
                <w:color w:val="232323"/>
                <w:w w:val="102"/>
              </w:rPr>
              <w:t xml:space="preserve"> </w:t>
            </w:r>
            <w:r w:rsidRPr="00E055B6">
              <w:rPr>
                <w:rFonts w:ascii="Arial" w:eastAsia="Arial" w:hAnsi="Arial" w:cs="Arial"/>
                <w:color w:val="232323"/>
                <w:w w:val="105"/>
              </w:rPr>
              <w:t>exercises,</w:t>
            </w:r>
            <w:r w:rsidRPr="00E055B6">
              <w:rPr>
                <w:rFonts w:ascii="Arial" w:eastAsia="Arial" w:hAnsi="Arial" w:cs="Arial"/>
                <w:color w:val="232323"/>
                <w:spacing w:val="-15"/>
                <w:w w:val="105"/>
              </w:rPr>
              <w:t xml:space="preserve"> </w:t>
            </w:r>
            <w:r w:rsidR="00F946FB" w:rsidRPr="00E055B6">
              <w:rPr>
                <w:rFonts w:ascii="Arial" w:eastAsia="Arial" w:hAnsi="Arial" w:cs="Arial"/>
                <w:color w:val="232323"/>
                <w:w w:val="105"/>
              </w:rPr>
              <w:t>colleagues,</w:t>
            </w:r>
            <w:r w:rsidRPr="00E055B6">
              <w:rPr>
                <w:rFonts w:ascii="Arial" w:eastAsia="Arial" w:hAnsi="Arial" w:cs="Arial"/>
                <w:color w:val="232323"/>
                <w:spacing w:val="-17"/>
                <w:w w:val="105"/>
              </w:rPr>
              <w:t xml:space="preserve"> </w:t>
            </w:r>
            <w:r w:rsidRPr="00E055B6">
              <w:rPr>
                <w:rFonts w:ascii="Arial" w:eastAsia="Arial" w:hAnsi="Arial" w:cs="Arial"/>
                <w:color w:val="232323"/>
                <w:w w:val="105"/>
              </w:rPr>
              <w:t>and</w:t>
            </w:r>
            <w:r w:rsidRPr="00E055B6">
              <w:rPr>
                <w:rFonts w:ascii="Arial" w:eastAsia="Arial" w:hAnsi="Arial" w:cs="Arial"/>
                <w:color w:val="232323"/>
                <w:spacing w:val="-23"/>
                <w:w w:val="105"/>
              </w:rPr>
              <w:t xml:space="preserve"> </w:t>
            </w:r>
            <w:r w:rsidRPr="00E055B6">
              <w:rPr>
                <w:rFonts w:ascii="Arial" w:eastAsia="Arial" w:hAnsi="Arial" w:cs="Arial"/>
                <w:color w:val="232323"/>
                <w:w w:val="105"/>
              </w:rPr>
              <w:t>other</w:t>
            </w:r>
            <w:r w:rsidRPr="00E055B6">
              <w:rPr>
                <w:rFonts w:ascii="Arial" w:eastAsia="Arial" w:hAnsi="Arial" w:cs="Arial"/>
                <w:color w:val="232323"/>
                <w:w w:val="102"/>
              </w:rPr>
              <w:t xml:space="preserve"> </w:t>
            </w:r>
            <w:r w:rsidRPr="00E055B6">
              <w:rPr>
                <w:rFonts w:ascii="Arial" w:eastAsia="Arial" w:hAnsi="Arial" w:cs="Arial"/>
                <w:color w:val="232323"/>
                <w:w w:val="105"/>
              </w:rPr>
              <w:t>people</w:t>
            </w:r>
            <w:r w:rsidRPr="00E055B6">
              <w:rPr>
                <w:rFonts w:ascii="Arial" w:eastAsia="Arial" w:hAnsi="Arial" w:cs="Arial"/>
                <w:color w:val="232323"/>
                <w:spacing w:val="-21"/>
                <w:w w:val="105"/>
              </w:rPr>
              <w:t xml:space="preserve"> </w:t>
            </w:r>
            <w:r w:rsidRPr="00E055B6">
              <w:rPr>
                <w:rFonts w:ascii="Arial" w:eastAsia="Arial" w:hAnsi="Arial" w:cs="Arial"/>
                <w:color w:val="232323"/>
                <w:w w:val="105"/>
              </w:rPr>
              <w:t>we</w:t>
            </w:r>
            <w:r w:rsidRPr="00E055B6">
              <w:rPr>
                <w:rFonts w:ascii="Arial" w:eastAsia="Arial" w:hAnsi="Arial" w:cs="Arial"/>
                <w:color w:val="232323"/>
                <w:spacing w:val="-11"/>
                <w:w w:val="105"/>
              </w:rPr>
              <w:t xml:space="preserve"> </w:t>
            </w:r>
            <w:r w:rsidRPr="00E055B6">
              <w:rPr>
                <w:rFonts w:ascii="Arial" w:eastAsia="Arial" w:hAnsi="Arial" w:cs="Arial"/>
                <w:color w:val="232323"/>
                <w:w w:val="105"/>
              </w:rPr>
              <w:t>do</w:t>
            </w:r>
            <w:r w:rsidRPr="00E055B6">
              <w:rPr>
                <w:rFonts w:ascii="Arial" w:eastAsia="Arial" w:hAnsi="Arial" w:cs="Arial"/>
                <w:color w:val="232323"/>
                <w:spacing w:val="-16"/>
                <w:w w:val="105"/>
              </w:rPr>
              <w:t xml:space="preserve"> </w:t>
            </w:r>
            <w:r w:rsidRPr="00E055B6">
              <w:rPr>
                <w:rFonts w:ascii="Arial" w:eastAsia="Arial" w:hAnsi="Arial" w:cs="Arial"/>
                <w:color w:val="232323"/>
                <w:w w:val="105"/>
              </w:rPr>
              <w:t>business</w:t>
            </w:r>
            <w:r w:rsidRPr="00E055B6">
              <w:rPr>
                <w:rFonts w:ascii="Arial" w:eastAsia="Arial" w:hAnsi="Arial" w:cs="Arial"/>
                <w:color w:val="232323"/>
                <w:spacing w:val="-22"/>
                <w:w w:val="105"/>
              </w:rPr>
              <w:t xml:space="preserve"> </w:t>
            </w:r>
            <w:r w:rsidRPr="00E055B6">
              <w:rPr>
                <w:rFonts w:ascii="Arial" w:eastAsia="Arial" w:hAnsi="Arial" w:cs="Arial"/>
                <w:color w:val="232323"/>
                <w:w w:val="105"/>
              </w:rPr>
              <w:t>with.</w:t>
            </w:r>
          </w:p>
          <w:p w14:paraId="10B72AEE" w14:textId="77777777" w:rsidR="005407D3" w:rsidRPr="00E055B6" w:rsidRDefault="005407D3" w:rsidP="00B976EF">
            <w:pPr>
              <w:rPr>
                <w:rFonts w:ascii="Arial" w:hAnsi="Arial" w:cs="Arial"/>
                <w:color w:val="000000" w:themeColor="text1"/>
              </w:rPr>
            </w:pPr>
          </w:p>
        </w:tc>
        <w:tc>
          <w:tcPr>
            <w:tcW w:w="3969" w:type="dxa"/>
            <w:tcBorders>
              <w:right w:val="single" w:sz="24" w:space="0" w:color="auto"/>
            </w:tcBorders>
          </w:tcPr>
          <w:p w14:paraId="5DF6B4EA" w14:textId="77777777" w:rsidR="005407D3" w:rsidRPr="00C15FFC" w:rsidRDefault="005407D3" w:rsidP="005407D3">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6D2331C0" w14:textId="77777777" w:rsidTr="00371ACF">
        <w:tc>
          <w:tcPr>
            <w:tcW w:w="562" w:type="dxa"/>
            <w:vMerge/>
            <w:tcBorders>
              <w:left w:val="single" w:sz="24" w:space="0" w:color="auto"/>
            </w:tcBorders>
            <w:shd w:val="clear" w:color="auto" w:fill="D9D9D9" w:themeFill="background1" w:themeFillShade="D9"/>
          </w:tcPr>
          <w:p w14:paraId="51A021B2" w14:textId="77777777" w:rsidR="00810FCA" w:rsidRPr="00C15FFC" w:rsidRDefault="00810FCA" w:rsidP="00810FCA">
            <w:pPr>
              <w:rPr>
                <w:rFonts w:ascii="Arial" w:hAnsi="Arial" w:cs="Arial"/>
                <w:b/>
                <w:color w:val="000000" w:themeColor="text1"/>
              </w:rPr>
            </w:pPr>
          </w:p>
        </w:tc>
        <w:tc>
          <w:tcPr>
            <w:tcW w:w="3251" w:type="dxa"/>
          </w:tcPr>
          <w:p w14:paraId="07399411" w14:textId="77777777" w:rsidR="00810FCA" w:rsidRPr="00E055B6" w:rsidRDefault="00810FCA" w:rsidP="00B976EF">
            <w:pPr>
              <w:rPr>
                <w:rFonts w:ascii="Arial" w:hAnsi="Arial" w:cs="Arial"/>
                <w:color w:val="000000" w:themeColor="text1"/>
              </w:rPr>
            </w:pPr>
          </w:p>
          <w:p w14:paraId="46F200F4" w14:textId="77777777" w:rsidR="006D3690" w:rsidRPr="00E055B6" w:rsidRDefault="006D3690" w:rsidP="00B976EF">
            <w:pPr>
              <w:rPr>
                <w:rFonts w:ascii="Arial" w:hAnsi="Arial" w:cs="Arial"/>
                <w:color w:val="000000" w:themeColor="text1"/>
              </w:rPr>
            </w:pPr>
          </w:p>
        </w:tc>
        <w:tc>
          <w:tcPr>
            <w:tcW w:w="3827" w:type="dxa"/>
          </w:tcPr>
          <w:p w14:paraId="56A95353" w14:textId="77777777" w:rsidR="00897661" w:rsidRPr="00E055B6" w:rsidRDefault="00897661" w:rsidP="00E055B6">
            <w:pPr>
              <w:pStyle w:val="TableParagraph"/>
              <w:ind w:right="302"/>
              <w:rPr>
                <w:rFonts w:ascii="Arial" w:eastAsia="Arial" w:hAnsi="Arial" w:cs="Arial"/>
                <w:color w:val="232323"/>
                <w:w w:val="105"/>
              </w:rPr>
            </w:pPr>
            <w:r w:rsidRPr="00E055B6">
              <w:rPr>
                <w:rFonts w:ascii="Arial" w:eastAsia="Arial" w:hAnsi="Arial" w:cs="Arial"/>
                <w:color w:val="232323"/>
                <w:w w:val="105"/>
              </w:rPr>
              <w:t>An</w:t>
            </w:r>
            <w:r w:rsidRPr="00E055B6">
              <w:rPr>
                <w:rFonts w:ascii="Arial" w:eastAsia="Arial" w:hAnsi="Arial" w:cs="Arial"/>
                <w:color w:val="232323"/>
                <w:spacing w:val="-10"/>
                <w:w w:val="105"/>
              </w:rPr>
              <w:t xml:space="preserve"> </w:t>
            </w:r>
            <w:r w:rsidRPr="00E055B6">
              <w:rPr>
                <w:rFonts w:ascii="Arial" w:eastAsia="Arial" w:hAnsi="Arial" w:cs="Arial"/>
                <w:color w:val="232323"/>
                <w:w w:val="105"/>
              </w:rPr>
              <w:t>awareness</w:t>
            </w:r>
            <w:r w:rsidRPr="00E055B6">
              <w:rPr>
                <w:rFonts w:ascii="Arial" w:eastAsia="Arial" w:hAnsi="Arial" w:cs="Arial"/>
                <w:color w:val="232323"/>
                <w:spacing w:val="-7"/>
                <w:w w:val="105"/>
              </w:rPr>
              <w:t xml:space="preserve"> </w:t>
            </w:r>
            <w:r w:rsidRPr="00E055B6">
              <w:rPr>
                <w:rFonts w:ascii="Arial" w:eastAsia="Arial" w:hAnsi="Arial" w:cs="Arial"/>
                <w:color w:val="232323"/>
                <w:w w:val="105"/>
              </w:rPr>
              <w:t>of</w:t>
            </w:r>
            <w:r w:rsidRPr="00E055B6">
              <w:rPr>
                <w:rFonts w:ascii="Arial" w:eastAsia="Arial" w:hAnsi="Arial" w:cs="Arial"/>
                <w:color w:val="232323"/>
                <w:spacing w:val="-19"/>
                <w:w w:val="105"/>
              </w:rPr>
              <w:t xml:space="preserve"> </w:t>
            </w:r>
            <w:r w:rsidRPr="00E055B6">
              <w:rPr>
                <w:rFonts w:ascii="Arial" w:eastAsia="Arial" w:hAnsi="Arial" w:cs="Arial"/>
                <w:color w:val="232323"/>
                <w:w w:val="105"/>
              </w:rPr>
              <w:t>the</w:t>
            </w:r>
            <w:r w:rsidRPr="00E055B6">
              <w:rPr>
                <w:rFonts w:ascii="Arial" w:eastAsia="Arial" w:hAnsi="Arial" w:cs="Arial"/>
                <w:color w:val="232323"/>
                <w:spacing w:val="-9"/>
                <w:w w:val="105"/>
              </w:rPr>
              <w:t xml:space="preserve"> </w:t>
            </w:r>
            <w:r w:rsidRPr="00E055B6">
              <w:rPr>
                <w:rFonts w:ascii="Arial" w:eastAsia="Arial" w:hAnsi="Arial" w:cs="Arial"/>
                <w:color w:val="232323"/>
                <w:w w:val="105"/>
              </w:rPr>
              <w:t>importance</w:t>
            </w:r>
            <w:r w:rsidRPr="00E055B6">
              <w:rPr>
                <w:rFonts w:ascii="Arial" w:eastAsia="Arial" w:hAnsi="Arial" w:cs="Arial"/>
                <w:color w:val="232323"/>
                <w:spacing w:val="-7"/>
                <w:w w:val="105"/>
              </w:rPr>
              <w:t xml:space="preserve"> </w:t>
            </w:r>
            <w:r w:rsidRPr="00E055B6">
              <w:rPr>
                <w:rFonts w:ascii="Arial" w:eastAsia="Arial" w:hAnsi="Arial" w:cs="Arial"/>
                <w:color w:val="232323"/>
                <w:w w:val="105"/>
              </w:rPr>
              <w:t>of confidentiality</w:t>
            </w:r>
            <w:r w:rsidRPr="00E055B6">
              <w:rPr>
                <w:rFonts w:ascii="Arial" w:eastAsia="Arial" w:hAnsi="Arial" w:cs="Arial"/>
                <w:color w:val="232323"/>
                <w:spacing w:val="-15"/>
                <w:w w:val="105"/>
              </w:rPr>
              <w:t xml:space="preserve"> </w:t>
            </w:r>
            <w:r w:rsidRPr="00E055B6">
              <w:rPr>
                <w:rFonts w:ascii="Arial" w:eastAsia="Arial" w:hAnsi="Arial" w:cs="Arial"/>
                <w:color w:val="343434"/>
                <w:w w:val="105"/>
              </w:rPr>
              <w:t>of</w:t>
            </w:r>
            <w:r w:rsidRPr="00E055B6">
              <w:rPr>
                <w:rFonts w:ascii="Arial" w:eastAsia="Arial" w:hAnsi="Arial" w:cs="Arial"/>
                <w:color w:val="343434"/>
                <w:spacing w:val="-23"/>
                <w:w w:val="105"/>
              </w:rPr>
              <w:t xml:space="preserve"> </w:t>
            </w:r>
            <w:r w:rsidRPr="00E055B6">
              <w:rPr>
                <w:rFonts w:ascii="Arial" w:eastAsia="Arial" w:hAnsi="Arial" w:cs="Arial"/>
                <w:color w:val="232323"/>
                <w:w w:val="105"/>
              </w:rPr>
              <w:t>service</w:t>
            </w:r>
            <w:r w:rsidRPr="00E055B6">
              <w:rPr>
                <w:rFonts w:ascii="Arial" w:eastAsia="Arial" w:hAnsi="Arial" w:cs="Arial"/>
                <w:color w:val="232323"/>
                <w:spacing w:val="-17"/>
                <w:w w:val="105"/>
              </w:rPr>
              <w:t xml:space="preserve"> </w:t>
            </w:r>
            <w:r w:rsidRPr="00E055B6">
              <w:rPr>
                <w:rFonts w:ascii="Arial" w:eastAsia="Arial" w:hAnsi="Arial" w:cs="Arial"/>
                <w:color w:val="232323"/>
                <w:w w:val="105"/>
              </w:rPr>
              <w:t>users.</w:t>
            </w:r>
          </w:p>
          <w:p w14:paraId="4D1B73FF" w14:textId="77777777" w:rsidR="00810FCA" w:rsidRPr="00E055B6" w:rsidRDefault="00810FCA" w:rsidP="00810FCA">
            <w:pPr>
              <w:rPr>
                <w:rFonts w:ascii="Arial" w:hAnsi="Arial" w:cs="Arial"/>
                <w:b/>
                <w:color w:val="000000" w:themeColor="text1"/>
              </w:rPr>
            </w:pPr>
          </w:p>
        </w:tc>
        <w:tc>
          <w:tcPr>
            <w:tcW w:w="3827" w:type="dxa"/>
          </w:tcPr>
          <w:p w14:paraId="43697145" w14:textId="77777777" w:rsidR="00897661" w:rsidRPr="00E055B6" w:rsidRDefault="00897661" w:rsidP="00E055B6">
            <w:pPr>
              <w:pStyle w:val="TableParagraph"/>
              <w:spacing w:line="248" w:lineRule="auto"/>
              <w:ind w:right="176"/>
              <w:rPr>
                <w:rFonts w:ascii="Arial" w:eastAsia="Arial" w:hAnsi="Arial" w:cs="Arial"/>
              </w:rPr>
            </w:pPr>
            <w:r w:rsidRPr="00E055B6">
              <w:rPr>
                <w:rFonts w:ascii="Arial" w:eastAsia="Arial" w:hAnsi="Arial" w:cs="Arial"/>
                <w:color w:val="232323"/>
                <w:w w:val="105"/>
              </w:rPr>
              <w:t>Ability and</w:t>
            </w:r>
            <w:r w:rsidRPr="00E055B6">
              <w:rPr>
                <w:rFonts w:ascii="Arial" w:eastAsia="Arial" w:hAnsi="Arial" w:cs="Arial"/>
                <w:color w:val="232323"/>
                <w:spacing w:val="-14"/>
                <w:w w:val="105"/>
              </w:rPr>
              <w:t xml:space="preserve"> </w:t>
            </w:r>
            <w:r w:rsidRPr="00E055B6">
              <w:rPr>
                <w:rFonts w:ascii="Arial" w:eastAsia="Arial" w:hAnsi="Arial" w:cs="Arial"/>
                <w:color w:val="232323"/>
                <w:w w:val="105"/>
              </w:rPr>
              <w:t>willingness</w:t>
            </w:r>
            <w:r w:rsidRPr="00E055B6">
              <w:rPr>
                <w:rFonts w:ascii="Arial" w:eastAsia="Arial" w:hAnsi="Arial" w:cs="Arial"/>
                <w:color w:val="232323"/>
                <w:spacing w:val="-1"/>
                <w:w w:val="105"/>
              </w:rPr>
              <w:t xml:space="preserve"> </w:t>
            </w:r>
            <w:r w:rsidRPr="00E055B6">
              <w:rPr>
                <w:rFonts w:ascii="Arial" w:eastAsia="Arial" w:hAnsi="Arial" w:cs="Arial"/>
                <w:color w:val="232323"/>
                <w:w w:val="105"/>
              </w:rPr>
              <w:t>to</w:t>
            </w:r>
            <w:r w:rsidRPr="00E055B6">
              <w:rPr>
                <w:rFonts w:ascii="Arial" w:eastAsia="Arial" w:hAnsi="Arial" w:cs="Arial"/>
                <w:color w:val="232323"/>
                <w:spacing w:val="-18"/>
                <w:w w:val="105"/>
              </w:rPr>
              <w:t xml:space="preserve"> </w:t>
            </w:r>
            <w:r w:rsidRPr="00E055B6">
              <w:rPr>
                <w:rFonts w:ascii="Arial" w:eastAsia="Arial" w:hAnsi="Arial" w:cs="Arial"/>
                <w:color w:val="232323"/>
                <w:w w:val="105"/>
              </w:rPr>
              <w:t>work</w:t>
            </w:r>
            <w:r w:rsidRPr="00E055B6">
              <w:rPr>
                <w:rFonts w:ascii="Arial" w:eastAsia="Arial" w:hAnsi="Arial" w:cs="Arial"/>
                <w:color w:val="232323"/>
                <w:spacing w:val="-1"/>
                <w:w w:val="105"/>
              </w:rPr>
              <w:t xml:space="preserve"> </w:t>
            </w:r>
            <w:r w:rsidRPr="00E055B6">
              <w:rPr>
                <w:rFonts w:ascii="Arial" w:eastAsia="Arial" w:hAnsi="Arial" w:cs="Arial"/>
                <w:color w:val="232323"/>
                <w:w w:val="105"/>
              </w:rPr>
              <w:t>as</w:t>
            </w:r>
            <w:r w:rsidRPr="00E055B6">
              <w:rPr>
                <w:rFonts w:ascii="Arial" w:eastAsia="Arial" w:hAnsi="Arial" w:cs="Arial"/>
                <w:color w:val="232323"/>
                <w:w w:val="106"/>
              </w:rPr>
              <w:t xml:space="preserve"> </w:t>
            </w:r>
            <w:r w:rsidRPr="00E055B6">
              <w:rPr>
                <w:rFonts w:ascii="Arial" w:eastAsia="Arial" w:hAnsi="Arial" w:cs="Arial"/>
                <w:color w:val="232323"/>
                <w:w w:val="105"/>
              </w:rPr>
              <w:t>part</w:t>
            </w:r>
            <w:r w:rsidRPr="00E055B6">
              <w:rPr>
                <w:rFonts w:ascii="Arial" w:eastAsia="Arial" w:hAnsi="Arial" w:cs="Arial"/>
                <w:color w:val="232323"/>
                <w:spacing w:val="-23"/>
                <w:w w:val="105"/>
              </w:rPr>
              <w:t xml:space="preserve"> </w:t>
            </w:r>
            <w:r w:rsidRPr="00E055B6">
              <w:rPr>
                <w:rFonts w:ascii="Arial" w:eastAsia="Arial" w:hAnsi="Arial" w:cs="Arial"/>
                <w:color w:val="232323"/>
                <w:w w:val="105"/>
              </w:rPr>
              <w:t>of</w:t>
            </w:r>
            <w:r w:rsidRPr="00E055B6">
              <w:rPr>
                <w:rFonts w:ascii="Arial" w:eastAsia="Arial" w:hAnsi="Arial" w:cs="Arial"/>
                <w:color w:val="232323"/>
                <w:spacing w:val="-8"/>
                <w:w w:val="105"/>
              </w:rPr>
              <w:t xml:space="preserve"> </w:t>
            </w:r>
            <w:r w:rsidRPr="00E055B6">
              <w:rPr>
                <w:rFonts w:ascii="Arial" w:eastAsia="Arial" w:hAnsi="Arial" w:cs="Arial"/>
                <w:color w:val="232323"/>
                <w:w w:val="105"/>
              </w:rPr>
              <w:t>a</w:t>
            </w:r>
            <w:r w:rsidRPr="00E055B6">
              <w:rPr>
                <w:rFonts w:ascii="Arial" w:eastAsia="Arial" w:hAnsi="Arial" w:cs="Arial"/>
                <w:color w:val="232323"/>
                <w:spacing w:val="-20"/>
                <w:w w:val="105"/>
              </w:rPr>
              <w:t xml:space="preserve"> </w:t>
            </w:r>
            <w:r w:rsidRPr="00E055B6">
              <w:rPr>
                <w:rFonts w:ascii="Arial" w:eastAsia="Arial" w:hAnsi="Arial" w:cs="Arial"/>
                <w:color w:val="232323"/>
                <w:w w:val="105"/>
              </w:rPr>
              <w:t>team</w:t>
            </w:r>
            <w:r w:rsidRPr="00E055B6">
              <w:rPr>
                <w:rFonts w:ascii="Arial" w:eastAsia="Arial" w:hAnsi="Arial" w:cs="Arial"/>
                <w:color w:val="232323"/>
                <w:spacing w:val="-1"/>
                <w:w w:val="105"/>
              </w:rPr>
              <w:t xml:space="preserve"> </w:t>
            </w:r>
            <w:r w:rsidRPr="00E055B6">
              <w:rPr>
                <w:rFonts w:ascii="Arial" w:eastAsia="Arial" w:hAnsi="Arial" w:cs="Arial"/>
                <w:color w:val="232323"/>
                <w:w w:val="105"/>
              </w:rPr>
              <w:t>and</w:t>
            </w:r>
            <w:r w:rsidRPr="00E055B6">
              <w:rPr>
                <w:rFonts w:ascii="Arial" w:eastAsia="Arial" w:hAnsi="Arial" w:cs="Arial"/>
                <w:color w:val="232323"/>
                <w:spacing w:val="-10"/>
                <w:w w:val="105"/>
              </w:rPr>
              <w:t xml:space="preserve"> </w:t>
            </w:r>
            <w:r w:rsidRPr="00E055B6">
              <w:rPr>
                <w:rFonts w:ascii="Arial" w:eastAsia="Arial" w:hAnsi="Arial" w:cs="Arial"/>
                <w:color w:val="232323"/>
                <w:w w:val="105"/>
              </w:rPr>
              <w:t>provide</w:t>
            </w:r>
            <w:r w:rsidRPr="00E055B6">
              <w:rPr>
                <w:rFonts w:ascii="Arial" w:eastAsia="Arial" w:hAnsi="Arial" w:cs="Arial"/>
                <w:color w:val="232323"/>
                <w:spacing w:val="-9"/>
                <w:w w:val="105"/>
              </w:rPr>
              <w:t xml:space="preserve"> </w:t>
            </w:r>
            <w:r w:rsidRPr="00E055B6">
              <w:rPr>
                <w:rFonts w:ascii="Arial" w:eastAsia="Arial" w:hAnsi="Arial" w:cs="Arial"/>
                <w:color w:val="232323"/>
                <w:w w:val="105"/>
              </w:rPr>
              <w:t>guidance</w:t>
            </w:r>
            <w:r w:rsidRPr="00E055B6">
              <w:rPr>
                <w:rFonts w:ascii="Arial" w:eastAsia="Arial" w:hAnsi="Arial" w:cs="Arial"/>
                <w:color w:val="232323"/>
                <w:w w:val="103"/>
              </w:rPr>
              <w:t xml:space="preserve"> </w:t>
            </w:r>
            <w:r w:rsidRPr="00E055B6">
              <w:rPr>
                <w:rFonts w:ascii="Arial" w:eastAsia="Arial" w:hAnsi="Arial" w:cs="Arial"/>
                <w:color w:val="232323"/>
                <w:w w:val="105"/>
              </w:rPr>
              <w:t>to</w:t>
            </w:r>
            <w:r w:rsidRPr="00E055B6">
              <w:rPr>
                <w:rFonts w:ascii="Arial" w:eastAsia="Arial" w:hAnsi="Arial" w:cs="Arial"/>
                <w:color w:val="232323"/>
                <w:spacing w:val="-12"/>
                <w:w w:val="105"/>
              </w:rPr>
              <w:t xml:space="preserve"> </w:t>
            </w:r>
            <w:r w:rsidRPr="00E055B6">
              <w:rPr>
                <w:rFonts w:ascii="Arial" w:eastAsia="Arial" w:hAnsi="Arial" w:cs="Arial"/>
                <w:color w:val="232323"/>
                <w:w w:val="105"/>
              </w:rPr>
              <w:t>other</w:t>
            </w:r>
            <w:r w:rsidRPr="00E055B6">
              <w:rPr>
                <w:rFonts w:ascii="Arial" w:eastAsia="Arial" w:hAnsi="Arial" w:cs="Arial"/>
                <w:color w:val="232323"/>
                <w:spacing w:val="-15"/>
                <w:w w:val="105"/>
              </w:rPr>
              <w:t xml:space="preserve"> </w:t>
            </w:r>
            <w:r w:rsidRPr="00E055B6">
              <w:rPr>
                <w:rFonts w:ascii="Arial" w:eastAsia="Arial" w:hAnsi="Arial" w:cs="Arial"/>
                <w:color w:val="232323"/>
                <w:w w:val="105"/>
              </w:rPr>
              <w:t>staff.</w:t>
            </w:r>
          </w:p>
          <w:p w14:paraId="313DD1EF" w14:textId="77777777" w:rsidR="00810FCA" w:rsidRPr="00E055B6" w:rsidRDefault="00810FCA" w:rsidP="00C61E86">
            <w:pPr>
              <w:pStyle w:val="BodyText"/>
              <w:rPr>
                <w:rFonts w:ascii="Arial" w:hAnsi="Arial" w:cs="Arial"/>
                <w:color w:val="000000" w:themeColor="text1"/>
              </w:rPr>
            </w:pPr>
          </w:p>
        </w:tc>
        <w:tc>
          <w:tcPr>
            <w:tcW w:w="3969" w:type="dxa"/>
            <w:tcBorders>
              <w:right w:val="single" w:sz="24" w:space="0" w:color="auto"/>
            </w:tcBorders>
          </w:tcPr>
          <w:p w14:paraId="2BAB7E90"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6D3690" w:rsidRPr="00C15FFC" w14:paraId="52B199A3" w14:textId="77777777" w:rsidTr="00371ACF">
        <w:tc>
          <w:tcPr>
            <w:tcW w:w="562" w:type="dxa"/>
            <w:vMerge/>
            <w:tcBorders>
              <w:left w:val="single" w:sz="24" w:space="0" w:color="auto"/>
            </w:tcBorders>
            <w:shd w:val="clear" w:color="auto" w:fill="D9D9D9" w:themeFill="background1" w:themeFillShade="D9"/>
          </w:tcPr>
          <w:p w14:paraId="7A3891FA" w14:textId="77777777" w:rsidR="006D3690" w:rsidRPr="00C15FFC" w:rsidRDefault="006D3690" w:rsidP="00810FCA">
            <w:pPr>
              <w:rPr>
                <w:rFonts w:ascii="Arial" w:hAnsi="Arial" w:cs="Arial"/>
                <w:b/>
                <w:color w:val="000000" w:themeColor="text1"/>
              </w:rPr>
            </w:pPr>
          </w:p>
        </w:tc>
        <w:tc>
          <w:tcPr>
            <w:tcW w:w="3251" w:type="dxa"/>
          </w:tcPr>
          <w:p w14:paraId="67450E24" w14:textId="77777777" w:rsidR="006D3690" w:rsidRPr="00E055B6" w:rsidRDefault="006D3690" w:rsidP="00B976EF">
            <w:pPr>
              <w:rPr>
                <w:rFonts w:ascii="Arial" w:hAnsi="Arial" w:cs="Arial"/>
                <w:color w:val="000000" w:themeColor="text1"/>
              </w:rPr>
            </w:pPr>
          </w:p>
          <w:p w14:paraId="5F3C71B0" w14:textId="77777777" w:rsidR="006D3690" w:rsidRPr="00E055B6" w:rsidRDefault="006D3690" w:rsidP="00B976EF">
            <w:pPr>
              <w:rPr>
                <w:rFonts w:ascii="Arial" w:hAnsi="Arial" w:cs="Arial"/>
                <w:color w:val="000000" w:themeColor="text1"/>
              </w:rPr>
            </w:pPr>
          </w:p>
        </w:tc>
        <w:tc>
          <w:tcPr>
            <w:tcW w:w="3827" w:type="dxa"/>
          </w:tcPr>
          <w:p w14:paraId="2CE25B62" w14:textId="77777777" w:rsidR="006D3690" w:rsidRPr="00E055B6" w:rsidRDefault="006D3690" w:rsidP="00810FCA">
            <w:pPr>
              <w:rPr>
                <w:rFonts w:ascii="Arial" w:hAnsi="Arial" w:cs="Arial"/>
                <w:b/>
                <w:color w:val="000000" w:themeColor="text1"/>
              </w:rPr>
            </w:pPr>
          </w:p>
        </w:tc>
        <w:tc>
          <w:tcPr>
            <w:tcW w:w="3827" w:type="dxa"/>
          </w:tcPr>
          <w:p w14:paraId="4A67E327" w14:textId="77777777" w:rsidR="00897661" w:rsidRPr="00E055B6" w:rsidRDefault="00897661" w:rsidP="00E055B6">
            <w:pPr>
              <w:pStyle w:val="TableParagraph"/>
              <w:spacing w:line="243" w:lineRule="auto"/>
              <w:ind w:right="156"/>
              <w:rPr>
                <w:rFonts w:ascii="Arial" w:eastAsia="Arial" w:hAnsi="Arial" w:cs="Arial"/>
              </w:rPr>
            </w:pPr>
            <w:r w:rsidRPr="00E055B6">
              <w:rPr>
                <w:rFonts w:ascii="Arial" w:eastAsia="Arial" w:hAnsi="Arial" w:cs="Arial"/>
                <w:color w:val="232323"/>
              </w:rPr>
              <w:t>Ability</w:t>
            </w:r>
            <w:r w:rsidRPr="00E055B6">
              <w:rPr>
                <w:rFonts w:ascii="Arial" w:eastAsia="Arial" w:hAnsi="Arial" w:cs="Arial"/>
                <w:color w:val="232323"/>
                <w:spacing w:val="23"/>
              </w:rPr>
              <w:t xml:space="preserve"> </w:t>
            </w:r>
            <w:r w:rsidRPr="00E055B6">
              <w:rPr>
                <w:rFonts w:ascii="Arial" w:eastAsia="Arial" w:hAnsi="Arial" w:cs="Arial"/>
                <w:color w:val="232323"/>
              </w:rPr>
              <w:t>to</w:t>
            </w:r>
            <w:r w:rsidRPr="00E055B6">
              <w:rPr>
                <w:rFonts w:ascii="Arial" w:eastAsia="Arial" w:hAnsi="Arial" w:cs="Arial"/>
                <w:color w:val="232323"/>
                <w:spacing w:val="7"/>
              </w:rPr>
              <w:t xml:space="preserve"> </w:t>
            </w:r>
            <w:proofErr w:type="spellStart"/>
            <w:r w:rsidRPr="00E055B6">
              <w:rPr>
                <w:rFonts w:ascii="Arial" w:eastAsia="Arial" w:hAnsi="Arial" w:cs="Arial"/>
                <w:color w:val="232323"/>
              </w:rPr>
              <w:t>prioritise</w:t>
            </w:r>
            <w:proofErr w:type="spellEnd"/>
            <w:r w:rsidRPr="00E055B6">
              <w:rPr>
                <w:rFonts w:ascii="Arial" w:eastAsia="Arial" w:hAnsi="Arial" w:cs="Arial"/>
                <w:color w:val="232323"/>
                <w:spacing w:val="18"/>
              </w:rPr>
              <w:t xml:space="preserve"> </w:t>
            </w:r>
            <w:r w:rsidRPr="00E055B6">
              <w:rPr>
                <w:rFonts w:ascii="Arial" w:eastAsia="Times New Roman" w:hAnsi="Arial" w:cs="Arial"/>
                <w:color w:val="232323"/>
              </w:rPr>
              <w:t>and</w:t>
            </w:r>
            <w:r w:rsidRPr="00E055B6">
              <w:rPr>
                <w:rFonts w:ascii="Arial" w:eastAsia="Times New Roman" w:hAnsi="Arial" w:cs="Arial"/>
                <w:color w:val="232323"/>
                <w:spacing w:val="10"/>
              </w:rPr>
              <w:t xml:space="preserve"> </w:t>
            </w:r>
            <w:proofErr w:type="spellStart"/>
            <w:r w:rsidRPr="00E055B6">
              <w:rPr>
                <w:rFonts w:ascii="Arial" w:eastAsia="Arial" w:hAnsi="Arial" w:cs="Arial"/>
                <w:color w:val="232323"/>
              </w:rPr>
              <w:t>organise</w:t>
            </w:r>
            <w:proofErr w:type="spellEnd"/>
            <w:r w:rsidRPr="00E055B6">
              <w:rPr>
                <w:rFonts w:ascii="Arial" w:eastAsia="Arial" w:hAnsi="Arial" w:cs="Arial"/>
                <w:color w:val="232323"/>
                <w:spacing w:val="13"/>
              </w:rPr>
              <w:t xml:space="preserve"> </w:t>
            </w:r>
            <w:r w:rsidRPr="00E055B6">
              <w:rPr>
                <w:rFonts w:ascii="Arial" w:eastAsia="Arial" w:hAnsi="Arial" w:cs="Arial"/>
                <w:color w:val="232323"/>
              </w:rPr>
              <w:t>work</w:t>
            </w:r>
            <w:r w:rsidRPr="00E055B6">
              <w:rPr>
                <w:rFonts w:ascii="Arial" w:eastAsia="Arial" w:hAnsi="Arial" w:cs="Arial"/>
                <w:color w:val="696969"/>
              </w:rPr>
              <w:t>,</w:t>
            </w:r>
            <w:r w:rsidRPr="00E055B6">
              <w:rPr>
                <w:rFonts w:ascii="Arial" w:eastAsia="Arial" w:hAnsi="Arial" w:cs="Arial"/>
                <w:color w:val="696969"/>
                <w:w w:val="114"/>
              </w:rPr>
              <w:t xml:space="preserve"> </w:t>
            </w:r>
            <w:r w:rsidRPr="00E055B6">
              <w:rPr>
                <w:rFonts w:ascii="Arial" w:eastAsia="Arial" w:hAnsi="Arial" w:cs="Arial"/>
                <w:color w:val="232323"/>
              </w:rPr>
              <w:t>and</w:t>
            </w:r>
            <w:r w:rsidRPr="00E055B6">
              <w:rPr>
                <w:rFonts w:ascii="Arial" w:eastAsia="Arial" w:hAnsi="Arial" w:cs="Arial"/>
                <w:color w:val="232323"/>
                <w:spacing w:val="28"/>
              </w:rPr>
              <w:t xml:space="preserve"> </w:t>
            </w:r>
            <w:r w:rsidRPr="00E055B6">
              <w:rPr>
                <w:rFonts w:ascii="Arial" w:eastAsia="Arial" w:hAnsi="Arial" w:cs="Arial"/>
                <w:color w:val="232323"/>
              </w:rPr>
              <w:t>build</w:t>
            </w:r>
            <w:r w:rsidRPr="00E055B6">
              <w:rPr>
                <w:rFonts w:ascii="Arial" w:eastAsia="Arial" w:hAnsi="Arial" w:cs="Arial"/>
                <w:color w:val="232323"/>
                <w:spacing w:val="29"/>
              </w:rPr>
              <w:t xml:space="preserve"> </w:t>
            </w:r>
            <w:r w:rsidRPr="00E055B6">
              <w:rPr>
                <w:rFonts w:ascii="Arial" w:eastAsia="Arial" w:hAnsi="Arial" w:cs="Arial"/>
                <w:color w:val="232323"/>
              </w:rPr>
              <w:t>positive</w:t>
            </w:r>
            <w:r w:rsidRPr="00E055B6">
              <w:rPr>
                <w:rFonts w:ascii="Arial" w:eastAsia="Arial" w:hAnsi="Arial" w:cs="Arial"/>
                <w:color w:val="232323"/>
                <w:spacing w:val="13"/>
              </w:rPr>
              <w:t xml:space="preserve"> </w:t>
            </w:r>
            <w:r w:rsidRPr="00E055B6">
              <w:rPr>
                <w:rFonts w:ascii="Arial" w:eastAsia="Arial" w:hAnsi="Arial" w:cs="Arial"/>
                <w:color w:val="232323"/>
              </w:rPr>
              <w:t>working</w:t>
            </w:r>
            <w:r w:rsidRPr="00E055B6">
              <w:rPr>
                <w:rFonts w:ascii="Arial" w:eastAsia="Arial" w:hAnsi="Arial" w:cs="Arial"/>
                <w:color w:val="232323"/>
                <w:w w:val="103"/>
              </w:rPr>
              <w:t xml:space="preserve"> </w:t>
            </w:r>
            <w:r w:rsidRPr="00E055B6">
              <w:rPr>
                <w:rFonts w:ascii="Arial" w:eastAsia="Arial" w:hAnsi="Arial" w:cs="Arial"/>
                <w:color w:val="232323"/>
              </w:rPr>
              <w:t>relationships</w:t>
            </w:r>
            <w:r w:rsidRPr="00E055B6">
              <w:rPr>
                <w:rFonts w:ascii="Arial" w:eastAsia="Arial" w:hAnsi="Arial" w:cs="Arial"/>
                <w:color w:val="232323"/>
                <w:spacing w:val="11"/>
              </w:rPr>
              <w:t xml:space="preserve"> </w:t>
            </w:r>
            <w:r w:rsidRPr="00E055B6">
              <w:rPr>
                <w:rFonts w:ascii="Arial" w:eastAsia="Arial" w:hAnsi="Arial" w:cs="Arial"/>
                <w:color w:val="232323"/>
              </w:rPr>
              <w:t>with</w:t>
            </w:r>
            <w:r w:rsidRPr="00E055B6">
              <w:rPr>
                <w:rFonts w:ascii="Arial" w:eastAsia="Arial" w:hAnsi="Arial" w:cs="Arial"/>
                <w:color w:val="232323"/>
                <w:spacing w:val="16"/>
              </w:rPr>
              <w:t xml:space="preserve"> </w:t>
            </w:r>
            <w:r w:rsidRPr="00E055B6">
              <w:rPr>
                <w:rFonts w:ascii="Arial" w:eastAsia="Arial" w:hAnsi="Arial" w:cs="Arial"/>
                <w:color w:val="232323"/>
              </w:rPr>
              <w:t>staff</w:t>
            </w:r>
            <w:r w:rsidRPr="00E055B6">
              <w:rPr>
                <w:rFonts w:ascii="Arial" w:eastAsia="Arial" w:hAnsi="Arial" w:cs="Arial"/>
                <w:color w:val="232323"/>
                <w:spacing w:val="9"/>
              </w:rPr>
              <w:t xml:space="preserve"> </w:t>
            </w:r>
            <w:r w:rsidRPr="00E055B6">
              <w:rPr>
                <w:rFonts w:ascii="Arial" w:eastAsia="Arial" w:hAnsi="Arial" w:cs="Arial"/>
                <w:color w:val="232323"/>
              </w:rPr>
              <w:t>at</w:t>
            </w:r>
            <w:r w:rsidRPr="00E055B6">
              <w:rPr>
                <w:rFonts w:ascii="Arial" w:eastAsia="Arial" w:hAnsi="Arial" w:cs="Arial"/>
                <w:color w:val="232323"/>
                <w:spacing w:val="5"/>
              </w:rPr>
              <w:t xml:space="preserve"> </w:t>
            </w:r>
            <w:r w:rsidRPr="00E055B6">
              <w:rPr>
                <w:rFonts w:ascii="Arial" w:eastAsia="Arial" w:hAnsi="Arial" w:cs="Arial"/>
                <w:color w:val="232323"/>
              </w:rPr>
              <w:t>all</w:t>
            </w:r>
            <w:r w:rsidRPr="00E055B6">
              <w:rPr>
                <w:rFonts w:ascii="Arial" w:eastAsia="Arial" w:hAnsi="Arial" w:cs="Arial"/>
                <w:color w:val="232323"/>
                <w:spacing w:val="12"/>
              </w:rPr>
              <w:t xml:space="preserve"> </w:t>
            </w:r>
            <w:r w:rsidRPr="00E055B6">
              <w:rPr>
                <w:rFonts w:ascii="Arial" w:eastAsia="Arial" w:hAnsi="Arial" w:cs="Arial"/>
                <w:color w:val="232323"/>
              </w:rPr>
              <w:t>levels</w:t>
            </w:r>
            <w:r w:rsidRPr="00E055B6">
              <w:rPr>
                <w:rFonts w:ascii="Arial" w:eastAsia="Arial" w:hAnsi="Arial" w:cs="Arial"/>
                <w:color w:val="232323"/>
                <w:spacing w:val="13"/>
              </w:rPr>
              <w:t xml:space="preserve"> </w:t>
            </w:r>
            <w:r w:rsidRPr="00E055B6">
              <w:rPr>
                <w:rFonts w:ascii="Arial" w:eastAsia="Times New Roman" w:hAnsi="Arial" w:cs="Arial"/>
                <w:color w:val="232323"/>
              </w:rPr>
              <w:t>&amp;</w:t>
            </w:r>
            <w:r w:rsidRPr="00E055B6">
              <w:rPr>
                <w:rFonts w:ascii="Arial" w:eastAsia="Times New Roman" w:hAnsi="Arial" w:cs="Arial"/>
                <w:color w:val="232323"/>
                <w:w w:val="77"/>
              </w:rPr>
              <w:t xml:space="preserve"> </w:t>
            </w:r>
            <w:r w:rsidRPr="00E055B6">
              <w:rPr>
                <w:rFonts w:ascii="Arial" w:eastAsia="Arial" w:hAnsi="Arial" w:cs="Arial"/>
                <w:color w:val="232323"/>
              </w:rPr>
              <w:t>negotiation</w:t>
            </w:r>
            <w:r w:rsidRPr="00E055B6">
              <w:rPr>
                <w:rFonts w:ascii="Arial" w:eastAsia="Arial" w:hAnsi="Arial" w:cs="Arial"/>
                <w:color w:val="232323"/>
                <w:spacing w:val="29"/>
              </w:rPr>
              <w:t xml:space="preserve"> </w:t>
            </w:r>
            <w:r w:rsidRPr="00E055B6">
              <w:rPr>
                <w:rFonts w:ascii="Arial" w:eastAsia="Arial" w:hAnsi="Arial" w:cs="Arial"/>
                <w:color w:val="232323"/>
              </w:rPr>
              <w:t>skills</w:t>
            </w:r>
            <w:r w:rsidRPr="00E055B6">
              <w:rPr>
                <w:rFonts w:ascii="Arial" w:eastAsia="Arial" w:hAnsi="Arial" w:cs="Arial"/>
                <w:color w:val="545454"/>
              </w:rPr>
              <w:t>,</w:t>
            </w:r>
            <w:r w:rsidRPr="00E055B6">
              <w:rPr>
                <w:rFonts w:ascii="Arial" w:eastAsia="Arial" w:hAnsi="Arial" w:cs="Arial"/>
                <w:color w:val="545454"/>
                <w:spacing w:val="-11"/>
              </w:rPr>
              <w:t xml:space="preserve"> </w:t>
            </w:r>
            <w:r w:rsidRPr="00E055B6">
              <w:rPr>
                <w:rFonts w:ascii="Arial" w:eastAsia="Arial" w:hAnsi="Arial" w:cs="Arial"/>
                <w:color w:val="232323"/>
              </w:rPr>
              <w:t>to</w:t>
            </w:r>
            <w:r w:rsidRPr="00E055B6">
              <w:rPr>
                <w:rFonts w:ascii="Arial" w:eastAsia="Arial" w:hAnsi="Arial" w:cs="Arial"/>
                <w:color w:val="232323"/>
                <w:spacing w:val="25"/>
              </w:rPr>
              <w:t xml:space="preserve"> </w:t>
            </w:r>
            <w:r w:rsidRPr="00E055B6">
              <w:rPr>
                <w:rFonts w:ascii="Arial" w:eastAsia="Arial" w:hAnsi="Arial" w:cs="Arial"/>
                <w:color w:val="232323"/>
              </w:rPr>
              <w:t>ensure</w:t>
            </w:r>
            <w:r w:rsidRPr="00E055B6">
              <w:rPr>
                <w:rFonts w:ascii="Arial" w:eastAsia="Arial" w:hAnsi="Arial" w:cs="Arial"/>
                <w:color w:val="232323"/>
                <w:spacing w:val="26"/>
              </w:rPr>
              <w:t xml:space="preserve"> </w:t>
            </w:r>
            <w:r w:rsidRPr="00E055B6">
              <w:rPr>
                <w:rFonts w:ascii="Arial" w:eastAsia="Arial" w:hAnsi="Arial" w:cs="Arial"/>
                <w:color w:val="232323"/>
              </w:rPr>
              <w:t>tight</w:t>
            </w:r>
            <w:r w:rsidRPr="00E055B6">
              <w:rPr>
                <w:rFonts w:ascii="Arial" w:eastAsia="Arial" w:hAnsi="Arial" w:cs="Arial"/>
                <w:color w:val="232323"/>
                <w:w w:val="104"/>
              </w:rPr>
              <w:t xml:space="preserve"> </w:t>
            </w:r>
            <w:r w:rsidRPr="00E055B6">
              <w:rPr>
                <w:rFonts w:ascii="Arial" w:eastAsia="Arial" w:hAnsi="Arial" w:cs="Arial"/>
                <w:color w:val="232323"/>
              </w:rPr>
              <w:t>timescales</w:t>
            </w:r>
            <w:r w:rsidRPr="00E055B6">
              <w:rPr>
                <w:rFonts w:ascii="Arial" w:eastAsia="Arial" w:hAnsi="Arial" w:cs="Arial"/>
                <w:color w:val="232323"/>
                <w:spacing w:val="48"/>
              </w:rPr>
              <w:t xml:space="preserve"> </w:t>
            </w:r>
            <w:r w:rsidRPr="00E055B6">
              <w:rPr>
                <w:rFonts w:ascii="Arial" w:eastAsia="Arial" w:hAnsi="Arial" w:cs="Arial"/>
                <w:color w:val="232323"/>
              </w:rPr>
              <w:t>are</w:t>
            </w:r>
            <w:r w:rsidRPr="00E055B6">
              <w:rPr>
                <w:rFonts w:ascii="Arial" w:eastAsia="Arial" w:hAnsi="Arial" w:cs="Arial"/>
                <w:color w:val="232323"/>
                <w:spacing w:val="26"/>
              </w:rPr>
              <w:t xml:space="preserve"> </w:t>
            </w:r>
            <w:r w:rsidRPr="00E055B6">
              <w:rPr>
                <w:rFonts w:ascii="Arial" w:eastAsia="Arial" w:hAnsi="Arial" w:cs="Arial"/>
                <w:color w:val="232323"/>
              </w:rPr>
              <w:t>met.</w:t>
            </w:r>
          </w:p>
          <w:p w14:paraId="02D88E67" w14:textId="77777777" w:rsidR="006D3690" w:rsidRPr="00E055B6" w:rsidRDefault="006D3690" w:rsidP="00C61E86">
            <w:pPr>
              <w:pStyle w:val="BodyText"/>
              <w:rPr>
                <w:rFonts w:ascii="Arial" w:hAnsi="Arial" w:cs="Arial"/>
                <w:color w:val="000000" w:themeColor="text1"/>
              </w:rPr>
            </w:pPr>
          </w:p>
        </w:tc>
        <w:tc>
          <w:tcPr>
            <w:tcW w:w="3969" w:type="dxa"/>
            <w:tcBorders>
              <w:right w:val="single" w:sz="24" w:space="0" w:color="auto"/>
            </w:tcBorders>
          </w:tcPr>
          <w:p w14:paraId="48DBCA0D" w14:textId="77777777" w:rsidR="006D3690" w:rsidRDefault="006D3690" w:rsidP="006D3690">
            <w:pPr>
              <w:rPr>
                <w:rFonts w:ascii="Arial" w:hAnsi="Arial" w:cs="Arial"/>
                <w:color w:val="000000" w:themeColor="text1"/>
              </w:rPr>
            </w:pPr>
            <w:r w:rsidRPr="00C15FFC">
              <w:rPr>
                <w:rFonts w:ascii="Arial" w:hAnsi="Arial" w:cs="Arial"/>
                <w:color w:val="000000" w:themeColor="text1"/>
              </w:rPr>
              <w:t>Application / Interview /Assessment</w:t>
            </w:r>
          </w:p>
          <w:p w14:paraId="32E33D40" w14:textId="77777777" w:rsidR="006D3690" w:rsidRPr="00C15FFC" w:rsidRDefault="006D3690" w:rsidP="00810FCA">
            <w:pPr>
              <w:rPr>
                <w:rFonts w:ascii="Arial" w:hAnsi="Arial" w:cs="Arial"/>
                <w:color w:val="000000" w:themeColor="text1"/>
              </w:rPr>
            </w:pPr>
          </w:p>
        </w:tc>
      </w:tr>
      <w:tr w:rsidR="00C15FFC" w:rsidRPr="00C15FFC" w14:paraId="5DB50B00" w14:textId="77777777" w:rsidTr="00371ACF">
        <w:tc>
          <w:tcPr>
            <w:tcW w:w="562" w:type="dxa"/>
            <w:vMerge/>
            <w:tcBorders>
              <w:left w:val="single" w:sz="24" w:space="0" w:color="auto"/>
            </w:tcBorders>
            <w:shd w:val="clear" w:color="auto" w:fill="D9D9D9" w:themeFill="background1" w:themeFillShade="D9"/>
          </w:tcPr>
          <w:p w14:paraId="025FF6CF" w14:textId="77777777" w:rsidR="00810FCA" w:rsidRPr="00C15FFC" w:rsidRDefault="00810FCA" w:rsidP="00810FCA">
            <w:pPr>
              <w:rPr>
                <w:rFonts w:ascii="Arial" w:hAnsi="Arial" w:cs="Arial"/>
                <w:b/>
                <w:color w:val="000000" w:themeColor="text1"/>
              </w:rPr>
            </w:pPr>
          </w:p>
        </w:tc>
        <w:tc>
          <w:tcPr>
            <w:tcW w:w="3251" w:type="dxa"/>
          </w:tcPr>
          <w:p w14:paraId="368C0897" w14:textId="77777777" w:rsidR="00810FCA" w:rsidRPr="00E055B6" w:rsidRDefault="00810FCA" w:rsidP="00810FCA">
            <w:pPr>
              <w:rPr>
                <w:rFonts w:ascii="Arial" w:hAnsi="Arial" w:cs="Arial"/>
                <w:color w:val="000000" w:themeColor="text1"/>
              </w:rPr>
            </w:pPr>
          </w:p>
        </w:tc>
        <w:tc>
          <w:tcPr>
            <w:tcW w:w="3827" w:type="dxa"/>
          </w:tcPr>
          <w:p w14:paraId="353254D6" w14:textId="77777777" w:rsidR="00810FCA" w:rsidRPr="00E055B6" w:rsidRDefault="00810FCA" w:rsidP="00B976EF">
            <w:pPr>
              <w:rPr>
                <w:rFonts w:ascii="Arial" w:hAnsi="Arial" w:cs="Arial"/>
                <w:b/>
                <w:color w:val="000000" w:themeColor="text1"/>
              </w:rPr>
            </w:pPr>
          </w:p>
        </w:tc>
        <w:tc>
          <w:tcPr>
            <w:tcW w:w="3827" w:type="dxa"/>
          </w:tcPr>
          <w:p w14:paraId="63979D10" w14:textId="77777777" w:rsidR="00897661" w:rsidRPr="00E055B6" w:rsidRDefault="00897661" w:rsidP="00E055B6">
            <w:pPr>
              <w:pStyle w:val="TableParagraph"/>
              <w:spacing w:line="252" w:lineRule="auto"/>
              <w:ind w:right="209"/>
              <w:rPr>
                <w:rFonts w:ascii="Arial" w:eastAsia="Arial" w:hAnsi="Arial" w:cs="Arial"/>
                <w:color w:val="232323"/>
                <w:w w:val="105"/>
              </w:rPr>
            </w:pPr>
            <w:r w:rsidRPr="00E055B6">
              <w:rPr>
                <w:rFonts w:ascii="Arial" w:eastAsia="Arial" w:hAnsi="Arial" w:cs="Arial"/>
                <w:color w:val="232323"/>
                <w:w w:val="105"/>
              </w:rPr>
              <w:t>Ability</w:t>
            </w:r>
            <w:r w:rsidRPr="00E055B6">
              <w:rPr>
                <w:rFonts w:ascii="Arial" w:eastAsia="Arial" w:hAnsi="Arial" w:cs="Arial"/>
                <w:color w:val="232323"/>
                <w:spacing w:val="-11"/>
                <w:w w:val="105"/>
              </w:rPr>
              <w:t xml:space="preserve"> </w:t>
            </w:r>
            <w:r w:rsidRPr="00E055B6">
              <w:rPr>
                <w:rFonts w:ascii="Arial" w:eastAsia="Arial" w:hAnsi="Arial" w:cs="Arial"/>
                <w:color w:val="232323"/>
                <w:w w:val="105"/>
              </w:rPr>
              <w:t>to</w:t>
            </w:r>
            <w:r w:rsidRPr="00E055B6">
              <w:rPr>
                <w:rFonts w:ascii="Arial" w:eastAsia="Arial" w:hAnsi="Arial" w:cs="Arial"/>
                <w:color w:val="232323"/>
                <w:spacing w:val="-15"/>
                <w:w w:val="105"/>
              </w:rPr>
              <w:t xml:space="preserve"> </w:t>
            </w:r>
            <w:r w:rsidRPr="00E055B6">
              <w:rPr>
                <w:rFonts w:ascii="Arial" w:eastAsia="Arial" w:hAnsi="Arial" w:cs="Arial"/>
                <w:color w:val="232323"/>
                <w:w w:val="105"/>
              </w:rPr>
              <w:t>present</w:t>
            </w:r>
            <w:r w:rsidRPr="00E055B6">
              <w:rPr>
                <w:rFonts w:ascii="Arial" w:eastAsia="Arial" w:hAnsi="Arial" w:cs="Arial"/>
                <w:color w:val="232323"/>
                <w:spacing w:val="-21"/>
                <w:w w:val="105"/>
              </w:rPr>
              <w:t xml:space="preserve"> </w:t>
            </w:r>
            <w:r w:rsidRPr="00E055B6">
              <w:rPr>
                <w:rFonts w:ascii="Arial" w:eastAsia="Arial" w:hAnsi="Arial" w:cs="Arial"/>
                <w:color w:val="232323"/>
                <w:w w:val="105"/>
              </w:rPr>
              <w:t>information</w:t>
            </w:r>
            <w:r w:rsidRPr="00E055B6">
              <w:rPr>
                <w:rFonts w:ascii="Arial" w:eastAsia="Arial" w:hAnsi="Arial" w:cs="Arial"/>
                <w:color w:val="232323"/>
                <w:spacing w:val="-17"/>
                <w:w w:val="105"/>
              </w:rPr>
              <w:t xml:space="preserve"> </w:t>
            </w:r>
            <w:r w:rsidRPr="00E055B6">
              <w:rPr>
                <w:rFonts w:ascii="Arial" w:eastAsia="Arial" w:hAnsi="Arial" w:cs="Arial"/>
                <w:color w:val="232323"/>
                <w:w w:val="105"/>
              </w:rPr>
              <w:t>clearly</w:t>
            </w:r>
            <w:r w:rsidRPr="00E055B6">
              <w:rPr>
                <w:rFonts w:ascii="Arial" w:eastAsia="Arial" w:hAnsi="Arial" w:cs="Arial"/>
                <w:color w:val="232323"/>
                <w:w w:val="103"/>
              </w:rPr>
              <w:t xml:space="preserve"> </w:t>
            </w:r>
            <w:r w:rsidRPr="00E055B6">
              <w:rPr>
                <w:rFonts w:ascii="Arial" w:eastAsia="Arial" w:hAnsi="Arial" w:cs="Arial"/>
                <w:color w:val="232323"/>
                <w:w w:val="105"/>
              </w:rPr>
              <w:t>in</w:t>
            </w:r>
            <w:r w:rsidRPr="00E055B6">
              <w:rPr>
                <w:rFonts w:ascii="Arial" w:eastAsia="Arial" w:hAnsi="Arial" w:cs="Arial"/>
                <w:color w:val="232323"/>
                <w:spacing w:val="-23"/>
                <w:w w:val="105"/>
              </w:rPr>
              <w:t xml:space="preserve"> </w:t>
            </w:r>
            <w:r w:rsidRPr="00E055B6">
              <w:rPr>
                <w:rFonts w:ascii="Arial" w:eastAsia="Arial" w:hAnsi="Arial" w:cs="Arial"/>
                <w:color w:val="232323"/>
                <w:w w:val="105"/>
              </w:rPr>
              <w:t>a</w:t>
            </w:r>
            <w:r w:rsidRPr="00E055B6">
              <w:rPr>
                <w:rFonts w:ascii="Arial" w:eastAsia="Arial" w:hAnsi="Arial" w:cs="Arial"/>
                <w:color w:val="232323"/>
                <w:spacing w:val="-16"/>
                <w:w w:val="105"/>
              </w:rPr>
              <w:t xml:space="preserve"> </w:t>
            </w:r>
            <w:r w:rsidRPr="00E055B6">
              <w:rPr>
                <w:rFonts w:ascii="Arial" w:eastAsia="Arial" w:hAnsi="Arial" w:cs="Arial"/>
                <w:color w:val="232323"/>
                <w:w w:val="105"/>
              </w:rPr>
              <w:t>variety</w:t>
            </w:r>
            <w:r w:rsidRPr="00E055B6">
              <w:rPr>
                <w:rFonts w:ascii="Arial" w:eastAsia="Arial" w:hAnsi="Arial" w:cs="Arial"/>
                <w:color w:val="232323"/>
                <w:spacing w:val="-1"/>
                <w:w w:val="105"/>
              </w:rPr>
              <w:t xml:space="preserve"> </w:t>
            </w:r>
            <w:r w:rsidRPr="00E055B6">
              <w:rPr>
                <w:rFonts w:ascii="Arial" w:eastAsia="Arial" w:hAnsi="Arial" w:cs="Arial"/>
                <w:color w:val="232323"/>
                <w:w w:val="105"/>
              </w:rPr>
              <w:t>of</w:t>
            </w:r>
            <w:r w:rsidRPr="00E055B6">
              <w:rPr>
                <w:rFonts w:ascii="Arial" w:eastAsia="Arial" w:hAnsi="Arial" w:cs="Arial"/>
                <w:color w:val="232323"/>
                <w:spacing w:val="-23"/>
                <w:w w:val="105"/>
              </w:rPr>
              <w:t xml:space="preserve"> </w:t>
            </w:r>
            <w:r w:rsidRPr="00E055B6">
              <w:rPr>
                <w:rFonts w:ascii="Arial" w:eastAsia="Arial" w:hAnsi="Arial" w:cs="Arial"/>
                <w:color w:val="232323"/>
                <w:w w:val="105"/>
              </w:rPr>
              <w:t>formats.</w:t>
            </w:r>
          </w:p>
          <w:p w14:paraId="66ED6743" w14:textId="77777777" w:rsidR="00810FCA" w:rsidRPr="00E055B6" w:rsidRDefault="00810FCA" w:rsidP="00810FCA">
            <w:pPr>
              <w:rPr>
                <w:rFonts w:ascii="Arial" w:hAnsi="Arial" w:cs="Arial"/>
                <w:b/>
                <w:color w:val="000000" w:themeColor="text1"/>
              </w:rPr>
            </w:pPr>
          </w:p>
        </w:tc>
        <w:tc>
          <w:tcPr>
            <w:tcW w:w="3969" w:type="dxa"/>
            <w:tcBorders>
              <w:right w:val="single" w:sz="24" w:space="0" w:color="auto"/>
            </w:tcBorders>
          </w:tcPr>
          <w:p w14:paraId="3C9F6728" w14:textId="77777777" w:rsidR="00B976EF"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p w14:paraId="4A454000" w14:textId="77777777" w:rsidR="00810FCA" w:rsidRPr="00C15FFC" w:rsidRDefault="00810FCA" w:rsidP="00B976EF">
            <w:pPr>
              <w:jc w:val="right"/>
              <w:rPr>
                <w:rFonts w:ascii="Arial" w:hAnsi="Arial" w:cs="Arial"/>
                <w:color w:val="000000" w:themeColor="text1"/>
              </w:rPr>
            </w:pPr>
          </w:p>
        </w:tc>
      </w:tr>
      <w:tr w:rsidR="00C15FFC" w:rsidRPr="00C15FFC" w14:paraId="276B5029" w14:textId="77777777" w:rsidTr="00371ACF">
        <w:tc>
          <w:tcPr>
            <w:tcW w:w="562" w:type="dxa"/>
            <w:vMerge/>
            <w:tcBorders>
              <w:left w:val="single" w:sz="24" w:space="0" w:color="auto"/>
            </w:tcBorders>
            <w:shd w:val="clear" w:color="auto" w:fill="D9D9D9" w:themeFill="background1" w:themeFillShade="D9"/>
          </w:tcPr>
          <w:p w14:paraId="0573F863" w14:textId="77777777" w:rsidR="00810FCA" w:rsidRPr="00C15FFC" w:rsidRDefault="00810FCA" w:rsidP="00810FCA">
            <w:pPr>
              <w:rPr>
                <w:rFonts w:ascii="Arial" w:hAnsi="Arial" w:cs="Arial"/>
                <w:b/>
                <w:color w:val="000000" w:themeColor="text1"/>
              </w:rPr>
            </w:pPr>
          </w:p>
        </w:tc>
        <w:tc>
          <w:tcPr>
            <w:tcW w:w="3251" w:type="dxa"/>
          </w:tcPr>
          <w:p w14:paraId="4D0CAB55" w14:textId="77777777" w:rsidR="00810FCA" w:rsidRPr="00E055B6" w:rsidRDefault="00810FCA" w:rsidP="00C61E86">
            <w:pPr>
              <w:rPr>
                <w:rFonts w:ascii="Arial" w:hAnsi="Arial" w:cs="Arial"/>
                <w:color w:val="000000" w:themeColor="text1"/>
              </w:rPr>
            </w:pPr>
          </w:p>
          <w:p w14:paraId="7A15ACA6" w14:textId="77777777" w:rsidR="006D3690" w:rsidRPr="00E055B6" w:rsidRDefault="006D3690" w:rsidP="00C61E86">
            <w:pPr>
              <w:rPr>
                <w:rFonts w:ascii="Arial" w:hAnsi="Arial" w:cs="Arial"/>
                <w:color w:val="000000" w:themeColor="text1"/>
              </w:rPr>
            </w:pPr>
          </w:p>
        </w:tc>
        <w:tc>
          <w:tcPr>
            <w:tcW w:w="3827" w:type="dxa"/>
          </w:tcPr>
          <w:p w14:paraId="2C8D552A" w14:textId="77777777" w:rsidR="00810FCA" w:rsidRPr="00E055B6" w:rsidRDefault="00810FCA" w:rsidP="00810FCA">
            <w:pPr>
              <w:tabs>
                <w:tab w:val="left" w:pos="990"/>
              </w:tabs>
              <w:rPr>
                <w:rFonts w:ascii="Arial" w:hAnsi="Arial" w:cs="Arial"/>
                <w:color w:val="000000" w:themeColor="text1"/>
              </w:rPr>
            </w:pPr>
          </w:p>
        </w:tc>
        <w:tc>
          <w:tcPr>
            <w:tcW w:w="3827" w:type="dxa"/>
          </w:tcPr>
          <w:p w14:paraId="450905A6" w14:textId="78F24A1B" w:rsidR="00810FCA" w:rsidRPr="00E055B6" w:rsidRDefault="00E055B6" w:rsidP="00810FCA">
            <w:pPr>
              <w:rPr>
                <w:rFonts w:ascii="Arial" w:hAnsi="Arial" w:cs="Arial"/>
                <w:b/>
                <w:color w:val="000000" w:themeColor="text1"/>
              </w:rPr>
            </w:pPr>
            <w:r w:rsidRPr="00E055B6">
              <w:rPr>
                <w:rFonts w:ascii="Arial" w:eastAsia="Arial" w:hAnsi="Arial" w:cs="Arial"/>
                <w:color w:val="212121"/>
              </w:rPr>
              <w:t>Keyboard</w:t>
            </w:r>
            <w:r w:rsidRPr="00E055B6">
              <w:rPr>
                <w:rFonts w:ascii="Arial" w:eastAsia="Arial" w:hAnsi="Arial" w:cs="Arial"/>
                <w:color w:val="212121"/>
                <w:spacing w:val="22"/>
              </w:rPr>
              <w:t xml:space="preserve"> </w:t>
            </w:r>
            <w:r w:rsidRPr="00E055B6">
              <w:rPr>
                <w:rFonts w:ascii="Arial" w:eastAsia="Arial" w:hAnsi="Arial" w:cs="Arial"/>
                <w:color w:val="212121"/>
              </w:rPr>
              <w:t>skills</w:t>
            </w:r>
            <w:r w:rsidRPr="00E055B6">
              <w:rPr>
                <w:rFonts w:ascii="Arial" w:eastAsia="Arial" w:hAnsi="Arial" w:cs="Arial"/>
                <w:color w:val="212121"/>
                <w:spacing w:val="30"/>
              </w:rPr>
              <w:t xml:space="preserve"> </w:t>
            </w:r>
            <w:r w:rsidRPr="00E055B6">
              <w:rPr>
                <w:rFonts w:ascii="Arial" w:eastAsia="Arial" w:hAnsi="Arial" w:cs="Arial"/>
                <w:color w:val="212121"/>
              </w:rPr>
              <w:t>and</w:t>
            </w:r>
            <w:r w:rsidRPr="00E055B6">
              <w:rPr>
                <w:rFonts w:ascii="Arial" w:eastAsia="Arial" w:hAnsi="Arial" w:cs="Arial"/>
                <w:color w:val="212121"/>
                <w:spacing w:val="21"/>
              </w:rPr>
              <w:t xml:space="preserve"> </w:t>
            </w:r>
            <w:r w:rsidRPr="00E055B6">
              <w:rPr>
                <w:rFonts w:ascii="Arial" w:eastAsia="Arial" w:hAnsi="Arial" w:cs="Arial"/>
                <w:color w:val="212121"/>
              </w:rPr>
              <w:t>a</w:t>
            </w:r>
            <w:r w:rsidRPr="00E055B6">
              <w:rPr>
                <w:rFonts w:ascii="Arial" w:eastAsia="Arial" w:hAnsi="Arial" w:cs="Arial"/>
                <w:color w:val="212121"/>
                <w:spacing w:val="8"/>
              </w:rPr>
              <w:t xml:space="preserve"> </w:t>
            </w:r>
            <w:r w:rsidRPr="00E055B6">
              <w:rPr>
                <w:rFonts w:ascii="Arial" w:eastAsia="Arial" w:hAnsi="Arial" w:cs="Arial"/>
                <w:color w:val="212121"/>
              </w:rPr>
              <w:t>good</w:t>
            </w:r>
            <w:r w:rsidRPr="00E055B6">
              <w:rPr>
                <w:rFonts w:ascii="Arial" w:eastAsia="Arial" w:hAnsi="Arial" w:cs="Arial"/>
                <w:color w:val="212121"/>
                <w:w w:val="105"/>
              </w:rPr>
              <w:t xml:space="preserve"> </w:t>
            </w:r>
            <w:r w:rsidRPr="00E055B6">
              <w:rPr>
                <w:rFonts w:ascii="Arial" w:eastAsia="Arial" w:hAnsi="Arial" w:cs="Arial"/>
                <w:color w:val="212121"/>
              </w:rPr>
              <w:t>knowledge</w:t>
            </w:r>
            <w:r w:rsidRPr="00E055B6">
              <w:rPr>
                <w:rFonts w:ascii="Arial" w:eastAsia="Arial" w:hAnsi="Arial" w:cs="Arial"/>
                <w:color w:val="212121"/>
                <w:spacing w:val="34"/>
              </w:rPr>
              <w:t xml:space="preserve"> </w:t>
            </w:r>
            <w:r w:rsidRPr="00E055B6">
              <w:rPr>
                <w:rFonts w:ascii="Arial" w:eastAsia="Arial" w:hAnsi="Arial" w:cs="Arial"/>
                <w:color w:val="212121"/>
              </w:rPr>
              <w:t>of</w:t>
            </w:r>
            <w:r w:rsidRPr="00E055B6">
              <w:rPr>
                <w:rFonts w:ascii="Arial" w:eastAsia="Arial" w:hAnsi="Arial" w:cs="Arial"/>
                <w:color w:val="212121"/>
                <w:spacing w:val="29"/>
              </w:rPr>
              <w:t xml:space="preserve"> </w:t>
            </w:r>
            <w:r w:rsidRPr="00E055B6">
              <w:rPr>
                <w:rFonts w:ascii="Arial" w:eastAsia="Arial" w:hAnsi="Arial" w:cs="Arial"/>
                <w:color w:val="212121"/>
              </w:rPr>
              <w:t>Microsoft</w:t>
            </w:r>
            <w:r w:rsidRPr="00E055B6">
              <w:rPr>
                <w:rFonts w:ascii="Arial" w:eastAsia="Arial" w:hAnsi="Arial" w:cs="Arial"/>
                <w:color w:val="212121"/>
                <w:spacing w:val="21"/>
              </w:rPr>
              <w:t xml:space="preserve"> </w:t>
            </w:r>
            <w:r w:rsidRPr="00E055B6">
              <w:rPr>
                <w:rFonts w:ascii="Arial" w:eastAsia="Arial" w:hAnsi="Arial" w:cs="Arial"/>
                <w:color w:val="212121"/>
              </w:rPr>
              <w:t>software</w:t>
            </w:r>
            <w:r w:rsidRPr="00E055B6">
              <w:rPr>
                <w:rFonts w:ascii="Arial" w:eastAsia="Arial" w:hAnsi="Arial" w:cs="Arial"/>
                <w:color w:val="212121"/>
                <w:w w:val="101"/>
              </w:rPr>
              <w:t xml:space="preserve"> </w:t>
            </w:r>
            <w:r w:rsidRPr="00E055B6">
              <w:rPr>
                <w:rFonts w:ascii="Arial" w:eastAsia="Arial" w:hAnsi="Arial" w:cs="Arial"/>
                <w:color w:val="212121"/>
              </w:rPr>
              <w:t>packages.</w:t>
            </w:r>
          </w:p>
        </w:tc>
        <w:tc>
          <w:tcPr>
            <w:tcW w:w="3969" w:type="dxa"/>
            <w:tcBorders>
              <w:right w:val="single" w:sz="24" w:space="0" w:color="auto"/>
            </w:tcBorders>
          </w:tcPr>
          <w:p w14:paraId="062A7F89"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4ED71BC5" w14:textId="77777777" w:rsidTr="005407D3">
        <w:tc>
          <w:tcPr>
            <w:tcW w:w="562" w:type="dxa"/>
            <w:vMerge/>
            <w:tcBorders>
              <w:left w:val="single" w:sz="24" w:space="0" w:color="auto"/>
              <w:bottom w:val="single" w:sz="4" w:space="0" w:color="auto"/>
            </w:tcBorders>
            <w:shd w:val="clear" w:color="auto" w:fill="D9D9D9" w:themeFill="background1" w:themeFillShade="D9"/>
          </w:tcPr>
          <w:p w14:paraId="5AEF00DF" w14:textId="77777777" w:rsidR="00810FCA" w:rsidRPr="00C15FFC" w:rsidRDefault="00810FCA" w:rsidP="00810FCA">
            <w:pPr>
              <w:rPr>
                <w:rFonts w:ascii="Arial" w:hAnsi="Arial" w:cs="Arial"/>
                <w:b/>
                <w:color w:val="000000" w:themeColor="text1"/>
              </w:rPr>
            </w:pPr>
          </w:p>
        </w:tc>
        <w:tc>
          <w:tcPr>
            <w:tcW w:w="3251" w:type="dxa"/>
            <w:tcBorders>
              <w:bottom w:val="single" w:sz="4" w:space="0" w:color="auto"/>
            </w:tcBorders>
          </w:tcPr>
          <w:p w14:paraId="1E014BE5" w14:textId="77777777" w:rsidR="00810FCA" w:rsidRPr="00C15FFC" w:rsidRDefault="00810FCA" w:rsidP="00810FCA">
            <w:pPr>
              <w:rPr>
                <w:rFonts w:ascii="Arial" w:hAnsi="Arial" w:cs="Arial"/>
                <w:b/>
                <w:color w:val="000000" w:themeColor="text1"/>
              </w:rPr>
            </w:pPr>
          </w:p>
          <w:p w14:paraId="32C964B6" w14:textId="77777777" w:rsidR="00810FCA" w:rsidRPr="00C15FFC" w:rsidRDefault="00810FCA" w:rsidP="00C46218">
            <w:pPr>
              <w:rPr>
                <w:rFonts w:ascii="Arial" w:hAnsi="Arial" w:cs="Arial"/>
                <w:b/>
                <w:color w:val="000000" w:themeColor="text1"/>
              </w:rPr>
            </w:pPr>
          </w:p>
        </w:tc>
        <w:tc>
          <w:tcPr>
            <w:tcW w:w="3827" w:type="dxa"/>
            <w:tcBorders>
              <w:bottom w:val="single" w:sz="4" w:space="0" w:color="auto"/>
            </w:tcBorders>
          </w:tcPr>
          <w:p w14:paraId="73296FC2" w14:textId="77777777" w:rsidR="00810FCA" w:rsidRPr="00C15FFC" w:rsidRDefault="00810FCA" w:rsidP="00810FCA">
            <w:pPr>
              <w:jc w:val="center"/>
              <w:rPr>
                <w:rFonts w:ascii="Arial" w:hAnsi="Arial" w:cs="Arial"/>
                <w:color w:val="000000" w:themeColor="text1"/>
              </w:rPr>
            </w:pPr>
          </w:p>
        </w:tc>
        <w:tc>
          <w:tcPr>
            <w:tcW w:w="3827" w:type="dxa"/>
            <w:tcBorders>
              <w:bottom w:val="single" w:sz="4" w:space="0" w:color="auto"/>
            </w:tcBorders>
          </w:tcPr>
          <w:p w14:paraId="17B156EC" w14:textId="77777777" w:rsidR="00810FCA" w:rsidRPr="00C15FFC" w:rsidRDefault="00810FCA" w:rsidP="00810FCA">
            <w:pPr>
              <w:rPr>
                <w:rFonts w:ascii="Arial" w:hAnsi="Arial" w:cs="Arial"/>
                <w:color w:val="000000" w:themeColor="text1"/>
              </w:rPr>
            </w:pPr>
          </w:p>
        </w:tc>
        <w:tc>
          <w:tcPr>
            <w:tcW w:w="3969" w:type="dxa"/>
            <w:tcBorders>
              <w:bottom w:val="single" w:sz="4" w:space="0" w:color="auto"/>
              <w:right w:val="single" w:sz="24" w:space="0" w:color="auto"/>
            </w:tcBorders>
          </w:tcPr>
          <w:p w14:paraId="09604F83"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0BAE9C87" w14:textId="77777777" w:rsidTr="00E055B6">
        <w:trPr>
          <w:trHeight w:val="806"/>
        </w:trPr>
        <w:tc>
          <w:tcPr>
            <w:tcW w:w="562" w:type="dxa"/>
            <w:vMerge w:val="restart"/>
            <w:tcBorders>
              <w:top w:val="single" w:sz="12" w:space="0" w:color="auto"/>
              <w:left w:val="single" w:sz="24" w:space="0" w:color="auto"/>
            </w:tcBorders>
            <w:shd w:val="clear" w:color="auto" w:fill="D9D9D9" w:themeFill="background1" w:themeFillShade="D9"/>
            <w:textDirection w:val="btLr"/>
          </w:tcPr>
          <w:p w14:paraId="2D5143D6" w14:textId="77777777" w:rsidR="00810FCA" w:rsidRPr="00C15FFC" w:rsidRDefault="00810FCA" w:rsidP="00810FCA">
            <w:pPr>
              <w:ind w:left="113" w:right="113"/>
              <w:jc w:val="center"/>
              <w:rPr>
                <w:rFonts w:ascii="Arial" w:hAnsi="Arial" w:cs="Arial"/>
                <w:b/>
                <w:color w:val="000000" w:themeColor="text1"/>
              </w:rPr>
            </w:pPr>
            <w:r w:rsidRPr="00C15FFC">
              <w:rPr>
                <w:rFonts w:ascii="Arial" w:hAnsi="Arial" w:cs="Arial"/>
                <w:b/>
                <w:color w:val="000000" w:themeColor="text1"/>
              </w:rPr>
              <w:lastRenderedPageBreak/>
              <w:t>DESIRABLE</w:t>
            </w:r>
          </w:p>
        </w:tc>
        <w:tc>
          <w:tcPr>
            <w:tcW w:w="3251" w:type="dxa"/>
            <w:tcBorders>
              <w:top w:val="single" w:sz="18" w:space="0" w:color="auto"/>
            </w:tcBorders>
          </w:tcPr>
          <w:p w14:paraId="2F579B52" w14:textId="4417B1D8" w:rsidR="00E055B6" w:rsidRPr="00F349B4" w:rsidRDefault="00E055B6" w:rsidP="00E055B6">
            <w:pPr>
              <w:pStyle w:val="TableParagraph"/>
              <w:spacing w:before="5" w:line="130" w:lineRule="exact"/>
              <w:rPr>
                <w:sz w:val="24"/>
                <w:szCs w:val="24"/>
              </w:rPr>
            </w:pPr>
          </w:p>
          <w:p w14:paraId="0249A601" w14:textId="2E1FFC4B" w:rsidR="00E055B6" w:rsidRPr="00F349B4" w:rsidRDefault="00E055B6" w:rsidP="00E055B6">
            <w:pPr>
              <w:pStyle w:val="TableParagraph"/>
              <w:spacing w:line="200" w:lineRule="exact"/>
              <w:rPr>
                <w:sz w:val="24"/>
                <w:szCs w:val="24"/>
              </w:rPr>
            </w:pPr>
          </w:p>
          <w:p w14:paraId="2594C6EC" w14:textId="6BA8BB42" w:rsidR="00E055B6" w:rsidRPr="00E055B6" w:rsidRDefault="00E055B6" w:rsidP="00E055B6">
            <w:pPr>
              <w:pStyle w:val="TableParagraph"/>
              <w:spacing w:line="200" w:lineRule="exact"/>
              <w:rPr>
                <w:sz w:val="24"/>
                <w:szCs w:val="24"/>
              </w:rPr>
            </w:pPr>
          </w:p>
          <w:p w14:paraId="34171143" w14:textId="77777777" w:rsidR="00810FCA" w:rsidRPr="00C15FFC" w:rsidRDefault="00810FCA" w:rsidP="00E055B6">
            <w:pPr>
              <w:rPr>
                <w:rFonts w:ascii="Arial" w:hAnsi="Arial" w:cs="Arial"/>
                <w:b/>
                <w:color w:val="000000" w:themeColor="text1"/>
              </w:rPr>
            </w:pPr>
          </w:p>
        </w:tc>
        <w:tc>
          <w:tcPr>
            <w:tcW w:w="3827" w:type="dxa"/>
            <w:tcBorders>
              <w:top w:val="single" w:sz="18" w:space="0" w:color="auto"/>
            </w:tcBorders>
          </w:tcPr>
          <w:p w14:paraId="73FDFD9F" w14:textId="77777777" w:rsidR="00810FCA" w:rsidRPr="00E055B6" w:rsidRDefault="00810FCA" w:rsidP="00E055B6">
            <w:pPr>
              <w:rPr>
                <w:rFonts w:ascii="Arial" w:hAnsi="Arial" w:cs="Arial"/>
              </w:rPr>
            </w:pPr>
          </w:p>
        </w:tc>
        <w:tc>
          <w:tcPr>
            <w:tcW w:w="3827" w:type="dxa"/>
            <w:tcBorders>
              <w:top w:val="single" w:sz="18" w:space="0" w:color="auto"/>
            </w:tcBorders>
          </w:tcPr>
          <w:p w14:paraId="2EB2C5E1" w14:textId="77777777" w:rsidR="00E055B6" w:rsidRPr="00E055B6" w:rsidRDefault="00E055B6" w:rsidP="00E055B6">
            <w:pPr>
              <w:rPr>
                <w:rFonts w:ascii="Arial" w:eastAsia="Arial" w:hAnsi="Arial" w:cs="Arial"/>
              </w:rPr>
            </w:pPr>
            <w:r w:rsidRPr="00E055B6">
              <w:rPr>
                <w:rFonts w:ascii="Arial" w:eastAsia="Arial" w:hAnsi="Arial" w:cs="Arial"/>
                <w:color w:val="232323"/>
              </w:rPr>
              <w:t>Effective</w:t>
            </w:r>
            <w:r w:rsidRPr="00E055B6">
              <w:rPr>
                <w:rFonts w:ascii="Arial" w:eastAsia="Arial" w:hAnsi="Arial" w:cs="Arial"/>
                <w:color w:val="232323"/>
                <w:spacing w:val="25"/>
              </w:rPr>
              <w:t xml:space="preserve"> </w:t>
            </w:r>
            <w:r w:rsidRPr="00E055B6">
              <w:rPr>
                <w:rFonts w:ascii="Arial" w:eastAsia="Arial" w:hAnsi="Arial" w:cs="Arial"/>
                <w:color w:val="232323"/>
              </w:rPr>
              <w:t>report</w:t>
            </w:r>
            <w:r w:rsidRPr="00E055B6">
              <w:rPr>
                <w:rFonts w:ascii="Arial" w:eastAsia="Arial" w:hAnsi="Arial" w:cs="Arial"/>
                <w:color w:val="232323"/>
                <w:spacing w:val="19"/>
              </w:rPr>
              <w:t xml:space="preserve"> </w:t>
            </w:r>
            <w:r w:rsidRPr="00E055B6">
              <w:rPr>
                <w:rFonts w:ascii="Arial" w:eastAsia="Arial" w:hAnsi="Arial" w:cs="Arial"/>
                <w:color w:val="232323"/>
              </w:rPr>
              <w:t>writing</w:t>
            </w:r>
            <w:r w:rsidRPr="00E055B6">
              <w:rPr>
                <w:rFonts w:ascii="Arial" w:eastAsia="Arial" w:hAnsi="Arial" w:cs="Arial"/>
                <w:color w:val="232323"/>
                <w:spacing w:val="36"/>
              </w:rPr>
              <w:t xml:space="preserve"> </w:t>
            </w:r>
            <w:r w:rsidRPr="00E055B6">
              <w:rPr>
                <w:rFonts w:ascii="Arial" w:eastAsia="Arial" w:hAnsi="Arial" w:cs="Arial"/>
                <w:color w:val="232323"/>
              </w:rPr>
              <w:t>and</w:t>
            </w:r>
            <w:r w:rsidRPr="00E055B6">
              <w:rPr>
                <w:rFonts w:ascii="Arial" w:eastAsia="Arial" w:hAnsi="Arial" w:cs="Arial"/>
                <w:color w:val="232323"/>
                <w:w w:val="106"/>
              </w:rPr>
              <w:t xml:space="preserve"> </w:t>
            </w:r>
            <w:r w:rsidRPr="00E055B6">
              <w:rPr>
                <w:rFonts w:ascii="Arial" w:eastAsia="Arial" w:hAnsi="Arial" w:cs="Arial"/>
                <w:color w:val="232323"/>
              </w:rPr>
              <w:t>presentation</w:t>
            </w:r>
            <w:r w:rsidRPr="00E055B6">
              <w:rPr>
                <w:rFonts w:ascii="Arial" w:eastAsia="Arial" w:hAnsi="Arial" w:cs="Arial"/>
                <w:color w:val="232323"/>
                <w:spacing w:val="41"/>
              </w:rPr>
              <w:t xml:space="preserve"> </w:t>
            </w:r>
            <w:r w:rsidRPr="00E055B6">
              <w:rPr>
                <w:rFonts w:ascii="Arial" w:eastAsia="Arial" w:hAnsi="Arial" w:cs="Arial"/>
                <w:color w:val="232323"/>
              </w:rPr>
              <w:t>skills.</w:t>
            </w:r>
          </w:p>
          <w:p w14:paraId="71F7A522" w14:textId="77777777" w:rsidR="00810FCA" w:rsidRPr="00E055B6" w:rsidRDefault="00810FCA" w:rsidP="00E055B6">
            <w:pPr>
              <w:rPr>
                <w:rFonts w:ascii="Arial" w:hAnsi="Arial" w:cs="Arial"/>
                <w:b/>
              </w:rPr>
            </w:pPr>
          </w:p>
        </w:tc>
        <w:tc>
          <w:tcPr>
            <w:tcW w:w="3969" w:type="dxa"/>
            <w:tcBorders>
              <w:right w:val="single" w:sz="24" w:space="0" w:color="auto"/>
            </w:tcBorders>
          </w:tcPr>
          <w:p w14:paraId="44870A9A"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1B89EBD4" w14:textId="77777777" w:rsidTr="00371ACF">
        <w:tc>
          <w:tcPr>
            <w:tcW w:w="562" w:type="dxa"/>
            <w:vMerge/>
            <w:tcBorders>
              <w:left w:val="single" w:sz="24" w:space="0" w:color="auto"/>
            </w:tcBorders>
            <w:shd w:val="clear" w:color="auto" w:fill="D9D9D9" w:themeFill="background1" w:themeFillShade="D9"/>
          </w:tcPr>
          <w:p w14:paraId="44B78DB5" w14:textId="77777777" w:rsidR="00810FCA" w:rsidRPr="00C15FFC" w:rsidRDefault="00810FCA" w:rsidP="00810FCA">
            <w:pPr>
              <w:rPr>
                <w:rFonts w:ascii="Arial" w:hAnsi="Arial" w:cs="Arial"/>
                <w:b/>
                <w:color w:val="000000" w:themeColor="text1"/>
              </w:rPr>
            </w:pPr>
          </w:p>
        </w:tc>
        <w:tc>
          <w:tcPr>
            <w:tcW w:w="3251" w:type="dxa"/>
          </w:tcPr>
          <w:p w14:paraId="50C4281A" w14:textId="77777777" w:rsidR="00810FCA" w:rsidRPr="00C15FFC" w:rsidRDefault="00810FCA" w:rsidP="00810FCA">
            <w:pPr>
              <w:rPr>
                <w:rFonts w:ascii="Arial" w:hAnsi="Arial" w:cs="Arial"/>
                <w:b/>
                <w:color w:val="000000" w:themeColor="text1"/>
              </w:rPr>
            </w:pPr>
          </w:p>
          <w:p w14:paraId="10435500" w14:textId="77777777" w:rsidR="00810FCA" w:rsidRPr="00C15FFC" w:rsidRDefault="00810FCA" w:rsidP="00810FCA">
            <w:pPr>
              <w:rPr>
                <w:rFonts w:ascii="Arial" w:hAnsi="Arial" w:cs="Arial"/>
                <w:b/>
                <w:color w:val="000000" w:themeColor="text1"/>
              </w:rPr>
            </w:pPr>
          </w:p>
        </w:tc>
        <w:tc>
          <w:tcPr>
            <w:tcW w:w="3827" w:type="dxa"/>
          </w:tcPr>
          <w:p w14:paraId="656D1F06" w14:textId="77777777" w:rsidR="00E055B6" w:rsidRPr="00E055B6" w:rsidRDefault="00E055B6" w:rsidP="00E055B6">
            <w:pPr>
              <w:rPr>
                <w:rFonts w:ascii="Arial" w:eastAsia="Arial" w:hAnsi="Arial" w:cs="Arial"/>
              </w:rPr>
            </w:pPr>
            <w:r w:rsidRPr="00E055B6">
              <w:rPr>
                <w:rFonts w:ascii="Arial" w:eastAsia="Arial" w:hAnsi="Arial" w:cs="Arial"/>
                <w:color w:val="232323"/>
                <w:w w:val="105"/>
              </w:rPr>
              <w:t>Knowledge</w:t>
            </w:r>
            <w:r w:rsidRPr="00E055B6">
              <w:rPr>
                <w:rFonts w:ascii="Arial" w:eastAsia="Arial" w:hAnsi="Arial" w:cs="Arial"/>
                <w:color w:val="232323"/>
                <w:spacing w:val="-8"/>
                <w:w w:val="105"/>
              </w:rPr>
              <w:t xml:space="preserve"> </w:t>
            </w:r>
            <w:r w:rsidRPr="00E055B6">
              <w:rPr>
                <w:rFonts w:ascii="Arial" w:eastAsia="Arial" w:hAnsi="Arial" w:cs="Arial"/>
                <w:color w:val="232323"/>
                <w:w w:val="105"/>
              </w:rPr>
              <w:t>of</w:t>
            </w:r>
            <w:r w:rsidRPr="00E055B6">
              <w:rPr>
                <w:rFonts w:ascii="Arial" w:eastAsia="Arial" w:hAnsi="Arial" w:cs="Arial"/>
                <w:color w:val="232323"/>
                <w:spacing w:val="-16"/>
                <w:w w:val="105"/>
              </w:rPr>
              <w:t xml:space="preserve"> </w:t>
            </w:r>
            <w:r w:rsidRPr="00E055B6">
              <w:rPr>
                <w:rFonts w:ascii="Arial" w:eastAsia="Arial" w:hAnsi="Arial" w:cs="Arial"/>
                <w:color w:val="232323"/>
                <w:w w:val="105"/>
              </w:rPr>
              <w:t>the</w:t>
            </w:r>
            <w:r w:rsidRPr="00E055B6">
              <w:rPr>
                <w:rFonts w:ascii="Arial" w:eastAsia="Arial" w:hAnsi="Arial" w:cs="Arial"/>
                <w:color w:val="232323"/>
                <w:spacing w:val="-16"/>
                <w:w w:val="105"/>
              </w:rPr>
              <w:t xml:space="preserve"> </w:t>
            </w:r>
            <w:r w:rsidRPr="00E055B6">
              <w:rPr>
                <w:rFonts w:ascii="Arial" w:eastAsia="Arial" w:hAnsi="Arial" w:cs="Arial"/>
                <w:color w:val="232323"/>
                <w:w w:val="105"/>
              </w:rPr>
              <w:t>work</w:t>
            </w:r>
            <w:r w:rsidRPr="00E055B6">
              <w:rPr>
                <w:rFonts w:ascii="Arial" w:eastAsia="Arial" w:hAnsi="Arial" w:cs="Arial"/>
                <w:color w:val="232323"/>
                <w:spacing w:val="6"/>
                <w:w w:val="105"/>
              </w:rPr>
              <w:t xml:space="preserve"> </w:t>
            </w:r>
            <w:r w:rsidRPr="00E055B6">
              <w:rPr>
                <w:rFonts w:ascii="Arial" w:eastAsia="Arial" w:hAnsi="Arial" w:cs="Arial"/>
                <w:color w:val="232323"/>
                <w:w w:val="105"/>
              </w:rPr>
              <w:t>of</w:t>
            </w:r>
            <w:r w:rsidRPr="00E055B6">
              <w:rPr>
                <w:rFonts w:ascii="Arial" w:eastAsia="Arial" w:hAnsi="Arial" w:cs="Arial"/>
                <w:color w:val="232323"/>
                <w:spacing w:val="-17"/>
                <w:w w:val="105"/>
              </w:rPr>
              <w:t xml:space="preserve"> </w:t>
            </w:r>
            <w:r w:rsidRPr="00E055B6">
              <w:rPr>
                <w:rFonts w:ascii="Arial" w:eastAsia="Arial" w:hAnsi="Arial" w:cs="Arial"/>
                <w:color w:val="232323"/>
                <w:w w:val="105"/>
              </w:rPr>
              <w:t>the Directorate</w:t>
            </w:r>
            <w:r w:rsidRPr="00E055B6">
              <w:rPr>
                <w:rFonts w:ascii="Arial" w:eastAsia="Arial" w:hAnsi="Arial" w:cs="Arial"/>
                <w:color w:val="232323"/>
                <w:spacing w:val="-11"/>
                <w:w w:val="105"/>
              </w:rPr>
              <w:t xml:space="preserve"> </w:t>
            </w:r>
            <w:r w:rsidRPr="00E055B6">
              <w:rPr>
                <w:rFonts w:ascii="Arial" w:eastAsia="Arial" w:hAnsi="Arial" w:cs="Arial"/>
                <w:color w:val="232323"/>
                <w:w w:val="105"/>
              </w:rPr>
              <w:t>and</w:t>
            </w:r>
            <w:r w:rsidRPr="00E055B6">
              <w:rPr>
                <w:rFonts w:ascii="Arial" w:eastAsia="Arial" w:hAnsi="Arial" w:cs="Arial"/>
                <w:color w:val="232323"/>
                <w:spacing w:val="-9"/>
                <w:w w:val="105"/>
              </w:rPr>
              <w:t xml:space="preserve"> </w:t>
            </w:r>
            <w:r w:rsidRPr="00E055B6">
              <w:rPr>
                <w:rFonts w:ascii="Arial" w:eastAsia="Arial" w:hAnsi="Arial" w:cs="Arial"/>
                <w:color w:val="343434"/>
                <w:w w:val="105"/>
              </w:rPr>
              <w:t>IT</w:t>
            </w:r>
            <w:r w:rsidRPr="00E055B6">
              <w:rPr>
                <w:rFonts w:ascii="Arial" w:eastAsia="Arial" w:hAnsi="Arial" w:cs="Arial"/>
                <w:color w:val="343434"/>
                <w:spacing w:val="-31"/>
                <w:w w:val="105"/>
              </w:rPr>
              <w:t xml:space="preserve"> </w:t>
            </w:r>
            <w:r w:rsidRPr="00E055B6">
              <w:rPr>
                <w:rFonts w:ascii="Arial" w:eastAsia="Arial" w:hAnsi="Arial" w:cs="Arial"/>
                <w:color w:val="232323"/>
                <w:w w:val="105"/>
              </w:rPr>
              <w:t>systems</w:t>
            </w:r>
            <w:r w:rsidRPr="00E055B6">
              <w:rPr>
                <w:rFonts w:ascii="Arial" w:eastAsia="Arial" w:hAnsi="Arial" w:cs="Arial"/>
                <w:color w:val="232323"/>
                <w:spacing w:val="-4"/>
                <w:w w:val="105"/>
              </w:rPr>
              <w:t xml:space="preserve"> </w:t>
            </w:r>
            <w:r w:rsidRPr="00E055B6">
              <w:rPr>
                <w:rFonts w:ascii="Arial" w:eastAsia="Arial" w:hAnsi="Arial" w:cs="Arial"/>
                <w:color w:val="343434"/>
                <w:w w:val="105"/>
              </w:rPr>
              <w:t>used.</w:t>
            </w:r>
          </w:p>
          <w:p w14:paraId="02209587" w14:textId="77777777" w:rsidR="00810FCA" w:rsidRPr="00E055B6" w:rsidRDefault="00810FCA" w:rsidP="00E055B6">
            <w:pPr>
              <w:rPr>
                <w:rFonts w:ascii="Arial" w:hAnsi="Arial" w:cs="Arial"/>
                <w:b/>
              </w:rPr>
            </w:pPr>
          </w:p>
        </w:tc>
        <w:tc>
          <w:tcPr>
            <w:tcW w:w="3827" w:type="dxa"/>
          </w:tcPr>
          <w:p w14:paraId="186D7AA1" w14:textId="0A5874A4" w:rsidR="00E055B6" w:rsidRPr="00E055B6" w:rsidRDefault="00E055B6" w:rsidP="00E055B6">
            <w:pPr>
              <w:rPr>
                <w:rFonts w:ascii="Arial" w:eastAsia="Arial" w:hAnsi="Arial" w:cs="Arial"/>
              </w:rPr>
            </w:pPr>
            <w:r w:rsidRPr="00E055B6">
              <w:rPr>
                <w:rFonts w:ascii="Arial" w:eastAsia="Arial" w:hAnsi="Arial" w:cs="Arial"/>
                <w:color w:val="232323"/>
                <w:w w:val="105"/>
              </w:rPr>
              <w:t>The</w:t>
            </w:r>
            <w:r w:rsidRPr="00E055B6">
              <w:rPr>
                <w:rFonts w:ascii="Arial" w:eastAsia="Arial" w:hAnsi="Arial" w:cs="Arial"/>
                <w:color w:val="232323"/>
                <w:spacing w:val="-12"/>
                <w:w w:val="105"/>
              </w:rPr>
              <w:t xml:space="preserve"> </w:t>
            </w:r>
            <w:r w:rsidRPr="00E055B6">
              <w:rPr>
                <w:rFonts w:ascii="Arial" w:eastAsia="Arial" w:hAnsi="Arial" w:cs="Arial"/>
                <w:color w:val="232323"/>
                <w:w w:val="105"/>
              </w:rPr>
              <w:t>ability</w:t>
            </w:r>
            <w:r w:rsidRPr="00E055B6">
              <w:rPr>
                <w:rFonts w:ascii="Arial" w:eastAsia="Arial" w:hAnsi="Arial" w:cs="Arial"/>
                <w:color w:val="232323"/>
                <w:spacing w:val="-10"/>
                <w:w w:val="105"/>
              </w:rPr>
              <w:t xml:space="preserve"> </w:t>
            </w:r>
            <w:r w:rsidRPr="00E055B6">
              <w:rPr>
                <w:rFonts w:ascii="Arial" w:eastAsia="Arial" w:hAnsi="Arial" w:cs="Arial"/>
                <w:color w:val="232323"/>
                <w:w w:val="105"/>
              </w:rPr>
              <w:t>to</w:t>
            </w:r>
            <w:r w:rsidRPr="00E055B6">
              <w:rPr>
                <w:rFonts w:ascii="Arial" w:eastAsia="Arial" w:hAnsi="Arial" w:cs="Arial"/>
                <w:color w:val="232323"/>
                <w:spacing w:val="-7"/>
                <w:w w:val="105"/>
              </w:rPr>
              <w:t xml:space="preserve"> </w:t>
            </w:r>
            <w:r w:rsidRPr="00E055B6">
              <w:rPr>
                <w:rFonts w:ascii="Arial" w:eastAsia="Arial" w:hAnsi="Arial" w:cs="Arial"/>
                <w:color w:val="343434"/>
                <w:w w:val="105"/>
              </w:rPr>
              <w:t>recognise how</w:t>
            </w:r>
            <w:r w:rsidR="00F946FB">
              <w:rPr>
                <w:rFonts w:ascii="Arial" w:eastAsia="Arial" w:hAnsi="Arial" w:cs="Arial"/>
                <w:color w:val="343434"/>
                <w:w w:val="105"/>
              </w:rPr>
              <w:t xml:space="preserve"> </w:t>
            </w:r>
            <w:r w:rsidRPr="00E055B6">
              <w:rPr>
                <w:rFonts w:ascii="Arial" w:eastAsia="Arial" w:hAnsi="Arial" w:cs="Arial"/>
                <w:color w:val="232323"/>
                <w:w w:val="95"/>
              </w:rPr>
              <w:t xml:space="preserve">complaints </w:t>
            </w:r>
            <w:r w:rsidRPr="00E055B6">
              <w:rPr>
                <w:rFonts w:ascii="Arial" w:eastAsia="Times New Roman" w:hAnsi="Arial" w:cs="Arial"/>
                <w:color w:val="232323"/>
                <w:w w:val="95"/>
              </w:rPr>
              <w:t>and</w:t>
            </w:r>
            <w:r w:rsidR="00F946FB">
              <w:rPr>
                <w:rFonts w:ascii="Arial" w:eastAsia="Times New Roman" w:hAnsi="Arial" w:cs="Arial"/>
                <w:color w:val="232323"/>
                <w:w w:val="95"/>
              </w:rPr>
              <w:t xml:space="preserve"> </w:t>
            </w:r>
            <w:r w:rsidRPr="00E055B6">
              <w:rPr>
                <w:rFonts w:ascii="Arial" w:eastAsia="Arial" w:hAnsi="Arial" w:cs="Arial"/>
                <w:color w:val="343434"/>
                <w:w w:val="95"/>
              </w:rPr>
              <w:t xml:space="preserve">compliments </w:t>
            </w:r>
            <w:r w:rsidRPr="00E055B6">
              <w:rPr>
                <w:rFonts w:ascii="Arial" w:eastAsia="Arial" w:hAnsi="Arial" w:cs="Arial"/>
                <w:color w:val="232323"/>
                <w:w w:val="95"/>
              </w:rPr>
              <w:t>are</w:t>
            </w:r>
            <w:r w:rsidR="00F946FB">
              <w:rPr>
                <w:rFonts w:ascii="Arial" w:eastAsia="Arial" w:hAnsi="Arial" w:cs="Arial"/>
                <w:color w:val="232323"/>
                <w:w w:val="95"/>
              </w:rPr>
              <w:t xml:space="preserve"> </w:t>
            </w:r>
            <w:r w:rsidRPr="00E055B6">
              <w:rPr>
                <w:rFonts w:ascii="Arial" w:eastAsia="Arial" w:hAnsi="Arial" w:cs="Arial"/>
                <w:color w:val="232323"/>
                <w:w w:val="105"/>
              </w:rPr>
              <w:t>used</w:t>
            </w:r>
            <w:r w:rsidRPr="00E055B6">
              <w:rPr>
                <w:rFonts w:ascii="Arial" w:eastAsia="Arial" w:hAnsi="Arial" w:cs="Arial"/>
                <w:color w:val="232323"/>
                <w:spacing w:val="-20"/>
                <w:w w:val="105"/>
              </w:rPr>
              <w:t xml:space="preserve"> </w:t>
            </w:r>
            <w:r w:rsidRPr="00E055B6">
              <w:rPr>
                <w:rFonts w:ascii="Arial" w:eastAsia="Arial" w:hAnsi="Arial" w:cs="Arial"/>
                <w:color w:val="232323"/>
                <w:w w:val="105"/>
              </w:rPr>
              <w:t>to</w:t>
            </w:r>
            <w:r w:rsidRPr="00E055B6">
              <w:rPr>
                <w:rFonts w:ascii="Arial" w:eastAsia="Arial" w:hAnsi="Arial" w:cs="Arial"/>
                <w:color w:val="232323"/>
                <w:spacing w:val="-16"/>
                <w:w w:val="105"/>
              </w:rPr>
              <w:t xml:space="preserve"> </w:t>
            </w:r>
            <w:r w:rsidRPr="00E055B6">
              <w:rPr>
                <w:rFonts w:ascii="Arial" w:eastAsia="Arial" w:hAnsi="Arial" w:cs="Arial"/>
                <w:color w:val="232323"/>
                <w:w w:val="105"/>
              </w:rPr>
              <w:t>drive</w:t>
            </w:r>
            <w:r w:rsidRPr="00E055B6">
              <w:rPr>
                <w:rFonts w:ascii="Arial" w:eastAsia="Arial" w:hAnsi="Arial" w:cs="Arial"/>
                <w:color w:val="232323"/>
                <w:spacing w:val="-21"/>
                <w:w w:val="105"/>
              </w:rPr>
              <w:t xml:space="preserve"> </w:t>
            </w:r>
            <w:r w:rsidRPr="00E055B6">
              <w:rPr>
                <w:rFonts w:ascii="Arial" w:eastAsia="Arial" w:hAnsi="Arial" w:cs="Arial"/>
                <w:color w:val="343434"/>
                <w:w w:val="105"/>
              </w:rPr>
              <w:t>the</w:t>
            </w:r>
            <w:r w:rsidRPr="00E055B6">
              <w:rPr>
                <w:rFonts w:ascii="Arial" w:eastAsia="Arial" w:hAnsi="Arial" w:cs="Arial"/>
                <w:color w:val="343434"/>
                <w:spacing w:val="-11"/>
                <w:w w:val="105"/>
              </w:rPr>
              <w:t xml:space="preserve"> </w:t>
            </w:r>
            <w:r w:rsidRPr="00E055B6">
              <w:rPr>
                <w:rFonts w:ascii="Arial" w:eastAsia="Arial" w:hAnsi="Arial" w:cs="Arial"/>
                <w:color w:val="232323"/>
                <w:w w:val="105"/>
              </w:rPr>
              <w:t>improvement</w:t>
            </w:r>
            <w:r w:rsidRPr="00E055B6">
              <w:rPr>
                <w:rFonts w:ascii="Arial" w:eastAsia="Arial" w:hAnsi="Arial" w:cs="Arial"/>
                <w:color w:val="232323"/>
                <w:w w:val="102"/>
              </w:rPr>
              <w:t xml:space="preserve"> </w:t>
            </w:r>
            <w:r w:rsidRPr="00E055B6">
              <w:rPr>
                <w:rFonts w:ascii="Arial" w:eastAsia="Arial" w:hAnsi="Arial" w:cs="Arial"/>
                <w:color w:val="232323"/>
                <w:w w:val="105"/>
              </w:rPr>
              <w:t>agenda.</w:t>
            </w:r>
          </w:p>
          <w:p w14:paraId="37151C2F" w14:textId="77777777" w:rsidR="00810FCA" w:rsidRPr="00E055B6" w:rsidRDefault="00810FCA" w:rsidP="00E055B6">
            <w:pPr>
              <w:rPr>
                <w:rFonts w:ascii="Arial" w:hAnsi="Arial" w:cs="Arial"/>
                <w:b/>
              </w:rPr>
            </w:pPr>
          </w:p>
        </w:tc>
        <w:tc>
          <w:tcPr>
            <w:tcW w:w="3969" w:type="dxa"/>
            <w:tcBorders>
              <w:right w:val="single" w:sz="24" w:space="0" w:color="auto"/>
            </w:tcBorders>
          </w:tcPr>
          <w:p w14:paraId="3FE6FD23"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2FFB3C5B" w14:textId="77777777" w:rsidTr="00371ACF">
        <w:tc>
          <w:tcPr>
            <w:tcW w:w="562" w:type="dxa"/>
            <w:vMerge/>
            <w:tcBorders>
              <w:left w:val="single" w:sz="24" w:space="0" w:color="auto"/>
            </w:tcBorders>
            <w:shd w:val="clear" w:color="auto" w:fill="D9D9D9" w:themeFill="background1" w:themeFillShade="D9"/>
          </w:tcPr>
          <w:p w14:paraId="1528DBC4" w14:textId="77777777" w:rsidR="00810FCA" w:rsidRPr="00C15FFC" w:rsidRDefault="00810FCA" w:rsidP="00810FCA">
            <w:pPr>
              <w:rPr>
                <w:rFonts w:ascii="Arial" w:hAnsi="Arial" w:cs="Arial"/>
                <w:b/>
                <w:color w:val="000000" w:themeColor="text1"/>
              </w:rPr>
            </w:pPr>
          </w:p>
        </w:tc>
        <w:tc>
          <w:tcPr>
            <w:tcW w:w="3251" w:type="dxa"/>
          </w:tcPr>
          <w:p w14:paraId="5B83A713" w14:textId="77777777" w:rsidR="00810FCA" w:rsidRPr="00C15FFC" w:rsidRDefault="00810FCA" w:rsidP="00810FCA">
            <w:pPr>
              <w:rPr>
                <w:rFonts w:ascii="Arial" w:hAnsi="Arial" w:cs="Arial"/>
                <w:b/>
                <w:color w:val="000000" w:themeColor="text1"/>
              </w:rPr>
            </w:pPr>
          </w:p>
          <w:p w14:paraId="64AD5892" w14:textId="77777777" w:rsidR="00810FCA" w:rsidRPr="00C15FFC" w:rsidRDefault="00810FCA" w:rsidP="00810FCA">
            <w:pPr>
              <w:rPr>
                <w:rFonts w:ascii="Arial" w:hAnsi="Arial" w:cs="Arial"/>
                <w:b/>
                <w:color w:val="000000" w:themeColor="text1"/>
              </w:rPr>
            </w:pPr>
          </w:p>
        </w:tc>
        <w:tc>
          <w:tcPr>
            <w:tcW w:w="3827" w:type="dxa"/>
          </w:tcPr>
          <w:p w14:paraId="5C9B54C2" w14:textId="77777777" w:rsidR="00E055B6" w:rsidRPr="00E055B6" w:rsidRDefault="00E055B6" w:rsidP="00E055B6">
            <w:pPr>
              <w:rPr>
                <w:rFonts w:ascii="Arial" w:hAnsi="Arial" w:cs="Arial"/>
                <w:b/>
              </w:rPr>
            </w:pPr>
            <w:r w:rsidRPr="00E055B6">
              <w:rPr>
                <w:rFonts w:ascii="Arial" w:eastAsia="Arial" w:hAnsi="Arial" w:cs="Arial"/>
                <w:color w:val="212121"/>
              </w:rPr>
              <w:t>Knowledge</w:t>
            </w:r>
            <w:r w:rsidRPr="00E055B6">
              <w:rPr>
                <w:rFonts w:ascii="Arial" w:eastAsia="Arial" w:hAnsi="Arial" w:cs="Arial"/>
                <w:color w:val="212121"/>
                <w:spacing w:val="27"/>
              </w:rPr>
              <w:t xml:space="preserve"> </w:t>
            </w:r>
            <w:r w:rsidRPr="00E055B6">
              <w:rPr>
                <w:rFonts w:ascii="Arial" w:eastAsia="Arial" w:hAnsi="Arial" w:cs="Arial"/>
                <w:color w:val="212121"/>
              </w:rPr>
              <w:t>of</w:t>
            </w:r>
            <w:r w:rsidRPr="00E055B6">
              <w:rPr>
                <w:rFonts w:ascii="Arial" w:eastAsia="Arial" w:hAnsi="Arial" w:cs="Arial"/>
                <w:color w:val="212121"/>
                <w:spacing w:val="31"/>
              </w:rPr>
              <w:t xml:space="preserve"> </w:t>
            </w:r>
            <w:r w:rsidRPr="00E055B6">
              <w:rPr>
                <w:rFonts w:ascii="Arial" w:eastAsia="Arial" w:hAnsi="Arial" w:cs="Arial"/>
                <w:color w:val="212121"/>
              </w:rPr>
              <w:t>printers</w:t>
            </w:r>
            <w:r w:rsidRPr="00E055B6">
              <w:rPr>
                <w:rFonts w:ascii="Arial" w:eastAsia="Arial" w:hAnsi="Arial" w:cs="Arial"/>
                <w:color w:val="212121"/>
                <w:spacing w:val="23"/>
              </w:rPr>
              <w:t xml:space="preserve"> </w:t>
            </w:r>
            <w:r w:rsidRPr="00E055B6">
              <w:rPr>
                <w:rFonts w:ascii="Arial" w:eastAsia="Arial" w:hAnsi="Arial" w:cs="Arial"/>
                <w:color w:val="212121"/>
              </w:rPr>
              <w:t>and</w:t>
            </w:r>
            <w:r w:rsidRPr="00E055B6">
              <w:rPr>
                <w:rFonts w:ascii="Arial" w:eastAsia="Arial" w:hAnsi="Arial" w:cs="Arial"/>
                <w:color w:val="212121"/>
                <w:w w:val="104"/>
              </w:rPr>
              <w:t xml:space="preserve"> </w:t>
            </w:r>
            <w:r w:rsidRPr="00E055B6">
              <w:rPr>
                <w:rFonts w:ascii="Arial" w:eastAsia="Arial" w:hAnsi="Arial" w:cs="Arial"/>
                <w:color w:val="212121"/>
              </w:rPr>
              <w:t>graphics</w:t>
            </w:r>
          </w:p>
          <w:p w14:paraId="692BBC9E" w14:textId="77777777" w:rsidR="00810FCA" w:rsidRPr="00E055B6" w:rsidRDefault="00810FCA" w:rsidP="00E055B6">
            <w:pPr>
              <w:rPr>
                <w:rFonts w:ascii="Arial" w:hAnsi="Arial" w:cs="Arial"/>
                <w:b/>
              </w:rPr>
            </w:pPr>
          </w:p>
        </w:tc>
        <w:tc>
          <w:tcPr>
            <w:tcW w:w="3827" w:type="dxa"/>
          </w:tcPr>
          <w:p w14:paraId="4DEFE299" w14:textId="77777777" w:rsidR="00810FCA" w:rsidRPr="00E055B6" w:rsidRDefault="00810FCA" w:rsidP="00E055B6">
            <w:pPr>
              <w:rPr>
                <w:rFonts w:ascii="Arial" w:hAnsi="Arial" w:cs="Arial"/>
                <w:b/>
              </w:rPr>
            </w:pPr>
          </w:p>
        </w:tc>
        <w:tc>
          <w:tcPr>
            <w:tcW w:w="3969" w:type="dxa"/>
            <w:tcBorders>
              <w:right w:val="single" w:sz="24" w:space="0" w:color="auto"/>
            </w:tcBorders>
          </w:tcPr>
          <w:p w14:paraId="06D4E253"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6F066EEB" w14:textId="77777777" w:rsidTr="00371ACF">
        <w:tc>
          <w:tcPr>
            <w:tcW w:w="562" w:type="dxa"/>
            <w:vMerge/>
            <w:tcBorders>
              <w:left w:val="single" w:sz="24" w:space="0" w:color="auto"/>
            </w:tcBorders>
            <w:shd w:val="clear" w:color="auto" w:fill="D9D9D9" w:themeFill="background1" w:themeFillShade="D9"/>
          </w:tcPr>
          <w:p w14:paraId="54473D5C" w14:textId="77777777" w:rsidR="00810FCA" w:rsidRPr="00C15FFC" w:rsidRDefault="00810FCA" w:rsidP="00810FCA">
            <w:pPr>
              <w:rPr>
                <w:rFonts w:ascii="Arial" w:hAnsi="Arial" w:cs="Arial"/>
                <w:b/>
                <w:color w:val="000000" w:themeColor="text1"/>
              </w:rPr>
            </w:pPr>
          </w:p>
        </w:tc>
        <w:tc>
          <w:tcPr>
            <w:tcW w:w="3251" w:type="dxa"/>
          </w:tcPr>
          <w:p w14:paraId="4C09C524" w14:textId="77777777" w:rsidR="00810FCA" w:rsidRPr="00C15FFC" w:rsidRDefault="00810FCA" w:rsidP="00810FCA">
            <w:pPr>
              <w:rPr>
                <w:rFonts w:ascii="Arial" w:hAnsi="Arial" w:cs="Arial"/>
                <w:b/>
                <w:color w:val="000000" w:themeColor="text1"/>
              </w:rPr>
            </w:pPr>
          </w:p>
          <w:p w14:paraId="2DDCE44D" w14:textId="77777777" w:rsidR="00810FCA" w:rsidRPr="00C15FFC" w:rsidRDefault="00810FCA" w:rsidP="00810FCA">
            <w:pPr>
              <w:rPr>
                <w:rFonts w:ascii="Arial" w:hAnsi="Arial" w:cs="Arial"/>
                <w:b/>
                <w:color w:val="000000" w:themeColor="text1"/>
              </w:rPr>
            </w:pPr>
          </w:p>
        </w:tc>
        <w:tc>
          <w:tcPr>
            <w:tcW w:w="3827" w:type="dxa"/>
          </w:tcPr>
          <w:p w14:paraId="2984283A" w14:textId="77777777" w:rsidR="00E055B6" w:rsidRPr="00E055B6" w:rsidRDefault="00E055B6" w:rsidP="00E055B6">
            <w:pPr>
              <w:rPr>
                <w:rFonts w:ascii="Arial" w:eastAsia="Arial" w:hAnsi="Arial" w:cs="Arial"/>
                <w:color w:val="232323"/>
                <w:w w:val="105"/>
              </w:rPr>
            </w:pPr>
            <w:r w:rsidRPr="00E055B6">
              <w:rPr>
                <w:rFonts w:ascii="Arial" w:eastAsia="Arial" w:hAnsi="Arial" w:cs="Arial"/>
                <w:color w:val="232323"/>
                <w:w w:val="105"/>
              </w:rPr>
              <w:t>An</w:t>
            </w:r>
            <w:r w:rsidRPr="00E055B6">
              <w:rPr>
                <w:rFonts w:ascii="Arial" w:eastAsia="Arial" w:hAnsi="Arial" w:cs="Arial"/>
                <w:color w:val="232323"/>
                <w:spacing w:val="-14"/>
                <w:w w:val="105"/>
              </w:rPr>
              <w:t xml:space="preserve"> </w:t>
            </w:r>
            <w:r w:rsidRPr="00E055B6">
              <w:rPr>
                <w:rFonts w:ascii="Arial" w:eastAsia="Arial" w:hAnsi="Arial" w:cs="Arial"/>
                <w:color w:val="232323"/>
                <w:w w:val="105"/>
              </w:rPr>
              <w:t>understanding</w:t>
            </w:r>
            <w:r w:rsidRPr="00E055B6">
              <w:rPr>
                <w:rFonts w:ascii="Arial" w:eastAsia="Arial" w:hAnsi="Arial" w:cs="Arial"/>
                <w:color w:val="232323"/>
                <w:spacing w:val="-3"/>
                <w:w w:val="105"/>
              </w:rPr>
              <w:t xml:space="preserve"> </w:t>
            </w:r>
            <w:r w:rsidRPr="00E055B6">
              <w:rPr>
                <w:rFonts w:ascii="Arial" w:eastAsia="Arial" w:hAnsi="Arial" w:cs="Arial"/>
                <w:color w:val="232323"/>
                <w:w w:val="105"/>
              </w:rPr>
              <w:t>of</w:t>
            </w:r>
            <w:r w:rsidRPr="00E055B6">
              <w:rPr>
                <w:rFonts w:ascii="Arial" w:eastAsia="Arial" w:hAnsi="Arial" w:cs="Arial"/>
                <w:color w:val="232323"/>
                <w:spacing w:val="-23"/>
                <w:w w:val="105"/>
              </w:rPr>
              <w:t xml:space="preserve"> </w:t>
            </w:r>
            <w:r w:rsidRPr="00E055B6">
              <w:rPr>
                <w:rFonts w:ascii="Arial" w:eastAsia="Arial" w:hAnsi="Arial" w:cs="Arial"/>
                <w:color w:val="232323"/>
                <w:w w:val="105"/>
              </w:rPr>
              <w:t>the</w:t>
            </w:r>
            <w:r w:rsidRPr="00E055B6">
              <w:rPr>
                <w:rFonts w:ascii="Arial" w:eastAsia="Arial" w:hAnsi="Arial" w:cs="Arial"/>
                <w:color w:val="232323"/>
                <w:spacing w:val="-5"/>
                <w:w w:val="105"/>
              </w:rPr>
              <w:t xml:space="preserve"> </w:t>
            </w:r>
            <w:r w:rsidRPr="00E055B6">
              <w:rPr>
                <w:rFonts w:ascii="Arial" w:eastAsia="Arial" w:hAnsi="Arial" w:cs="Arial"/>
                <w:color w:val="232323"/>
                <w:w w:val="105"/>
              </w:rPr>
              <w:t>Data</w:t>
            </w:r>
            <w:r w:rsidRPr="00E055B6">
              <w:rPr>
                <w:rFonts w:ascii="Arial" w:eastAsia="Arial" w:hAnsi="Arial" w:cs="Arial"/>
                <w:color w:val="232323"/>
                <w:w w:val="102"/>
              </w:rPr>
              <w:t xml:space="preserve"> </w:t>
            </w:r>
            <w:r w:rsidRPr="00E055B6">
              <w:rPr>
                <w:rFonts w:ascii="Arial" w:eastAsia="Arial" w:hAnsi="Arial" w:cs="Arial"/>
                <w:color w:val="232323"/>
                <w:w w:val="105"/>
              </w:rPr>
              <w:t>Protection</w:t>
            </w:r>
            <w:r w:rsidRPr="00E055B6">
              <w:rPr>
                <w:rFonts w:ascii="Arial" w:eastAsia="Arial" w:hAnsi="Arial" w:cs="Arial"/>
                <w:color w:val="232323"/>
                <w:spacing w:val="-41"/>
                <w:w w:val="105"/>
              </w:rPr>
              <w:t xml:space="preserve"> </w:t>
            </w:r>
            <w:r w:rsidRPr="00E055B6">
              <w:rPr>
                <w:rFonts w:ascii="Arial" w:eastAsia="Arial" w:hAnsi="Arial" w:cs="Arial"/>
                <w:color w:val="232323"/>
                <w:w w:val="105"/>
              </w:rPr>
              <w:t>Act</w:t>
            </w:r>
          </w:p>
          <w:p w14:paraId="0E2F18DF" w14:textId="77777777" w:rsidR="00810FCA" w:rsidRPr="00E055B6" w:rsidRDefault="00810FCA" w:rsidP="00E055B6">
            <w:pPr>
              <w:rPr>
                <w:rFonts w:ascii="Arial" w:hAnsi="Arial" w:cs="Arial"/>
                <w:b/>
              </w:rPr>
            </w:pPr>
          </w:p>
        </w:tc>
        <w:tc>
          <w:tcPr>
            <w:tcW w:w="3827" w:type="dxa"/>
          </w:tcPr>
          <w:p w14:paraId="3FD9CDA5" w14:textId="77777777" w:rsidR="00810FCA" w:rsidRPr="00E055B6" w:rsidRDefault="00810FCA" w:rsidP="00E055B6">
            <w:pPr>
              <w:rPr>
                <w:rFonts w:ascii="Arial" w:hAnsi="Arial" w:cs="Arial"/>
                <w:b/>
              </w:rPr>
            </w:pPr>
          </w:p>
        </w:tc>
        <w:tc>
          <w:tcPr>
            <w:tcW w:w="3969" w:type="dxa"/>
            <w:tcBorders>
              <w:right w:val="single" w:sz="24" w:space="0" w:color="auto"/>
            </w:tcBorders>
          </w:tcPr>
          <w:p w14:paraId="21B31A58"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26718D6E" w14:textId="77777777" w:rsidTr="00371ACF">
        <w:tc>
          <w:tcPr>
            <w:tcW w:w="562" w:type="dxa"/>
            <w:vMerge/>
            <w:tcBorders>
              <w:left w:val="single" w:sz="24" w:space="0" w:color="auto"/>
            </w:tcBorders>
            <w:shd w:val="clear" w:color="auto" w:fill="D9D9D9" w:themeFill="background1" w:themeFillShade="D9"/>
          </w:tcPr>
          <w:p w14:paraId="64DA1C1D" w14:textId="77777777" w:rsidR="00810FCA" w:rsidRPr="00C15FFC" w:rsidRDefault="00810FCA" w:rsidP="00810FCA">
            <w:pPr>
              <w:rPr>
                <w:rFonts w:ascii="Arial" w:hAnsi="Arial" w:cs="Arial"/>
                <w:b/>
                <w:color w:val="000000" w:themeColor="text1"/>
              </w:rPr>
            </w:pPr>
          </w:p>
        </w:tc>
        <w:tc>
          <w:tcPr>
            <w:tcW w:w="3251" w:type="dxa"/>
          </w:tcPr>
          <w:p w14:paraId="1E75705C" w14:textId="77777777" w:rsidR="00810FCA" w:rsidRPr="00C15FFC" w:rsidRDefault="00810FCA" w:rsidP="00810FCA">
            <w:pPr>
              <w:rPr>
                <w:rFonts w:ascii="Arial" w:hAnsi="Arial" w:cs="Arial"/>
                <w:b/>
                <w:color w:val="000000" w:themeColor="text1"/>
              </w:rPr>
            </w:pPr>
          </w:p>
          <w:p w14:paraId="1A643B83" w14:textId="77777777" w:rsidR="00810FCA" w:rsidRPr="00C15FFC" w:rsidRDefault="00810FCA" w:rsidP="00810FCA">
            <w:pPr>
              <w:rPr>
                <w:rFonts w:ascii="Arial" w:hAnsi="Arial" w:cs="Arial"/>
                <w:b/>
                <w:color w:val="000000" w:themeColor="text1"/>
              </w:rPr>
            </w:pPr>
          </w:p>
        </w:tc>
        <w:tc>
          <w:tcPr>
            <w:tcW w:w="3827" w:type="dxa"/>
          </w:tcPr>
          <w:p w14:paraId="124BCC03" w14:textId="77777777" w:rsidR="00810FCA" w:rsidRPr="00C15FFC" w:rsidRDefault="00810FCA" w:rsidP="00810FCA">
            <w:pPr>
              <w:rPr>
                <w:rFonts w:ascii="Arial" w:hAnsi="Arial" w:cs="Arial"/>
                <w:b/>
                <w:color w:val="000000" w:themeColor="text1"/>
              </w:rPr>
            </w:pPr>
          </w:p>
        </w:tc>
        <w:tc>
          <w:tcPr>
            <w:tcW w:w="3827" w:type="dxa"/>
          </w:tcPr>
          <w:p w14:paraId="00DE4425" w14:textId="77777777" w:rsidR="00810FCA" w:rsidRPr="00C15FFC" w:rsidRDefault="00810FCA" w:rsidP="00810FCA">
            <w:pPr>
              <w:rPr>
                <w:rFonts w:ascii="Arial" w:hAnsi="Arial" w:cs="Arial"/>
                <w:b/>
                <w:color w:val="000000" w:themeColor="text1"/>
              </w:rPr>
            </w:pPr>
          </w:p>
        </w:tc>
        <w:tc>
          <w:tcPr>
            <w:tcW w:w="3969" w:type="dxa"/>
            <w:tcBorders>
              <w:right w:val="single" w:sz="24" w:space="0" w:color="auto"/>
            </w:tcBorders>
          </w:tcPr>
          <w:p w14:paraId="69E8E3A1"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69A65EE4" w14:textId="77777777" w:rsidTr="00371ACF">
        <w:tc>
          <w:tcPr>
            <w:tcW w:w="562" w:type="dxa"/>
            <w:vMerge/>
            <w:tcBorders>
              <w:left w:val="single" w:sz="24" w:space="0" w:color="auto"/>
              <w:bottom w:val="single" w:sz="24" w:space="0" w:color="auto"/>
            </w:tcBorders>
            <w:shd w:val="clear" w:color="auto" w:fill="D9D9D9" w:themeFill="background1" w:themeFillShade="D9"/>
          </w:tcPr>
          <w:p w14:paraId="6D4B7027" w14:textId="77777777" w:rsidR="00810FCA" w:rsidRPr="00C15FFC" w:rsidRDefault="00810FCA" w:rsidP="00810FCA">
            <w:pPr>
              <w:rPr>
                <w:rFonts w:ascii="Arial" w:hAnsi="Arial" w:cs="Arial"/>
                <w:b/>
                <w:color w:val="000000" w:themeColor="text1"/>
              </w:rPr>
            </w:pPr>
          </w:p>
        </w:tc>
        <w:tc>
          <w:tcPr>
            <w:tcW w:w="3251" w:type="dxa"/>
            <w:tcBorders>
              <w:bottom w:val="single" w:sz="24" w:space="0" w:color="auto"/>
            </w:tcBorders>
          </w:tcPr>
          <w:p w14:paraId="021A750B" w14:textId="77777777" w:rsidR="00810FCA" w:rsidRPr="00C15FFC" w:rsidRDefault="00810FCA" w:rsidP="00810FCA">
            <w:pPr>
              <w:rPr>
                <w:rFonts w:ascii="Arial" w:hAnsi="Arial" w:cs="Arial"/>
                <w:b/>
                <w:color w:val="000000" w:themeColor="text1"/>
              </w:rPr>
            </w:pPr>
          </w:p>
          <w:p w14:paraId="4C08D7A0" w14:textId="77777777" w:rsidR="00810FCA" w:rsidRPr="00C15FFC" w:rsidRDefault="00810FCA" w:rsidP="00810FCA">
            <w:pPr>
              <w:rPr>
                <w:rFonts w:ascii="Arial" w:hAnsi="Arial" w:cs="Arial"/>
                <w:b/>
                <w:color w:val="000000" w:themeColor="text1"/>
              </w:rPr>
            </w:pPr>
          </w:p>
        </w:tc>
        <w:tc>
          <w:tcPr>
            <w:tcW w:w="3827" w:type="dxa"/>
            <w:tcBorders>
              <w:bottom w:val="single" w:sz="24" w:space="0" w:color="auto"/>
            </w:tcBorders>
          </w:tcPr>
          <w:p w14:paraId="0A44EA8D" w14:textId="77777777" w:rsidR="00810FCA" w:rsidRPr="00C15FFC" w:rsidRDefault="00810FCA" w:rsidP="00810FCA">
            <w:pPr>
              <w:rPr>
                <w:rFonts w:ascii="Arial" w:hAnsi="Arial" w:cs="Arial"/>
                <w:b/>
                <w:color w:val="000000" w:themeColor="text1"/>
              </w:rPr>
            </w:pPr>
          </w:p>
        </w:tc>
        <w:tc>
          <w:tcPr>
            <w:tcW w:w="3827" w:type="dxa"/>
            <w:tcBorders>
              <w:bottom w:val="single" w:sz="24" w:space="0" w:color="auto"/>
            </w:tcBorders>
          </w:tcPr>
          <w:p w14:paraId="10E6CA0A" w14:textId="77777777" w:rsidR="00810FCA" w:rsidRPr="00C15FFC" w:rsidRDefault="00810FCA" w:rsidP="00810FCA">
            <w:pPr>
              <w:rPr>
                <w:rFonts w:ascii="Arial" w:hAnsi="Arial" w:cs="Arial"/>
                <w:b/>
                <w:color w:val="000000" w:themeColor="text1"/>
              </w:rPr>
            </w:pPr>
          </w:p>
        </w:tc>
        <w:tc>
          <w:tcPr>
            <w:tcW w:w="3969" w:type="dxa"/>
            <w:tcBorders>
              <w:bottom w:val="single" w:sz="18" w:space="0" w:color="auto"/>
              <w:right w:val="single" w:sz="24" w:space="0" w:color="auto"/>
            </w:tcBorders>
          </w:tcPr>
          <w:p w14:paraId="00E1988F"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bl>
    <w:p w14:paraId="2E9352D5" w14:textId="77777777" w:rsidR="00371ACF" w:rsidRPr="00C15FFC" w:rsidRDefault="00371ACF" w:rsidP="00874770">
      <w:pPr>
        <w:rPr>
          <w:rFonts w:ascii="Arial" w:hAnsi="Arial" w:cs="Arial"/>
          <w:b/>
          <w:color w:val="000000" w:themeColor="text1"/>
        </w:rPr>
      </w:pPr>
    </w:p>
    <w:p w14:paraId="64DD79F0" w14:textId="77777777" w:rsidR="00371ACF" w:rsidRPr="00C15FFC" w:rsidRDefault="00371ACF" w:rsidP="009D2A35">
      <w:pPr>
        <w:rPr>
          <w:rFonts w:ascii="Arial" w:hAnsi="Arial" w:cs="Arial"/>
          <w:b/>
          <w:color w:val="000000" w:themeColor="text1"/>
        </w:rPr>
      </w:pPr>
    </w:p>
    <w:p w14:paraId="1F9BCDBF" w14:textId="77777777" w:rsidR="00511992" w:rsidRPr="00C15FFC" w:rsidRDefault="00511992" w:rsidP="009D2A35">
      <w:pPr>
        <w:rPr>
          <w:rFonts w:ascii="Arial" w:hAnsi="Arial" w:cs="Arial"/>
          <w:b/>
          <w:color w:val="000000" w:themeColor="text1"/>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529"/>
        <w:gridCol w:w="4394"/>
        <w:gridCol w:w="4253"/>
        <w:gridCol w:w="4176"/>
      </w:tblGrid>
      <w:tr w:rsidR="00C15FFC" w:rsidRPr="00C15FFC" w14:paraId="1EBE7310" w14:textId="77777777" w:rsidTr="00511992">
        <w:trPr>
          <w:trHeight w:val="115"/>
        </w:trPr>
        <w:tc>
          <w:tcPr>
            <w:tcW w:w="2529" w:type="dxa"/>
            <w:vMerge w:val="restart"/>
            <w:shd w:val="clear" w:color="auto" w:fill="D9D9D9" w:themeFill="background1" w:themeFillShade="D9"/>
          </w:tcPr>
          <w:p w14:paraId="3730DEE5" w14:textId="77777777" w:rsidR="00371ACF" w:rsidRPr="00C15FFC" w:rsidRDefault="00371ACF" w:rsidP="00DA1809">
            <w:pPr>
              <w:rPr>
                <w:rFonts w:ascii="Arial" w:hAnsi="Arial" w:cs="Arial"/>
                <w:b/>
                <w:color w:val="000000" w:themeColor="text1"/>
              </w:rPr>
            </w:pPr>
          </w:p>
          <w:p w14:paraId="68E3CE1B" w14:textId="77777777" w:rsidR="00371ACF" w:rsidRPr="00C15FFC" w:rsidRDefault="00371ACF" w:rsidP="00DA1809">
            <w:pPr>
              <w:rPr>
                <w:rFonts w:ascii="Arial" w:hAnsi="Arial" w:cs="Arial"/>
                <w:b/>
                <w:color w:val="000000" w:themeColor="text1"/>
              </w:rPr>
            </w:pPr>
          </w:p>
          <w:p w14:paraId="0666D6A0" w14:textId="77777777" w:rsidR="00371ACF" w:rsidRPr="00C15FFC" w:rsidRDefault="00371ACF" w:rsidP="00DA1809">
            <w:pPr>
              <w:rPr>
                <w:rFonts w:ascii="Arial" w:hAnsi="Arial" w:cs="Arial"/>
                <w:b/>
                <w:color w:val="000000" w:themeColor="text1"/>
              </w:rPr>
            </w:pPr>
          </w:p>
          <w:p w14:paraId="3244726C" w14:textId="77777777" w:rsidR="00371ACF" w:rsidRPr="00C15FFC" w:rsidRDefault="00371ACF" w:rsidP="00DA1809">
            <w:pPr>
              <w:rPr>
                <w:rFonts w:ascii="Arial" w:hAnsi="Arial" w:cs="Arial"/>
                <w:b/>
                <w:color w:val="000000" w:themeColor="text1"/>
              </w:rPr>
            </w:pPr>
            <w:r w:rsidRPr="00C15FFC">
              <w:rPr>
                <w:rFonts w:ascii="Arial" w:hAnsi="Arial" w:cs="Arial"/>
                <w:b/>
                <w:color w:val="000000" w:themeColor="text1"/>
              </w:rPr>
              <w:t>Other Requirements</w:t>
            </w:r>
          </w:p>
        </w:tc>
        <w:tc>
          <w:tcPr>
            <w:tcW w:w="4394" w:type="dxa"/>
            <w:shd w:val="clear" w:color="auto" w:fill="D9D9D9" w:themeFill="background1" w:themeFillShade="D9"/>
          </w:tcPr>
          <w:p w14:paraId="06E658DA" w14:textId="77777777" w:rsidR="00371ACF" w:rsidRPr="00C15FFC" w:rsidRDefault="00371ACF" w:rsidP="00DA1809">
            <w:pPr>
              <w:rPr>
                <w:rFonts w:ascii="Arial" w:hAnsi="Arial" w:cs="Arial"/>
                <w:b/>
                <w:color w:val="000000" w:themeColor="text1"/>
              </w:rPr>
            </w:pPr>
            <w:r w:rsidRPr="00C15FFC">
              <w:rPr>
                <w:rFonts w:ascii="Arial" w:hAnsi="Arial" w:cs="Arial"/>
                <w:b/>
                <w:color w:val="000000" w:themeColor="text1"/>
              </w:rPr>
              <w:t xml:space="preserve">Essential </w:t>
            </w:r>
          </w:p>
          <w:p w14:paraId="4DEB5ED6" w14:textId="77777777" w:rsidR="00371ACF" w:rsidRPr="00C15FFC" w:rsidRDefault="00371ACF" w:rsidP="00DA1809">
            <w:pPr>
              <w:rPr>
                <w:rFonts w:ascii="Arial" w:hAnsi="Arial" w:cs="Arial"/>
                <w:b/>
                <w:color w:val="000000" w:themeColor="text1"/>
              </w:rPr>
            </w:pPr>
          </w:p>
        </w:tc>
        <w:tc>
          <w:tcPr>
            <w:tcW w:w="4253" w:type="dxa"/>
            <w:shd w:val="clear" w:color="auto" w:fill="D9D9D9" w:themeFill="background1" w:themeFillShade="D9"/>
          </w:tcPr>
          <w:p w14:paraId="59A2280F" w14:textId="77777777" w:rsidR="00371ACF" w:rsidRPr="00C15FFC" w:rsidRDefault="00371ACF" w:rsidP="00DA1809">
            <w:pPr>
              <w:rPr>
                <w:rFonts w:ascii="Arial" w:hAnsi="Arial" w:cs="Arial"/>
                <w:b/>
                <w:color w:val="000000" w:themeColor="text1"/>
              </w:rPr>
            </w:pPr>
            <w:r w:rsidRPr="00C15FFC">
              <w:rPr>
                <w:rFonts w:ascii="Arial" w:hAnsi="Arial" w:cs="Arial"/>
                <w:b/>
                <w:color w:val="000000" w:themeColor="text1"/>
              </w:rPr>
              <w:t xml:space="preserve">Desirable </w:t>
            </w:r>
          </w:p>
        </w:tc>
        <w:tc>
          <w:tcPr>
            <w:tcW w:w="4176" w:type="dxa"/>
            <w:shd w:val="clear" w:color="auto" w:fill="D9D9D9" w:themeFill="background1" w:themeFillShade="D9"/>
          </w:tcPr>
          <w:p w14:paraId="3CE7AC01" w14:textId="77777777" w:rsidR="00371ACF" w:rsidRPr="00C15FFC" w:rsidRDefault="00371ACF" w:rsidP="00DA1809">
            <w:pPr>
              <w:rPr>
                <w:rFonts w:ascii="Arial" w:hAnsi="Arial" w:cs="Arial"/>
                <w:b/>
                <w:color w:val="000000" w:themeColor="text1"/>
              </w:rPr>
            </w:pPr>
            <w:r w:rsidRPr="00C15FFC">
              <w:rPr>
                <w:rFonts w:ascii="Arial" w:hAnsi="Arial" w:cs="Arial"/>
                <w:b/>
                <w:color w:val="000000" w:themeColor="text1"/>
              </w:rPr>
              <w:t xml:space="preserve">How </w:t>
            </w:r>
            <w:r w:rsidRPr="00C15FFC">
              <w:rPr>
                <w:rFonts w:ascii="Arial" w:hAnsi="Arial" w:cs="Arial"/>
                <w:b/>
                <w:color w:val="000000" w:themeColor="text1"/>
                <w:shd w:val="clear" w:color="auto" w:fill="D9D9D9" w:themeFill="background1" w:themeFillShade="D9"/>
              </w:rPr>
              <w:t>I</w:t>
            </w:r>
            <w:r w:rsidRPr="00C15FFC">
              <w:rPr>
                <w:rFonts w:ascii="Arial" w:hAnsi="Arial" w:cs="Arial"/>
                <w:b/>
                <w:color w:val="000000" w:themeColor="text1"/>
              </w:rPr>
              <w:t xml:space="preserve">dentified </w:t>
            </w:r>
          </w:p>
        </w:tc>
      </w:tr>
      <w:tr w:rsidR="00C15FFC" w:rsidRPr="00C15FFC" w14:paraId="55873EA2" w14:textId="77777777" w:rsidTr="00511992">
        <w:trPr>
          <w:trHeight w:val="466"/>
        </w:trPr>
        <w:tc>
          <w:tcPr>
            <w:tcW w:w="2529" w:type="dxa"/>
            <w:vMerge/>
            <w:shd w:val="clear" w:color="auto" w:fill="D9D9D9" w:themeFill="background1" w:themeFillShade="D9"/>
          </w:tcPr>
          <w:p w14:paraId="0B50F858" w14:textId="77777777" w:rsidR="00371ACF" w:rsidRPr="00C15FFC" w:rsidRDefault="00371ACF" w:rsidP="00DA1809">
            <w:pPr>
              <w:rPr>
                <w:rFonts w:ascii="Arial" w:hAnsi="Arial" w:cs="Arial"/>
                <w:b/>
                <w:color w:val="000000" w:themeColor="text1"/>
              </w:rPr>
            </w:pPr>
          </w:p>
        </w:tc>
        <w:tc>
          <w:tcPr>
            <w:tcW w:w="4394" w:type="dxa"/>
          </w:tcPr>
          <w:p w14:paraId="6C7652E3" w14:textId="212B50FF" w:rsidR="00E055B6" w:rsidRPr="00E055B6" w:rsidRDefault="00F946FB" w:rsidP="00E055B6">
            <w:pPr>
              <w:rPr>
                <w:rFonts w:ascii="Arial" w:hAnsi="Arial" w:cs="Arial"/>
              </w:rPr>
            </w:pPr>
            <w:r w:rsidRPr="00E055B6">
              <w:rPr>
                <w:rFonts w:ascii="Arial" w:hAnsi="Arial" w:cs="Arial"/>
                <w:w w:val="105"/>
              </w:rPr>
              <w:t>Well</w:t>
            </w:r>
            <w:r w:rsidRPr="00E055B6">
              <w:rPr>
                <w:rFonts w:ascii="Arial" w:hAnsi="Arial" w:cs="Arial"/>
                <w:spacing w:val="-1"/>
                <w:w w:val="105"/>
              </w:rPr>
              <w:t>-</w:t>
            </w:r>
            <w:r w:rsidRPr="00E055B6">
              <w:rPr>
                <w:rFonts w:ascii="Arial" w:hAnsi="Arial" w:cs="Arial"/>
                <w:w w:val="105"/>
              </w:rPr>
              <w:t>motivated</w:t>
            </w:r>
            <w:r w:rsidR="00E055B6" w:rsidRPr="00E055B6">
              <w:rPr>
                <w:rFonts w:ascii="Arial" w:hAnsi="Arial" w:cs="Arial"/>
                <w:spacing w:val="-17"/>
                <w:w w:val="105"/>
              </w:rPr>
              <w:t xml:space="preserve"> </w:t>
            </w:r>
            <w:r w:rsidR="00E055B6" w:rsidRPr="00E055B6">
              <w:rPr>
                <w:rFonts w:ascii="Arial" w:hAnsi="Arial" w:cs="Arial"/>
                <w:w w:val="105"/>
              </w:rPr>
              <w:t>with</w:t>
            </w:r>
            <w:r w:rsidR="00E055B6" w:rsidRPr="00E055B6">
              <w:rPr>
                <w:rFonts w:ascii="Arial" w:hAnsi="Arial" w:cs="Arial"/>
                <w:spacing w:val="-11"/>
                <w:w w:val="105"/>
              </w:rPr>
              <w:t xml:space="preserve"> </w:t>
            </w:r>
            <w:r w:rsidR="00E055B6" w:rsidRPr="00E055B6">
              <w:rPr>
                <w:rFonts w:ascii="Arial" w:hAnsi="Arial" w:cs="Arial"/>
                <w:w w:val="105"/>
              </w:rPr>
              <w:t>a</w:t>
            </w:r>
            <w:r w:rsidR="00E055B6" w:rsidRPr="00E055B6">
              <w:rPr>
                <w:rFonts w:ascii="Arial" w:hAnsi="Arial" w:cs="Arial"/>
                <w:spacing w:val="-16"/>
                <w:w w:val="105"/>
              </w:rPr>
              <w:t xml:space="preserve"> </w:t>
            </w:r>
            <w:r w:rsidR="00E055B6" w:rsidRPr="00E055B6">
              <w:rPr>
                <w:rFonts w:ascii="Arial" w:hAnsi="Arial" w:cs="Arial"/>
                <w:w w:val="105"/>
              </w:rPr>
              <w:t>desire</w:t>
            </w:r>
            <w:r w:rsidR="00E055B6" w:rsidRPr="00E055B6">
              <w:rPr>
                <w:rFonts w:ascii="Arial" w:hAnsi="Arial" w:cs="Arial"/>
                <w:spacing w:val="-15"/>
                <w:w w:val="105"/>
              </w:rPr>
              <w:t xml:space="preserve"> </w:t>
            </w:r>
            <w:r w:rsidR="00E055B6" w:rsidRPr="00E055B6">
              <w:rPr>
                <w:rFonts w:ascii="Arial" w:hAnsi="Arial" w:cs="Arial"/>
                <w:w w:val="105"/>
              </w:rPr>
              <w:t>to provide</w:t>
            </w:r>
            <w:r w:rsidR="00E055B6" w:rsidRPr="00E055B6">
              <w:rPr>
                <w:rFonts w:ascii="Arial" w:hAnsi="Arial" w:cs="Arial"/>
                <w:spacing w:val="-31"/>
                <w:w w:val="105"/>
              </w:rPr>
              <w:t xml:space="preserve"> </w:t>
            </w:r>
            <w:r w:rsidR="00E055B6" w:rsidRPr="00E055B6">
              <w:rPr>
                <w:rFonts w:ascii="Arial" w:hAnsi="Arial" w:cs="Arial"/>
                <w:w w:val="105"/>
              </w:rPr>
              <w:t>quality</w:t>
            </w:r>
            <w:r w:rsidR="00E055B6" w:rsidRPr="00E055B6">
              <w:rPr>
                <w:rFonts w:ascii="Arial" w:hAnsi="Arial" w:cs="Arial"/>
                <w:spacing w:val="-22"/>
                <w:w w:val="105"/>
              </w:rPr>
              <w:t xml:space="preserve"> </w:t>
            </w:r>
            <w:r w:rsidR="00E055B6" w:rsidRPr="00E055B6">
              <w:rPr>
                <w:rFonts w:ascii="Arial" w:hAnsi="Arial" w:cs="Arial"/>
                <w:w w:val="105"/>
              </w:rPr>
              <w:t>services.</w:t>
            </w:r>
          </w:p>
          <w:p w14:paraId="51E00CB3" w14:textId="77777777" w:rsidR="00E055B6" w:rsidRPr="00E055B6" w:rsidRDefault="00E055B6" w:rsidP="00E055B6">
            <w:pPr>
              <w:rPr>
                <w:rFonts w:ascii="Arial" w:hAnsi="Arial" w:cs="Arial"/>
              </w:rPr>
            </w:pPr>
          </w:p>
          <w:p w14:paraId="3C53FF0B" w14:textId="11E4F4AC" w:rsidR="00371ACF" w:rsidRPr="00E055B6" w:rsidRDefault="00371ACF" w:rsidP="00E055B6">
            <w:pPr>
              <w:rPr>
                <w:rFonts w:ascii="Arial" w:hAnsi="Arial" w:cs="Arial"/>
                <w:b/>
                <w:color w:val="000000" w:themeColor="text1"/>
              </w:rPr>
            </w:pPr>
          </w:p>
        </w:tc>
        <w:tc>
          <w:tcPr>
            <w:tcW w:w="4253" w:type="dxa"/>
          </w:tcPr>
          <w:p w14:paraId="7D6C0FE0" w14:textId="77777777" w:rsidR="00371ACF" w:rsidRPr="00C15FFC" w:rsidRDefault="00371ACF" w:rsidP="00DA1809">
            <w:pPr>
              <w:rPr>
                <w:rFonts w:ascii="Arial" w:hAnsi="Arial" w:cs="Arial"/>
                <w:b/>
                <w:color w:val="000000" w:themeColor="text1"/>
              </w:rPr>
            </w:pPr>
          </w:p>
        </w:tc>
        <w:tc>
          <w:tcPr>
            <w:tcW w:w="4176" w:type="dxa"/>
          </w:tcPr>
          <w:p w14:paraId="35A9FE22" w14:textId="77777777" w:rsidR="00371ACF" w:rsidRPr="00C15FFC" w:rsidRDefault="00511992" w:rsidP="00511992">
            <w:pPr>
              <w:rPr>
                <w:rFonts w:ascii="Arial" w:hAnsi="Arial" w:cs="Arial"/>
                <w:color w:val="000000" w:themeColor="text1"/>
              </w:rPr>
            </w:pPr>
            <w:r w:rsidRPr="00C15FFC">
              <w:rPr>
                <w:rFonts w:ascii="Arial" w:hAnsi="Arial" w:cs="Arial"/>
                <w:color w:val="000000" w:themeColor="text1"/>
              </w:rPr>
              <w:t xml:space="preserve">Interview / Assessment / Documentation </w:t>
            </w:r>
          </w:p>
        </w:tc>
      </w:tr>
      <w:tr w:rsidR="00C15FFC" w:rsidRPr="00C15FFC" w14:paraId="4D777052" w14:textId="77777777" w:rsidTr="00511992">
        <w:trPr>
          <w:trHeight w:val="464"/>
        </w:trPr>
        <w:tc>
          <w:tcPr>
            <w:tcW w:w="2529" w:type="dxa"/>
            <w:vMerge/>
            <w:shd w:val="clear" w:color="auto" w:fill="D9D9D9" w:themeFill="background1" w:themeFillShade="D9"/>
          </w:tcPr>
          <w:p w14:paraId="407AB65A" w14:textId="77777777" w:rsidR="00371ACF" w:rsidRPr="00C15FFC" w:rsidRDefault="00371ACF" w:rsidP="00DA1809">
            <w:pPr>
              <w:rPr>
                <w:rFonts w:ascii="Arial" w:hAnsi="Arial" w:cs="Arial"/>
                <w:b/>
                <w:color w:val="000000" w:themeColor="text1"/>
              </w:rPr>
            </w:pPr>
          </w:p>
        </w:tc>
        <w:tc>
          <w:tcPr>
            <w:tcW w:w="4394" w:type="dxa"/>
          </w:tcPr>
          <w:p w14:paraId="02267EF4" w14:textId="77777777" w:rsidR="00E055B6" w:rsidRPr="00E055B6" w:rsidRDefault="00E055B6" w:rsidP="00E055B6">
            <w:pPr>
              <w:rPr>
                <w:rFonts w:ascii="Arial" w:hAnsi="Arial" w:cs="Arial"/>
              </w:rPr>
            </w:pPr>
            <w:r w:rsidRPr="00E055B6">
              <w:rPr>
                <w:rFonts w:ascii="Arial" w:hAnsi="Arial" w:cs="Arial"/>
                <w:w w:val="105"/>
              </w:rPr>
              <w:t>Commitment</w:t>
            </w:r>
            <w:r w:rsidRPr="00E055B6">
              <w:rPr>
                <w:rFonts w:ascii="Arial" w:hAnsi="Arial" w:cs="Arial"/>
                <w:spacing w:val="-31"/>
                <w:w w:val="105"/>
              </w:rPr>
              <w:t xml:space="preserve"> </w:t>
            </w:r>
            <w:r w:rsidRPr="00E055B6">
              <w:rPr>
                <w:rFonts w:ascii="Arial" w:hAnsi="Arial" w:cs="Arial"/>
                <w:w w:val="105"/>
              </w:rPr>
              <w:t>to</w:t>
            </w:r>
            <w:r w:rsidRPr="00E055B6">
              <w:rPr>
                <w:rFonts w:ascii="Arial" w:hAnsi="Arial" w:cs="Arial"/>
                <w:spacing w:val="-36"/>
                <w:w w:val="105"/>
              </w:rPr>
              <w:t xml:space="preserve"> </w:t>
            </w:r>
            <w:r w:rsidRPr="00E055B6">
              <w:rPr>
                <w:rFonts w:ascii="Arial" w:hAnsi="Arial" w:cs="Arial"/>
                <w:w w:val="105"/>
              </w:rPr>
              <w:t>equal</w:t>
            </w:r>
            <w:r w:rsidRPr="00E055B6">
              <w:rPr>
                <w:rFonts w:ascii="Arial" w:hAnsi="Arial" w:cs="Arial"/>
                <w:spacing w:val="-31"/>
                <w:w w:val="105"/>
              </w:rPr>
              <w:t xml:space="preserve"> </w:t>
            </w:r>
            <w:r w:rsidRPr="00E055B6">
              <w:rPr>
                <w:rFonts w:ascii="Arial" w:hAnsi="Arial" w:cs="Arial"/>
                <w:w w:val="105"/>
              </w:rPr>
              <w:t>opportunities.</w:t>
            </w:r>
          </w:p>
          <w:p w14:paraId="3EB26AF2" w14:textId="77777777" w:rsidR="00371ACF" w:rsidRPr="00E055B6" w:rsidRDefault="00371ACF" w:rsidP="00E055B6">
            <w:pPr>
              <w:rPr>
                <w:rFonts w:ascii="Arial" w:hAnsi="Arial" w:cs="Arial"/>
                <w:color w:val="000000" w:themeColor="text1"/>
              </w:rPr>
            </w:pPr>
          </w:p>
        </w:tc>
        <w:tc>
          <w:tcPr>
            <w:tcW w:w="4253" w:type="dxa"/>
          </w:tcPr>
          <w:p w14:paraId="5DBD8DFE" w14:textId="77777777" w:rsidR="00371ACF" w:rsidRPr="00C15FFC" w:rsidRDefault="00371ACF" w:rsidP="00DA1809">
            <w:pPr>
              <w:rPr>
                <w:rFonts w:ascii="Arial" w:hAnsi="Arial" w:cs="Arial"/>
                <w:b/>
                <w:color w:val="000000" w:themeColor="text1"/>
              </w:rPr>
            </w:pPr>
          </w:p>
        </w:tc>
        <w:tc>
          <w:tcPr>
            <w:tcW w:w="4176" w:type="dxa"/>
          </w:tcPr>
          <w:p w14:paraId="4BFD3F6F" w14:textId="77777777" w:rsidR="00371ACF" w:rsidRPr="00C15FFC" w:rsidRDefault="00511992" w:rsidP="00DA1809">
            <w:pPr>
              <w:rPr>
                <w:rFonts w:ascii="Arial" w:hAnsi="Arial" w:cs="Arial"/>
                <w:b/>
                <w:color w:val="000000" w:themeColor="text1"/>
              </w:rPr>
            </w:pPr>
            <w:r w:rsidRPr="00C15FFC">
              <w:rPr>
                <w:rFonts w:ascii="Arial" w:hAnsi="Arial" w:cs="Arial"/>
                <w:color w:val="000000" w:themeColor="text1"/>
              </w:rPr>
              <w:t>Interview / Assessment / Documentation</w:t>
            </w:r>
          </w:p>
        </w:tc>
      </w:tr>
      <w:tr w:rsidR="00C15FFC" w:rsidRPr="00C15FFC" w14:paraId="37549465" w14:textId="77777777" w:rsidTr="00511992">
        <w:trPr>
          <w:trHeight w:val="464"/>
        </w:trPr>
        <w:tc>
          <w:tcPr>
            <w:tcW w:w="2529" w:type="dxa"/>
            <w:vMerge/>
            <w:shd w:val="clear" w:color="auto" w:fill="D9D9D9" w:themeFill="background1" w:themeFillShade="D9"/>
          </w:tcPr>
          <w:p w14:paraId="7A1CE250" w14:textId="77777777" w:rsidR="00371ACF" w:rsidRPr="00C15FFC" w:rsidRDefault="00371ACF" w:rsidP="00DA1809">
            <w:pPr>
              <w:rPr>
                <w:rFonts w:ascii="Arial" w:hAnsi="Arial" w:cs="Arial"/>
                <w:b/>
                <w:color w:val="000000" w:themeColor="text1"/>
              </w:rPr>
            </w:pPr>
          </w:p>
        </w:tc>
        <w:tc>
          <w:tcPr>
            <w:tcW w:w="4394" w:type="dxa"/>
          </w:tcPr>
          <w:p w14:paraId="4122FFD0" w14:textId="5FBE3EE1" w:rsidR="00371ACF" w:rsidRPr="00E055B6" w:rsidRDefault="00E055B6" w:rsidP="00E055B6">
            <w:pPr>
              <w:rPr>
                <w:rFonts w:ascii="Arial" w:hAnsi="Arial" w:cs="Arial"/>
                <w:b/>
                <w:color w:val="000000" w:themeColor="text1"/>
              </w:rPr>
            </w:pPr>
            <w:r w:rsidRPr="00E055B6">
              <w:rPr>
                <w:rFonts w:ascii="Arial" w:hAnsi="Arial" w:cs="Arial"/>
              </w:rPr>
              <w:t>Flexible</w:t>
            </w:r>
            <w:r w:rsidRPr="00E055B6">
              <w:rPr>
                <w:rFonts w:ascii="Arial" w:hAnsi="Arial" w:cs="Arial"/>
                <w:spacing w:val="15"/>
              </w:rPr>
              <w:t xml:space="preserve"> </w:t>
            </w:r>
            <w:r w:rsidRPr="00E055B6">
              <w:rPr>
                <w:rFonts w:ascii="Arial" w:hAnsi="Arial" w:cs="Arial"/>
              </w:rPr>
              <w:t>and</w:t>
            </w:r>
            <w:r w:rsidRPr="00E055B6">
              <w:rPr>
                <w:rFonts w:ascii="Arial" w:hAnsi="Arial" w:cs="Arial"/>
                <w:spacing w:val="27"/>
              </w:rPr>
              <w:t xml:space="preserve"> </w:t>
            </w:r>
            <w:r w:rsidRPr="00E055B6">
              <w:rPr>
                <w:rFonts w:ascii="Arial" w:hAnsi="Arial" w:cs="Arial"/>
              </w:rPr>
              <w:t>adaptable</w:t>
            </w:r>
          </w:p>
        </w:tc>
        <w:tc>
          <w:tcPr>
            <w:tcW w:w="4253" w:type="dxa"/>
          </w:tcPr>
          <w:p w14:paraId="76BCA600" w14:textId="77777777" w:rsidR="00371ACF" w:rsidRPr="00C15FFC" w:rsidRDefault="00371ACF" w:rsidP="00DA1809">
            <w:pPr>
              <w:rPr>
                <w:rFonts w:ascii="Arial" w:hAnsi="Arial" w:cs="Arial"/>
                <w:b/>
                <w:color w:val="000000" w:themeColor="text1"/>
              </w:rPr>
            </w:pPr>
          </w:p>
        </w:tc>
        <w:tc>
          <w:tcPr>
            <w:tcW w:w="4176" w:type="dxa"/>
          </w:tcPr>
          <w:p w14:paraId="3E394D3B" w14:textId="77777777" w:rsidR="00371ACF" w:rsidRPr="00C15FFC" w:rsidRDefault="00511992" w:rsidP="00DA1809">
            <w:pPr>
              <w:rPr>
                <w:rFonts w:ascii="Arial" w:hAnsi="Arial" w:cs="Arial"/>
                <w:b/>
                <w:color w:val="000000" w:themeColor="text1"/>
              </w:rPr>
            </w:pPr>
            <w:r w:rsidRPr="00C15FFC">
              <w:rPr>
                <w:rFonts w:ascii="Arial" w:hAnsi="Arial" w:cs="Arial"/>
                <w:color w:val="000000" w:themeColor="text1"/>
              </w:rPr>
              <w:t>Interview / Assessment / Documentation</w:t>
            </w:r>
          </w:p>
        </w:tc>
      </w:tr>
    </w:tbl>
    <w:p w14:paraId="42CDB6DD" w14:textId="77777777" w:rsidR="00371ACF" w:rsidRPr="00C15FFC" w:rsidRDefault="00371ACF" w:rsidP="009D2A35">
      <w:pPr>
        <w:rPr>
          <w:rFonts w:ascii="Arial" w:hAnsi="Arial" w:cs="Arial"/>
          <w:b/>
          <w:color w:val="000000" w:themeColor="text1"/>
        </w:rPr>
      </w:pPr>
    </w:p>
    <w:p w14:paraId="68ED23C2" w14:textId="77777777" w:rsidR="00EE6DA5" w:rsidRPr="00C15FFC" w:rsidRDefault="00F173E2" w:rsidP="009D2A35">
      <w:pPr>
        <w:rPr>
          <w:rFonts w:ascii="Arial" w:hAnsi="Arial" w:cs="Arial"/>
          <w:color w:val="000000" w:themeColor="text1"/>
        </w:rPr>
      </w:pPr>
      <w:r w:rsidRPr="00C15FFC">
        <w:rPr>
          <w:rFonts w:ascii="Arial" w:hAnsi="Arial" w:cs="Arial"/>
          <w:color w:val="000000" w:themeColor="text1"/>
        </w:rPr>
        <w:t xml:space="preserve">Please note: Front line posts with </w:t>
      </w:r>
      <w:r w:rsidR="00EE6DA5" w:rsidRPr="00C15FFC">
        <w:rPr>
          <w:rFonts w:ascii="Arial" w:hAnsi="Arial" w:cs="Arial"/>
          <w:color w:val="000000" w:themeColor="text1"/>
        </w:rPr>
        <w:t>direct customer contact should include a</w:t>
      </w:r>
      <w:r w:rsidR="00366493" w:rsidRPr="00C15FFC">
        <w:rPr>
          <w:rFonts w:ascii="Arial" w:hAnsi="Arial" w:cs="Arial"/>
          <w:color w:val="000000" w:themeColor="text1"/>
        </w:rPr>
        <w:t xml:space="preserve"> statement</w:t>
      </w:r>
      <w:r w:rsidR="00EE6DA5" w:rsidRPr="00C15FFC">
        <w:rPr>
          <w:rFonts w:ascii="Arial" w:hAnsi="Arial" w:cs="Arial"/>
          <w:color w:val="000000" w:themeColor="text1"/>
        </w:rPr>
        <w:t xml:space="preserve"> detailing the spoken English language requirements of the post. </w:t>
      </w:r>
    </w:p>
    <w:p w14:paraId="6C81C3C2" w14:textId="77777777" w:rsidR="00366CDC" w:rsidRPr="00366CDC" w:rsidRDefault="00366CDC" w:rsidP="00366CDC">
      <w:pPr>
        <w:pStyle w:val="NormalWeb"/>
        <w:rPr>
          <w:rFonts w:ascii="Arial" w:hAnsi="Arial" w:cs="Arial"/>
          <w:b/>
          <w:bCs/>
          <w:sz w:val="22"/>
          <w:szCs w:val="22"/>
        </w:rPr>
      </w:pPr>
      <w:r w:rsidRPr="00366CDC">
        <w:rPr>
          <w:rFonts w:ascii="Arial" w:hAnsi="Arial" w:cs="Arial"/>
          <w:b/>
          <w:bCs/>
          <w:sz w:val="22"/>
          <w:szCs w:val="22"/>
        </w:rPr>
        <w:t>The Council and its schools are committed to safeguarding and promoting the welfare of children, young people and vulnerable adults and expect all staff, workers and volunteers to share this commitment.</w:t>
      </w:r>
    </w:p>
    <w:p w14:paraId="493FD419" w14:textId="77777777" w:rsidR="00511992" w:rsidRPr="00C15FFC" w:rsidRDefault="00511992" w:rsidP="009D2A35">
      <w:pPr>
        <w:rPr>
          <w:rFonts w:ascii="Arial" w:hAnsi="Arial" w:cs="Arial"/>
          <w:color w:val="000000" w:themeColor="text1"/>
        </w:rPr>
      </w:pPr>
    </w:p>
    <w:p w14:paraId="30B8AF34" w14:textId="77777777" w:rsidR="00705819" w:rsidRPr="00C15FFC" w:rsidRDefault="00C20D58" w:rsidP="009D2A35">
      <w:pPr>
        <w:rPr>
          <w:rFonts w:ascii="Arial" w:hAnsi="Arial" w:cs="Arial"/>
          <w:color w:val="000000" w:themeColor="text1"/>
        </w:rPr>
      </w:pPr>
      <w:r w:rsidRPr="00C15FFC">
        <w:rPr>
          <w:rFonts w:ascii="Arial" w:hAnsi="Arial" w:cs="Arial"/>
          <w:color w:val="000000" w:themeColor="text1"/>
        </w:rPr>
        <w:lastRenderedPageBreak/>
        <w:t xml:space="preserve">For office use only: </w:t>
      </w:r>
    </w:p>
    <w:tbl>
      <w:tblPr>
        <w:tblStyle w:val="TableGrid"/>
        <w:tblW w:w="0" w:type="auto"/>
        <w:tblLook w:val="04A0" w:firstRow="1" w:lastRow="0" w:firstColumn="1" w:lastColumn="0" w:noHBand="0" w:noVBand="1"/>
      </w:tblPr>
      <w:tblGrid>
        <w:gridCol w:w="2122"/>
        <w:gridCol w:w="3685"/>
      </w:tblGrid>
      <w:tr w:rsidR="00C15FFC" w:rsidRPr="00C15FFC" w14:paraId="32FCA568" w14:textId="77777777" w:rsidTr="00C20D58">
        <w:tc>
          <w:tcPr>
            <w:tcW w:w="2122" w:type="dxa"/>
          </w:tcPr>
          <w:p w14:paraId="38263BDA" w14:textId="77777777" w:rsidR="00C20D58" w:rsidRPr="00C15FFC" w:rsidRDefault="00C20D58" w:rsidP="009D2A35">
            <w:pPr>
              <w:rPr>
                <w:rFonts w:ascii="Arial" w:hAnsi="Arial" w:cs="Arial"/>
                <w:b/>
                <w:color w:val="000000" w:themeColor="text1"/>
              </w:rPr>
            </w:pPr>
            <w:r w:rsidRPr="00C15FFC">
              <w:rPr>
                <w:rFonts w:ascii="Arial" w:hAnsi="Arial" w:cs="Arial"/>
                <w:b/>
                <w:color w:val="000000" w:themeColor="text1"/>
              </w:rPr>
              <w:t>Date Created:</w:t>
            </w:r>
          </w:p>
        </w:tc>
        <w:tc>
          <w:tcPr>
            <w:tcW w:w="3685" w:type="dxa"/>
          </w:tcPr>
          <w:p w14:paraId="2DD2EB7E" w14:textId="77777777" w:rsidR="00C20D58" w:rsidRPr="00C15FFC" w:rsidRDefault="00C20D58" w:rsidP="009D2A35">
            <w:pPr>
              <w:rPr>
                <w:rFonts w:ascii="Arial" w:hAnsi="Arial" w:cs="Arial"/>
                <w:b/>
                <w:color w:val="000000" w:themeColor="text1"/>
              </w:rPr>
            </w:pPr>
          </w:p>
          <w:p w14:paraId="0FA11DB0" w14:textId="77777777" w:rsidR="00C20D58" w:rsidRPr="00C15FFC" w:rsidRDefault="00C20D58" w:rsidP="009D2A35">
            <w:pPr>
              <w:rPr>
                <w:rFonts w:ascii="Arial" w:hAnsi="Arial" w:cs="Arial"/>
                <w:b/>
                <w:color w:val="000000" w:themeColor="text1"/>
              </w:rPr>
            </w:pPr>
          </w:p>
        </w:tc>
      </w:tr>
      <w:tr w:rsidR="00005632" w:rsidRPr="00C15FFC" w14:paraId="31239B85" w14:textId="77777777" w:rsidTr="00C20D58">
        <w:tc>
          <w:tcPr>
            <w:tcW w:w="2122" w:type="dxa"/>
          </w:tcPr>
          <w:p w14:paraId="216250AA" w14:textId="77777777" w:rsidR="00005632" w:rsidRDefault="00005632" w:rsidP="00005632">
            <w:pPr>
              <w:rPr>
                <w:rFonts w:ascii="Arial" w:hAnsi="Arial" w:cs="Arial"/>
                <w:b/>
              </w:rPr>
            </w:pPr>
            <w:r>
              <w:rPr>
                <w:rFonts w:ascii="Arial" w:hAnsi="Arial" w:cs="Arial"/>
                <w:b/>
              </w:rPr>
              <w:t>JE Ref:</w:t>
            </w:r>
          </w:p>
          <w:p w14:paraId="53BD40FB" w14:textId="77777777" w:rsidR="00005632" w:rsidRPr="00C15FFC" w:rsidRDefault="00005632" w:rsidP="009D2A35">
            <w:pPr>
              <w:rPr>
                <w:rFonts w:ascii="Arial" w:hAnsi="Arial" w:cs="Arial"/>
                <w:b/>
                <w:color w:val="000000" w:themeColor="text1"/>
              </w:rPr>
            </w:pPr>
          </w:p>
        </w:tc>
        <w:tc>
          <w:tcPr>
            <w:tcW w:w="3685" w:type="dxa"/>
          </w:tcPr>
          <w:p w14:paraId="1E72B201" w14:textId="77777777" w:rsidR="00005632" w:rsidRPr="00C15FFC" w:rsidRDefault="00005632" w:rsidP="009D2A35">
            <w:pPr>
              <w:rPr>
                <w:rFonts w:ascii="Arial" w:hAnsi="Arial" w:cs="Arial"/>
                <w:b/>
                <w:color w:val="000000" w:themeColor="text1"/>
              </w:rPr>
            </w:pPr>
          </w:p>
        </w:tc>
      </w:tr>
      <w:tr w:rsidR="00C20D58" w:rsidRPr="00C15FFC" w14:paraId="45484AD4" w14:textId="77777777" w:rsidTr="00C20D58">
        <w:tc>
          <w:tcPr>
            <w:tcW w:w="2122" w:type="dxa"/>
          </w:tcPr>
          <w:p w14:paraId="3E11F7E9" w14:textId="77777777" w:rsidR="00C20D58" w:rsidRPr="00C15FFC" w:rsidRDefault="00C20D58" w:rsidP="009D2A35">
            <w:pPr>
              <w:rPr>
                <w:rFonts w:ascii="Arial" w:hAnsi="Arial" w:cs="Arial"/>
                <w:b/>
                <w:color w:val="000000" w:themeColor="text1"/>
              </w:rPr>
            </w:pPr>
            <w:r w:rsidRPr="00C15FFC">
              <w:rPr>
                <w:rFonts w:ascii="Arial" w:hAnsi="Arial" w:cs="Arial"/>
                <w:b/>
                <w:color w:val="000000" w:themeColor="text1"/>
              </w:rPr>
              <w:t>Agreed by:</w:t>
            </w:r>
          </w:p>
        </w:tc>
        <w:tc>
          <w:tcPr>
            <w:tcW w:w="3685" w:type="dxa"/>
          </w:tcPr>
          <w:p w14:paraId="52608122" w14:textId="77777777" w:rsidR="00C20D58" w:rsidRPr="00C15FFC" w:rsidRDefault="00C20D58" w:rsidP="009D2A35">
            <w:pPr>
              <w:rPr>
                <w:rFonts w:ascii="Arial" w:hAnsi="Arial" w:cs="Arial"/>
                <w:b/>
                <w:color w:val="000000" w:themeColor="text1"/>
              </w:rPr>
            </w:pPr>
          </w:p>
          <w:p w14:paraId="5B46C6DF" w14:textId="77777777" w:rsidR="00C20D58" w:rsidRPr="00C15FFC" w:rsidRDefault="00C20D58" w:rsidP="009D2A35">
            <w:pPr>
              <w:rPr>
                <w:rFonts w:ascii="Arial" w:hAnsi="Arial" w:cs="Arial"/>
                <w:b/>
                <w:color w:val="000000" w:themeColor="text1"/>
              </w:rPr>
            </w:pPr>
          </w:p>
        </w:tc>
      </w:tr>
    </w:tbl>
    <w:p w14:paraId="016B7D7D" w14:textId="77777777" w:rsidR="0085572F" w:rsidRPr="00C15FFC" w:rsidRDefault="0085572F" w:rsidP="009D2A35">
      <w:pPr>
        <w:rPr>
          <w:rFonts w:ascii="Arial" w:hAnsi="Arial" w:cs="Arial"/>
          <w:b/>
          <w:color w:val="000000" w:themeColor="text1"/>
        </w:rPr>
      </w:pPr>
    </w:p>
    <w:p w14:paraId="13B9C90E" w14:textId="77777777" w:rsidR="0085572F" w:rsidRPr="00C15FFC" w:rsidRDefault="0085572F" w:rsidP="0085572F">
      <w:pPr>
        <w:rPr>
          <w:rFonts w:ascii="Arial" w:hAnsi="Arial" w:cs="Arial"/>
          <w:color w:val="000000" w:themeColor="text1"/>
        </w:rPr>
      </w:pPr>
      <w:r w:rsidRPr="00C15FFC">
        <w:rPr>
          <w:rFonts w:ascii="Arial" w:hAnsi="Arial" w:cs="Arial"/>
          <w:color w:val="000000" w:themeColor="text1"/>
        </w:rPr>
        <w:t>This job description is not intended to be either prescriptive or exhaustive; it is issued as a framework to outline the main areas of responsibility.</w:t>
      </w:r>
    </w:p>
    <w:p w14:paraId="5962CABE" w14:textId="77777777" w:rsidR="0085572F" w:rsidRPr="00C15FFC" w:rsidRDefault="0085572F" w:rsidP="009D2A35">
      <w:pPr>
        <w:rPr>
          <w:rFonts w:ascii="Arial" w:hAnsi="Arial" w:cs="Arial"/>
          <w:b/>
          <w:color w:val="000000" w:themeColor="text1"/>
        </w:rPr>
      </w:pPr>
    </w:p>
    <w:sectPr w:rsidR="0085572F" w:rsidRPr="00C15FFC" w:rsidSect="00F173E2">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6D0"/>
    <w:multiLevelType w:val="hybridMultilevel"/>
    <w:tmpl w:val="B25042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95474"/>
    <w:multiLevelType w:val="hybridMultilevel"/>
    <w:tmpl w:val="B25042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3E12B5"/>
    <w:multiLevelType w:val="hybridMultilevel"/>
    <w:tmpl w:val="B25042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D47C45"/>
    <w:multiLevelType w:val="hybridMultilevel"/>
    <w:tmpl w:val="B25042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4170C4"/>
    <w:multiLevelType w:val="hybridMultilevel"/>
    <w:tmpl w:val="B25042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B90E2C"/>
    <w:multiLevelType w:val="hybridMultilevel"/>
    <w:tmpl w:val="B25042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606671"/>
    <w:multiLevelType w:val="hybridMultilevel"/>
    <w:tmpl w:val="B25042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567441"/>
    <w:multiLevelType w:val="hybridMultilevel"/>
    <w:tmpl w:val="B25042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2770288">
    <w:abstractNumId w:val="4"/>
  </w:num>
  <w:num w:numId="2" w16cid:durableId="1579174466">
    <w:abstractNumId w:val="5"/>
  </w:num>
  <w:num w:numId="3" w16cid:durableId="1825393375">
    <w:abstractNumId w:val="0"/>
  </w:num>
  <w:num w:numId="4" w16cid:durableId="1359039043">
    <w:abstractNumId w:val="3"/>
  </w:num>
  <w:num w:numId="5" w16cid:durableId="1267424950">
    <w:abstractNumId w:val="2"/>
  </w:num>
  <w:num w:numId="6" w16cid:durableId="2129204331">
    <w:abstractNumId w:val="7"/>
  </w:num>
  <w:num w:numId="7" w16cid:durableId="1926568275">
    <w:abstractNumId w:val="6"/>
  </w:num>
  <w:num w:numId="8" w16cid:durableId="17905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A35"/>
    <w:rsid w:val="00005632"/>
    <w:rsid w:val="00016D8F"/>
    <w:rsid w:val="00087243"/>
    <w:rsid w:val="000E033B"/>
    <w:rsid w:val="001A5593"/>
    <w:rsid w:val="001E4C38"/>
    <w:rsid w:val="00204055"/>
    <w:rsid w:val="00334946"/>
    <w:rsid w:val="00366493"/>
    <w:rsid w:val="00366CDC"/>
    <w:rsid w:val="00371ACF"/>
    <w:rsid w:val="004339BF"/>
    <w:rsid w:val="00452DFE"/>
    <w:rsid w:val="00484CF1"/>
    <w:rsid w:val="004D29B9"/>
    <w:rsid w:val="004D5CBC"/>
    <w:rsid w:val="005104BA"/>
    <w:rsid w:val="00511992"/>
    <w:rsid w:val="005407D3"/>
    <w:rsid w:val="005F13F3"/>
    <w:rsid w:val="00607705"/>
    <w:rsid w:val="00693A53"/>
    <w:rsid w:val="006D3690"/>
    <w:rsid w:val="006F3A1A"/>
    <w:rsid w:val="00705819"/>
    <w:rsid w:val="00765FD1"/>
    <w:rsid w:val="007D4283"/>
    <w:rsid w:val="00810FCA"/>
    <w:rsid w:val="0085572F"/>
    <w:rsid w:val="00874770"/>
    <w:rsid w:val="00897661"/>
    <w:rsid w:val="00921DD0"/>
    <w:rsid w:val="00922333"/>
    <w:rsid w:val="009D2A35"/>
    <w:rsid w:val="00A83A30"/>
    <w:rsid w:val="00A95399"/>
    <w:rsid w:val="00AD4092"/>
    <w:rsid w:val="00B569AA"/>
    <w:rsid w:val="00B7768B"/>
    <w:rsid w:val="00B8275C"/>
    <w:rsid w:val="00B976EF"/>
    <w:rsid w:val="00BB2567"/>
    <w:rsid w:val="00C01C23"/>
    <w:rsid w:val="00C13D96"/>
    <w:rsid w:val="00C15FFC"/>
    <w:rsid w:val="00C20D58"/>
    <w:rsid w:val="00C46218"/>
    <w:rsid w:val="00C61E86"/>
    <w:rsid w:val="00C65C99"/>
    <w:rsid w:val="00D313FB"/>
    <w:rsid w:val="00D31E1C"/>
    <w:rsid w:val="00DA1399"/>
    <w:rsid w:val="00DE4678"/>
    <w:rsid w:val="00E055B6"/>
    <w:rsid w:val="00EA3116"/>
    <w:rsid w:val="00EC1ED2"/>
    <w:rsid w:val="00EE6DA5"/>
    <w:rsid w:val="00F07BA4"/>
    <w:rsid w:val="00F173E2"/>
    <w:rsid w:val="00F946FB"/>
    <w:rsid w:val="00FD5EF9"/>
    <w:rsid w:val="00FF6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0B58"/>
  <w15:chartTrackingRefBased/>
  <w15:docId w15:val="{49E2B214-9C1A-4649-AFFE-E1329C4A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2A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A35"/>
    <w:rPr>
      <w:rFonts w:eastAsiaTheme="minorEastAsia"/>
      <w:lang w:val="en-US"/>
    </w:rPr>
  </w:style>
  <w:style w:type="table" w:styleId="TableGrid">
    <w:name w:val="Table Grid"/>
    <w:basedOn w:val="TableNormal"/>
    <w:uiPriority w:val="39"/>
    <w:rsid w:val="009D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9D2A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1">
    <w:name w:val="Plain Table 1"/>
    <w:basedOn w:val="TableNormal"/>
    <w:uiPriority w:val="41"/>
    <w:rsid w:val="009D2A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unhideWhenUsed/>
    <w:rsid w:val="00810FCA"/>
    <w:pPr>
      <w:spacing w:after="120"/>
    </w:pPr>
  </w:style>
  <w:style w:type="character" w:customStyle="1" w:styleId="BodyTextChar">
    <w:name w:val="Body Text Char"/>
    <w:basedOn w:val="DefaultParagraphFont"/>
    <w:link w:val="BodyText"/>
    <w:uiPriority w:val="99"/>
    <w:rsid w:val="00810FCA"/>
  </w:style>
  <w:style w:type="paragraph" w:styleId="NormalWeb">
    <w:name w:val="Normal (Web)"/>
    <w:basedOn w:val="Normal"/>
    <w:uiPriority w:val="99"/>
    <w:unhideWhenUsed/>
    <w:rsid w:val="00366CDC"/>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1"/>
    <w:qFormat/>
    <w:rsid w:val="00087243"/>
    <w:pPr>
      <w:widowControl w:val="0"/>
      <w:spacing w:after="0" w:line="240" w:lineRule="auto"/>
    </w:pPr>
    <w:rPr>
      <w:lang w:val="en-US"/>
    </w:rPr>
  </w:style>
  <w:style w:type="paragraph" w:customStyle="1" w:styleId="TableParagraph">
    <w:name w:val="Table Paragraph"/>
    <w:basedOn w:val="Normal"/>
    <w:uiPriority w:val="1"/>
    <w:qFormat/>
    <w:rsid w:val="00087243"/>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703193">
      <w:bodyDiv w:val="1"/>
      <w:marLeft w:val="0"/>
      <w:marRight w:val="0"/>
      <w:marTop w:val="0"/>
      <w:marBottom w:val="0"/>
      <w:divBdr>
        <w:top w:val="none" w:sz="0" w:space="0" w:color="auto"/>
        <w:left w:val="none" w:sz="0" w:space="0" w:color="auto"/>
        <w:bottom w:val="none" w:sz="0" w:space="0" w:color="auto"/>
        <w:right w:val="none" w:sz="0" w:space="0" w:color="auto"/>
      </w:divBdr>
    </w:div>
    <w:div w:id="5779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ACD0FDABDED524E8E2844C87B2E5831" ma:contentTypeVersion="11" ma:contentTypeDescription="Create a new document." ma:contentTypeScope="" ma:versionID="64f87870f8220808ce0c326ac19b6b47">
  <xsd:schema xmlns:xsd="http://www.w3.org/2001/XMLSchema" xmlns:xs="http://www.w3.org/2001/XMLSchema" xmlns:p="http://schemas.microsoft.com/office/2006/metadata/properties" xmlns:ns1="http://schemas.microsoft.com/sharepoint/v3" xmlns:ns2="752ecd1f-4185-4f2a-9830-15d3ce795b03" xmlns:ns3="9e14bc9f-d43a-4562-9a47-6bccc43a8b23" targetNamespace="http://schemas.microsoft.com/office/2006/metadata/properties" ma:root="true" ma:fieldsID="6c3ed91a334247dcae9dcf67889eaab3" ns1:_="" ns2:_="" ns3:_="">
    <xsd:import namespace="http://schemas.microsoft.com/sharepoint/v3"/>
    <xsd:import namespace="752ecd1f-4185-4f2a-9830-15d3ce795b03"/>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3:38D7918E8D62_DiskName" minOccurs="0"/>
                <xsd:element ref="ns1:FileShareFlag" minOccurs="0"/>
                <xsd:element ref="ns1:LargeFileSiz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2" nillable="true" ma:displayName="File Share Flag" ma:default="0.0" ma:hidden="true" ma:internalName="_x0024_Resources_x003a_FSDLResources_x002c_VDL_FileShareFlag_x003b_" ma:readOnly="true">
      <xsd:simpleType>
        <xsd:restriction base="dms:Number"/>
      </xsd:simpleType>
    </xsd:element>
    <xsd:element name="LargeFileSize" ma:index="13" nillable="true" ma:displayName="Linked File Size" ma:hidden="true" ma:internalName="LargeFileSize">
      <xsd:simpleType>
        <xsd:restriction base="dms:Note">
          <xsd:maxLength value="255"/>
        </xsd:restriction>
      </xsd:simpleType>
    </xsd:element>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2ecd1f-4185-4f2a-9830-15d3ce795b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1"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Document</p:Name>
  <p:Description/>
  <p:Statement/>
  <p:PolicyItems>
    <p:PolicyItem featureId="Microsoft.Office.RecordsManagement.PolicyFeatures.PolicyAudit" staticId="0x0101006ACD0FDABDED524E8E2844C87B2E5831|937198175" UniqueId="5b0c845a-0987-40e7-a84a-da6690842009">
      <p:Name>Auditing</p:Name>
      <p:Description>Audits user actions on documents and list items to the Audit Log.</p:Description>
      <p:CustomData>
        <Audit>
          <View/>
        </Audit>
      </p:CustomData>
    </p:PolicyItem>
  </p:PolicyItems>
</p:Policy>
</file>

<file path=customXml/itemProps1.xml><?xml version="1.0" encoding="utf-8"?>
<ds:datastoreItem xmlns:ds="http://schemas.openxmlformats.org/officeDocument/2006/customXml" ds:itemID="{8D4C428B-9F06-4F3F-9310-5B2DA02244F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14D4AA1-A2E7-44C0-A11E-2D9F76249835}">
  <ds:schemaRefs>
    <ds:schemaRef ds:uri="http://schemas.microsoft.com/sharepoint/v3/contenttype/forms"/>
  </ds:schemaRefs>
</ds:datastoreItem>
</file>

<file path=customXml/itemProps3.xml><?xml version="1.0" encoding="utf-8"?>
<ds:datastoreItem xmlns:ds="http://schemas.openxmlformats.org/officeDocument/2006/customXml" ds:itemID="{376E6BFF-A975-432E-805D-8FD6A3F5E127}">
  <ds:schemaRefs>
    <ds:schemaRef ds:uri="http://schemas.microsoft.com/sharepoint/events"/>
  </ds:schemaRefs>
</ds:datastoreItem>
</file>

<file path=customXml/itemProps4.xml><?xml version="1.0" encoding="utf-8"?>
<ds:datastoreItem xmlns:ds="http://schemas.openxmlformats.org/officeDocument/2006/customXml" ds:itemID="{440E7B20-E5DB-4550-84C4-F8644A80AD0C}">
  <ds:schemaRefs>
    <ds:schemaRef ds:uri="http://schemas.openxmlformats.org/officeDocument/2006/bibliography"/>
  </ds:schemaRefs>
</ds:datastoreItem>
</file>

<file path=customXml/itemProps5.xml><?xml version="1.0" encoding="utf-8"?>
<ds:datastoreItem xmlns:ds="http://schemas.openxmlformats.org/officeDocument/2006/customXml" ds:itemID="{9D6D7105-3E5F-4C74-BA57-417D85226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ecd1f-4185-4f2a-9830-15d3ce795b03"/>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3AE7CBA-B78B-4694-A8DD-E5C78EC086C4}">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Gurrell</dc:creator>
  <cp:keywords/>
  <dc:description/>
  <cp:lastModifiedBy>Ainsley Francis</cp:lastModifiedBy>
  <cp:revision>3</cp:revision>
  <dcterms:created xsi:type="dcterms:W3CDTF">2021-08-16T11:07:00Z</dcterms:created>
  <dcterms:modified xsi:type="dcterms:W3CDTF">2024-03-11T15:06:00Z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0x0101006ACD0FDABDED524E8E2844C87B2E5831</vt:lpwstr>
  </property>
</Properties>
</file>