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CAEA" w14:textId="77777777" w:rsidR="00E44BDE" w:rsidRPr="00E44BDE" w:rsidRDefault="00E44BDE" w:rsidP="00E44BDE">
      <w:pPr>
        <w:pStyle w:val="Heading1"/>
        <w:rPr>
          <w:rFonts w:ascii="Arial" w:hAnsi="Arial" w:cs="Arial"/>
          <w:sz w:val="24"/>
          <w:szCs w:val="24"/>
          <w:lang w:val="en-GB"/>
        </w:rPr>
      </w:pPr>
      <w:r w:rsidRPr="00E44BDE">
        <w:rPr>
          <w:rFonts w:ascii="Arial" w:hAnsi="Arial" w:cs="Arial"/>
          <w:sz w:val="24"/>
          <w:szCs w:val="24"/>
          <w:lang w:val="en-GB"/>
        </w:rPr>
        <w:t>Dear Colleague</w:t>
      </w:r>
    </w:p>
    <w:p w14:paraId="2F1137A5" w14:textId="77777777" w:rsidR="00E44BDE" w:rsidRPr="00E44BDE" w:rsidRDefault="00E44BDE" w:rsidP="00E44BDE">
      <w:pPr>
        <w:rPr>
          <w:rFonts w:cs="Arial"/>
          <w:lang w:val="en-GB"/>
        </w:rPr>
      </w:pPr>
    </w:p>
    <w:p w14:paraId="4290771A" w14:textId="77777777" w:rsidR="00E44BDE" w:rsidRPr="00E44BDE" w:rsidRDefault="00E44BDE" w:rsidP="00E44BDE">
      <w:pPr>
        <w:rPr>
          <w:rFonts w:cs="Arial"/>
          <w:b/>
          <w:lang w:val="en-GB"/>
        </w:rPr>
      </w:pPr>
      <w:r w:rsidRPr="00E44BDE">
        <w:rPr>
          <w:rFonts w:cs="Arial"/>
          <w:b/>
          <w:lang w:val="en-GB"/>
        </w:rPr>
        <w:t>Teacher of Computing &amp; IT</w:t>
      </w:r>
    </w:p>
    <w:p w14:paraId="3B360932" w14:textId="77777777" w:rsidR="00E44BDE" w:rsidRPr="00E44BDE" w:rsidRDefault="00E44BDE" w:rsidP="00E44BDE">
      <w:pPr>
        <w:rPr>
          <w:rFonts w:cs="Arial"/>
          <w:lang w:val="en-GB"/>
        </w:rPr>
      </w:pPr>
    </w:p>
    <w:p w14:paraId="230B9A75" w14:textId="3AEFB01B" w:rsidR="00E44BDE" w:rsidRDefault="00E44BDE" w:rsidP="00BD4B55">
      <w:pPr>
        <w:jc w:val="both"/>
        <w:rPr>
          <w:rFonts w:cs="Arial"/>
        </w:rPr>
      </w:pPr>
      <w:r w:rsidRPr="00E44BDE">
        <w:rPr>
          <w:rFonts w:cs="Arial"/>
          <w:lang w:val="en-GB"/>
        </w:rPr>
        <w:t xml:space="preserve">Thank you for your interest in this post at Holy Family Catholic High School.  </w:t>
      </w:r>
      <w:r w:rsidRPr="00E44BDE">
        <w:rPr>
          <w:rFonts w:cs="Arial"/>
        </w:rPr>
        <w:t xml:space="preserve">Holy Family is a friendly, successful and heavily over-subscribed school with a vacancy for an enthusiastic Teacher of Computing &amp; IT to join our talented team.  </w:t>
      </w:r>
      <w:r w:rsidRPr="00E44BDE">
        <w:rPr>
          <w:rFonts w:cs="Arial"/>
          <w:lang w:val="en-GB"/>
        </w:rPr>
        <w:t xml:space="preserve">This is an exciting opportunity for a highly committed teacher with a real passion for computing and IT to inspire students to develop their skills and enjoyment of the subject. You will also have the opportunity to work with a caring and committed team of teachers and you will be supported by an excellent CPD programme.  </w:t>
      </w:r>
      <w:r w:rsidRPr="00E44BDE">
        <w:rPr>
          <w:rFonts w:cs="Arial"/>
        </w:rPr>
        <w:t xml:space="preserve">You will also have access to an excellent and extensive ECF/RQT programme if you are newly qualified.  </w:t>
      </w:r>
    </w:p>
    <w:p w14:paraId="1843D833" w14:textId="77777777" w:rsidR="00E44BDE" w:rsidRPr="00E44BDE" w:rsidRDefault="00E44BDE" w:rsidP="00BD4B55">
      <w:pPr>
        <w:jc w:val="both"/>
        <w:rPr>
          <w:rFonts w:cs="Arial"/>
        </w:rPr>
      </w:pPr>
    </w:p>
    <w:p w14:paraId="0F31456F" w14:textId="77777777" w:rsidR="00E44BDE" w:rsidRPr="00E44BDE" w:rsidRDefault="00E44BDE" w:rsidP="00BD4B55">
      <w:pPr>
        <w:shd w:val="clear" w:color="auto" w:fill="FFFFFF"/>
        <w:jc w:val="both"/>
        <w:rPr>
          <w:rFonts w:cs="Arial"/>
          <w:color w:val="333333"/>
        </w:rPr>
      </w:pPr>
      <w:r w:rsidRPr="00E44BDE">
        <w:rPr>
          <w:rFonts w:cs="Arial"/>
          <w:lang w:val="en-GB"/>
        </w:rPr>
        <w:t xml:space="preserve">Holy Family is an ambitious, high achieving, 11-18 mixed Voluntary Aided School, where young people feel safe and happy.  </w:t>
      </w:r>
      <w:r w:rsidRPr="00E44BDE">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70417F60" w14:textId="77777777" w:rsidR="00E44BDE" w:rsidRPr="00E44BDE" w:rsidRDefault="00E44BDE" w:rsidP="00BD4B55">
      <w:pPr>
        <w:shd w:val="clear" w:color="auto" w:fill="FFFFFF"/>
        <w:jc w:val="both"/>
        <w:rPr>
          <w:rFonts w:cs="Arial"/>
          <w:color w:val="333333"/>
        </w:rPr>
      </w:pPr>
    </w:p>
    <w:p w14:paraId="1BC06DBA" w14:textId="77777777" w:rsidR="00E44BDE" w:rsidRPr="00E44BDE" w:rsidRDefault="00E44BDE" w:rsidP="00BD4B55">
      <w:pPr>
        <w:shd w:val="clear" w:color="auto" w:fill="FFFFFF"/>
        <w:jc w:val="both"/>
        <w:rPr>
          <w:rFonts w:cs="Arial"/>
          <w:lang w:val="en-GB"/>
        </w:rPr>
      </w:pPr>
      <w:r w:rsidRPr="00E44BDE">
        <w:rPr>
          <w:rFonts w:cs="Arial"/>
          <w:color w:val="333333"/>
        </w:rPr>
        <w:t xml:space="preserve">The school is well known for its high academic standards and the warmth of its working relationships. We are committed to providing the best possible education for all our students. </w:t>
      </w:r>
      <w:r w:rsidRPr="00E44BDE">
        <w:rPr>
          <w:rFonts w:cs="Arial"/>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68D67BDF" w14:textId="59415892" w:rsidR="00E44BDE" w:rsidRPr="00E44BDE" w:rsidRDefault="00E44BDE" w:rsidP="00E44BDE">
      <w:pPr>
        <w:pStyle w:val="paragraph"/>
        <w:textAlignment w:val="baseline"/>
        <w:rPr>
          <w:rFonts w:ascii="Arial" w:hAnsi="Arial" w:cs="Arial"/>
          <w:lang w:val="en-US"/>
        </w:rPr>
      </w:pPr>
      <w:r w:rsidRPr="00E44BDE">
        <w:rPr>
          <w:rStyle w:val="normaltextrun"/>
          <w:rFonts w:ascii="Arial" w:hAnsi="Arial" w:cs="Arial"/>
        </w:rPr>
        <w:t>The successful candidate will:</w:t>
      </w:r>
      <w:r w:rsidRPr="00E44BDE">
        <w:rPr>
          <w:rStyle w:val="eop"/>
          <w:rFonts w:ascii="Arial" w:hAnsi="Arial" w:cs="Arial"/>
          <w:lang w:val="en-US"/>
        </w:rPr>
        <w:t> </w:t>
      </w:r>
    </w:p>
    <w:p w14:paraId="075B0683" w14:textId="77777777" w:rsidR="00E44BDE" w:rsidRPr="00E44BDE" w:rsidRDefault="00E44BDE" w:rsidP="00E44BDE">
      <w:pPr>
        <w:pStyle w:val="paragraph"/>
        <w:numPr>
          <w:ilvl w:val="0"/>
          <w:numId w:val="5"/>
        </w:numPr>
        <w:spacing w:before="0" w:beforeAutospacing="0" w:after="0" w:afterAutospacing="0"/>
        <w:textAlignment w:val="baseline"/>
        <w:rPr>
          <w:rFonts w:ascii="Arial" w:hAnsi="Arial" w:cs="Arial"/>
          <w:lang w:val="en-US"/>
        </w:rPr>
      </w:pPr>
      <w:r w:rsidRPr="00E44BDE">
        <w:rPr>
          <w:rStyle w:val="normaltextrun"/>
          <w:rFonts w:ascii="Arial" w:hAnsi="Arial" w:cs="Arial"/>
        </w:rPr>
        <w:t>Have strong subject knowledge in computing &amp; IT.</w:t>
      </w:r>
    </w:p>
    <w:p w14:paraId="4A1583AA" w14:textId="77777777" w:rsidR="00E44BDE" w:rsidRPr="00E44BDE" w:rsidRDefault="00E44BDE" w:rsidP="00E44BDE">
      <w:pPr>
        <w:pStyle w:val="paragraph"/>
        <w:numPr>
          <w:ilvl w:val="0"/>
          <w:numId w:val="5"/>
        </w:numPr>
        <w:spacing w:before="0" w:beforeAutospacing="0" w:after="0" w:afterAutospacing="0"/>
        <w:textAlignment w:val="baseline"/>
        <w:rPr>
          <w:rFonts w:ascii="Arial" w:hAnsi="Arial" w:cs="Arial"/>
          <w:lang w:val="en-US"/>
        </w:rPr>
      </w:pPr>
      <w:r w:rsidRPr="00E44BDE">
        <w:rPr>
          <w:rStyle w:val="normaltextrun"/>
          <w:rFonts w:ascii="Arial" w:hAnsi="Arial" w:cs="Arial"/>
        </w:rPr>
        <w:t>Be able to engage and motivate students enabling them to fulfil their potential.</w:t>
      </w:r>
      <w:r w:rsidRPr="00E44BDE">
        <w:rPr>
          <w:rStyle w:val="eop"/>
          <w:rFonts w:ascii="Arial" w:hAnsi="Arial" w:cs="Arial"/>
          <w:lang w:val="en-US"/>
        </w:rPr>
        <w:t> </w:t>
      </w:r>
    </w:p>
    <w:p w14:paraId="3668F3D0" w14:textId="77777777" w:rsidR="00E44BDE" w:rsidRPr="00E44BDE" w:rsidRDefault="00E44BDE" w:rsidP="00E44BDE">
      <w:pPr>
        <w:pStyle w:val="paragraph"/>
        <w:numPr>
          <w:ilvl w:val="0"/>
          <w:numId w:val="5"/>
        </w:numPr>
        <w:spacing w:before="0" w:beforeAutospacing="0" w:after="0" w:afterAutospacing="0"/>
        <w:textAlignment w:val="baseline"/>
        <w:rPr>
          <w:rFonts w:ascii="Arial" w:hAnsi="Arial" w:cs="Arial"/>
          <w:lang w:val="en-US"/>
        </w:rPr>
      </w:pPr>
      <w:r w:rsidRPr="00E44BDE">
        <w:rPr>
          <w:rStyle w:val="normaltextrun"/>
          <w:rFonts w:ascii="Arial" w:hAnsi="Arial" w:cs="Arial"/>
        </w:rPr>
        <w:t xml:space="preserve">Be innovative, creative and enthusiastic with a determination to achieve the best for their students.  </w:t>
      </w:r>
      <w:r w:rsidRPr="00E44BDE">
        <w:rPr>
          <w:rStyle w:val="eop"/>
          <w:rFonts w:ascii="Arial" w:hAnsi="Arial" w:cs="Arial"/>
          <w:lang w:val="en-US"/>
        </w:rPr>
        <w:t> </w:t>
      </w:r>
    </w:p>
    <w:p w14:paraId="735E5158" w14:textId="4206EA7E" w:rsidR="00E44BDE" w:rsidRPr="00E44BDE" w:rsidRDefault="00E44BDE" w:rsidP="00E44BDE">
      <w:pPr>
        <w:pStyle w:val="paragraph"/>
        <w:numPr>
          <w:ilvl w:val="0"/>
          <w:numId w:val="5"/>
        </w:numPr>
        <w:spacing w:before="0" w:beforeAutospacing="0" w:after="0" w:afterAutospacing="0"/>
        <w:textAlignment w:val="baseline"/>
        <w:rPr>
          <w:rStyle w:val="eop"/>
          <w:rFonts w:ascii="Arial" w:hAnsi="Arial" w:cs="Arial"/>
          <w:lang w:val="en-US"/>
        </w:rPr>
      </w:pPr>
      <w:r w:rsidRPr="00E44BDE">
        <w:rPr>
          <w:rStyle w:val="normaltextrun"/>
          <w:rFonts w:ascii="Arial" w:hAnsi="Arial" w:cs="Arial"/>
        </w:rPr>
        <w:t xml:space="preserve">Be able to inspire students through consistently </w:t>
      </w:r>
      <w:r w:rsidRPr="00E44BDE">
        <w:rPr>
          <w:rStyle w:val="normaltextrun"/>
          <w:rFonts w:ascii="Arial" w:hAnsi="Arial" w:cs="Arial"/>
        </w:rPr>
        <w:t>high-quality</w:t>
      </w:r>
      <w:r w:rsidRPr="00E44BDE">
        <w:rPr>
          <w:rStyle w:val="normaltextrun"/>
          <w:rFonts w:ascii="Arial" w:hAnsi="Arial" w:cs="Arial"/>
        </w:rPr>
        <w:t xml:space="preserve"> teaching across all of the ability ranges in years 7-11.</w:t>
      </w:r>
      <w:r w:rsidRPr="00E44BDE">
        <w:rPr>
          <w:rStyle w:val="eop"/>
          <w:rFonts w:ascii="Arial" w:hAnsi="Arial" w:cs="Arial"/>
          <w:lang w:val="en-US"/>
        </w:rPr>
        <w:t>   Have the potential for successful teaching in years 12-13.</w:t>
      </w:r>
    </w:p>
    <w:p w14:paraId="297E610F" w14:textId="40CB7B2E" w:rsidR="00E44BDE" w:rsidRPr="00E44BDE" w:rsidRDefault="00E44BDE" w:rsidP="00E44BDE">
      <w:pPr>
        <w:pStyle w:val="paragraph"/>
        <w:numPr>
          <w:ilvl w:val="0"/>
          <w:numId w:val="5"/>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Be able to work in a team and support colleagues and departmental initiatives.</w:t>
      </w:r>
    </w:p>
    <w:p w14:paraId="6946DEFE" w14:textId="77777777" w:rsidR="00E44BDE" w:rsidRPr="00E44BDE" w:rsidRDefault="00E44BDE" w:rsidP="00E44BDE">
      <w:pPr>
        <w:pStyle w:val="paragraph"/>
        <w:spacing w:after="240"/>
        <w:textAlignment w:val="baseline"/>
        <w:rPr>
          <w:rStyle w:val="eop"/>
          <w:rFonts w:ascii="Arial" w:hAnsi="Arial" w:cs="Arial"/>
          <w:lang w:val="en-US"/>
        </w:rPr>
      </w:pPr>
      <w:r w:rsidRPr="00E44BDE">
        <w:rPr>
          <w:rStyle w:val="eop"/>
          <w:rFonts w:ascii="Arial" w:hAnsi="Arial" w:cs="Arial"/>
          <w:lang w:val="en-US"/>
        </w:rPr>
        <w:t>The successful candidate will receive excellent CPD and a commitment from all of us to help you become the best teacher you can be.  This will come in the form of:</w:t>
      </w:r>
    </w:p>
    <w:p w14:paraId="5EE5A64A"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Subject specific mentoring and support at all key stages.</w:t>
      </w:r>
    </w:p>
    <w:p w14:paraId="2B2953EE"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Focused subject specific support in developing your teaching and learning strategies.</w:t>
      </w:r>
    </w:p>
    <w:p w14:paraId="6B858C47"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 xml:space="preserve">A comprehensive package of support covering whole school issues as well as an excellent ECF, RQT and Leadership at all Levels CPD programme. </w:t>
      </w:r>
    </w:p>
    <w:p w14:paraId="7D63702F"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A supportive, friendly and committed staff.</w:t>
      </w:r>
    </w:p>
    <w:p w14:paraId="6AD3A698"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Whole school and bespoke CPD opportunities.</w:t>
      </w:r>
    </w:p>
    <w:p w14:paraId="54AB083C" w14:textId="77777777" w:rsidR="00E44BDE" w:rsidRP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lastRenderedPageBreak/>
        <w:t>Leadership development opportunities.</w:t>
      </w:r>
    </w:p>
    <w:p w14:paraId="66272DC8" w14:textId="1659403D" w:rsidR="00E44BDE" w:rsidRDefault="00E44BDE" w:rsidP="00E44BDE">
      <w:pPr>
        <w:pStyle w:val="paragraph"/>
        <w:numPr>
          <w:ilvl w:val="0"/>
          <w:numId w:val="4"/>
        </w:numPr>
        <w:spacing w:before="0" w:beforeAutospacing="0" w:after="0" w:afterAutospacing="0"/>
        <w:textAlignment w:val="baseline"/>
        <w:rPr>
          <w:rStyle w:val="eop"/>
          <w:rFonts w:ascii="Arial" w:hAnsi="Arial" w:cs="Arial"/>
          <w:lang w:val="en-US"/>
        </w:rPr>
      </w:pPr>
      <w:r w:rsidRPr="00E44BDE">
        <w:rPr>
          <w:rStyle w:val="eop"/>
          <w:rFonts w:ascii="Arial" w:hAnsi="Arial" w:cs="Arial"/>
          <w:lang w:val="en-US"/>
        </w:rPr>
        <w:t>Access to a network of external partnerships.</w:t>
      </w:r>
    </w:p>
    <w:p w14:paraId="790218C2" w14:textId="77777777" w:rsidR="00E44BDE" w:rsidRPr="00E44BDE" w:rsidRDefault="00E44BDE" w:rsidP="00E44BDE">
      <w:pPr>
        <w:pStyle w:val="paragraph"/>
        <w:spacing w:before="0" w:beforeAutospacing="0" w:after="0" w:afterAutospacing="0"/>
        <w:ind w:left="720"/>
        <w:textAlignment w:val="baseline"/>
        <w:rPr>
          <w:rStyle w:val="eop"/>
          <w:rFonts w:ascii="Arial" w:hAnsi="Arial" w:cs="Arial"/>
          <w:lang w:val="en-US"/>
        </w:rPr>
      </w:pPr>
    </w:p>
    <w:p w14:paraId="08144CEB" w14:textId="77777777" w:rsidR="00E44BDE" w:rsidRPr="00E44BDE" w:rsidRDefault="00E44BDE" w:rsidP="00BD4B55">
      <w:pPr>
        <w:jc w:val="both"/>
        <w:rPr>
          <w:rFonts w:cs="Arial"/>
          <w:lang w:val="en-GB"/>
        </w:rPr>
      </w:pPr>
      <w:r w:rsidRPr="00E44BDE">
        <w:rPr>
          <w:rFonts w:cs="Arial"/>
          <w:lang w:val="en-GB"/>
        </w:rPr>
        <w:t xml:space="preserve">Computing and IT are very successful and high-achieving subjects.  Our current curriculum offer at KS3 covers the three main strands: Computer Science, Information Technology and Digital Literacy.  At KS4, we currently offer two pathways: OCR GCSE Computer Science and WJEC Level 1/2 IT.  In KS5, we also offer two pathways: OCR A-Level Computer Science and BTEC Level 3 IT.  You will be part of a dedicated, enthusiastic and supportive team.  </w:t>
      </w:r>
    </w:p>
    <w:p w14:paraId="0DD77F22" w14:textId="77777777" w:rsidR="00E44BDE" w:rsidRPr="00E44BDE" w:rsidRDefault="00E44BDE" w:rsidP="00BD4B55">
      <w:pPr>
        <w:jc w:val="both"/>
        <w:rPr>
          <w:rFonts w:cs="Arial"/>
          <w:lang w:val="en-GB"/>
        </w:rPr>
      </w:pPr>
    </w:p>
    <w:p w14:paraId="1F34F1D4" w14:textId="77777777" w:rsidR="00E44BDE" w:rsidRPr="00E44BDE" w:rsidRDefault="00E44BDE" w:rsidP="00BD4B55">
      <w:pPr>
        <w:jc w:val="both"/>
        <w:rPr>
          <w:rFonts w:cs="Arial"/>
          <w:lang w:val="en-GB"/>
        </w:rPr>
      </w:pPr>
      <w:r w:rsidRPr="00E44BDE">
        <w:rPr>
          <w:rFonts w:cs="Arial"/>
          <w:lang w:val="en-GB"/>
        </w:rPr>
        <w:t xml:space="preserve">This is a fabulous opportunity for an ambitious teacher to work in a warm and caring school, with an excellent CPD programme and a team of professionals who will support you in your career.  </w:t>
      </w:r>
    </w:p>
    <w:p w14:paraId="4D2E0784" w14:textId="77777777" w:rsidR="00E44BDE" w:rsidRPr="00E44BDE" w:rsidRDefault="00E44BDE" w:rsidP="00BD4B55">
      <w:pPr>
        <w:jc w:val="both"/>
        <w:rPr>
          <w:rFonts w:cs="Arial"/>
          <w:lang w:val="en-GB"/>
        </w:rPr>
      </w:pPr>
    </w:p>
    <w:p w14:paraId="79E320F3" w14:textId="77777777" w:rsidR="00E44BDE" w:rsidRPr="00E44BDE" w:rsidRDefault="00E44BDE" w:rsidP="00BD4B55">
      <w:pPr>
        <w:jc w:val="both"/>
        <w:rPr>
          <w:rFonts w:cs="Arial"/>
          <w:lang w:val="en-GB"/>
        </w:rPr>
      </w:pPr>
      <w:r w:rsidRPr="00E44BDE">
        <w:rPr>
          <w:rFonts w:cs="Arial"/>
          <w:lang w:val="en-GB"/>
        </w:rPr>
        <w:t>I look forward to reading about you and what you can bring to our school and students.  Good luck.</w:t>
      </w:r>
    </w:p>
    <w:p w14:paraId="19740DDB" w14:textId="77777777" w:rsidR="00E44BDE" w:rsidRPr="00E44BDE" w:rsidRDefault="00E44BDE" w:rsidP="00BD4B55">
      <w:pPr>
        <w:jc w:val="both"/>
        <w:rPr>
          <w:rFonts w:cs="Arial"/>
          <w:lang w:val="en-GB"/>
        </w:rPr>
      </w:pPr>
      <w:bookmarkStart w:id="0" w:name="_GoBack"/>
      <w:bookmarkEnd w:id="0"/>
    </w:p>
    <w:p w14:paraId="14443C8A" w14:textId="77777777" w:rsidR="00E44BDE" w:rsidRPr="00E44BDE" w:rsidRDefault="00E44BDE" w:rsidP="00BD4B55">
      <w:pPr>
        <w:jc w:val="both"/>
        <w:rPr>
          <w:rFonts w:cs="Arial"/>
          <w:lang w:val="en-GB"/>
        </w:rPr>
      </w:pPr>
      <w:r w:rsidRPr="00E44BDE">
        <w:rPr>
          <w:rFonts w:cs="Arial"/>
          <w:lang w:val="en-GB"/>
        </w:rPr>
        <w:t xml:space="preserve">Please complete the application form and include a supporting statement of no more than two sides of A4.  </w:t>
      </w:r>
    </w:p>
    <w:p w14:paraId="18D33388" w14:textId="77777777" w:rsidR="00E44BDE" w:rsidRPr="00E44BDE" w:rsidRDefault="00E44BDE" w:rsidP="00E44BDE">
      <w:pPr>
        <w:rPr>
          <w:rFonts w:cs="Arial"/>
          <w:lang w:val="en-GB"/>
        </w:rPr>
      </w:pPr>
    </w:p>
    <w:p w14:paraId="796CA120" w14:textId="77777777" w:rsidR="00E44BDE" w:rsidRPr="00E44BDE" w:rsidRDefault="00E44BDE" w:rsidP="00E44BDE">
      <w:pPr>
        <w:rPr>
          <w:rFonts w:cs="Arial"/>
          <w:lang w:val="en-GB"/>
        </w:rPr>
      </w:pPr>
      <w:r w:rsidRPr="00E44BDE">
        <w:rPr>
          <w:rFonts w:cs="Arial"/>
          <w:lang w:val="en-GB"/>
        </w:rPr>
        <w:t>Yours sincerely,</w:t>
      </w:r>
    </w:p>
    <w:p w14:paraId="576E35B8" w14:textId="77777777" w:rsidR="00E44BDE" w:rsidRPr="00E44BDE" w:rsidRDefault="00E44BDE" w:rsidP="00E44BDE">
      <w:pPr>
        <w:rPr>
          <w:rFonts w:cs="Arial"/>
          <w:lang w:val="en-GB"/>
        </w:rPr>
      </w:pPr>
    </w:p>
    <w:p w14:paraId="3A0FBFAB" w14:textId="77777777" w:rsidR="00E44BDE" w:rsidRPr="00E44BDE" w:rsidRDefault="00E44BDE" w:rsidP="00E44BDE">
      <w:pPr>
        <w:rPr>
          <w:rFonts w:cs="Arial"/>
          <w:lang w:val="en-GB"/>
        </w:rPr>
      </w:pPr>
    </w:p>
    <w:p w14:paraId="0938C536" w14:textId="77777777" w:rsidR="00E44BDE" w:rsidRPr="00E44BDE" w:rsidRDefault="00E44BDE" w:rsidP="00E44BDE">
      <w:pPr>
        <w:rPr>
          <w:rFonts w:cs="Arial"/>
          <w:lang w:val="en-GB"/>
        </w:rPr>
      </w:pPr>
      <w:r w:rsidRPr="00E44BDE">
        <w:rPr>
          <w:rFonts w:cs="Arial"/>
          <w:lang w:val="en-GB"/>
        </w:rPr>
        <w:t>Matt Symes</w:t>
      </w:r>
    </w:p>
    <w:p w14:paraId="61F26409" w14:textId="77777777" w:rsidR="00E44BDE" w:rsidRPr="00E44BDE" w:rsidRDefault="00E44BDE" w:rsidP="00E44BDE">
      <w:pPr>
        <w:jc w:val="both"/>
        <w:rPr>
          <w:rFonts w:cs="Arial"/>
          <w:lang w:val="en-GB"/>
        </w:rPr>
      </w:pPr>
      <w:r w:rsidRPr="00E44BDE">
        <w:rPr>
          <w:rFonts w:cs="Arial"/>
          <w:lang w:val="en-GB"/>
        </w:rPr>
        <w:t>Headteacher</w:t>
      </w:r>
    </w:p>
    <w:p w14:paraId="7D5C18E0" w14:textId="513343E2"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36C00E58" w14:textId="00F30643"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sectPr w:rsidR="00137D1D"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397D"/>
    <w:rsid w:val="004220E3"/>
    <w:rsid w:val="00437FFE"/>
    <w:rsid w:val="00444256"/>
    <w:rsid w:val="00453DE3"/>
    <w:rsid w:val="00597BDC"/>
    <w:rsid w:val="005D29D3"/>
    <w:rsid w:val="005F3F06"/>
    <w:rsid w:val="006B2665"/>
    <w:rsid w:val="007164F9"/>
    <w:rsid w:val="00760EC7"/>
    <w:rsid w:val="007F5E66"/>
    <w:rsid w:val="008B3040"/>
    <w:rsid w:val="008F347D"/>
    <w:rsid w:val="00906A9C"/>
    <w:rsid w:val="00953C95"/>
    <w:rsid w:val="00954AB4"/>
    <w:rsid w:val="009646A4"/>
    <w:rsid w:val="00970FB3"/>
    <w:rsid w:val="009D0ACA"/>
    <w:rsid w:val="00A92AE5"/>
    <w:rsid w:val="00AF2ED5"/>
    <w:rsid w:val="00B7515B"/>
    <w:rsid w:val="00BD4B55"/>
    <w:rsid w:val="00C93B58"/>
    <w:rsid w:val="00E44BDE"/>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E44BD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 w:type="character" w:customStyle="1" w:styleId="Heading1Char">
    <w:name w:val="Heading 1 Char"/>
    <w:basedOn w:val="DefaultParagraphFont"/>
    <w:link w:val="Heading1"/>
    <w:uiPriority w:val="9"/>
    <w:rsid w:val="00E44BD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2024-04-03T09:36:00Z</dcterms:created>
  <dcterms:modified xsi:type="dcterms:W3CDTF">2024-04-03T09:37:00Z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