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A2AC"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09455ED4"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4553A349"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618FD109"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AC112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81B7CCE" w14:textId="77777777" w:rsidR="009D2A35" w:rsidRPr="00C15FFC" w:rsidRDefault="00AB0AE9"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Park Worker</w:t>
            </w:r>
          </w:p>
        </w:tc>
      </w:tr>
      <w:tr w:rsidR="00C15FFC" w:rsidRPr="00C15FFC" w14:paraId="6669EC6F"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5533D2E"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455EF1AA" w14:textId="77777777" w:rsidR="009D2A35" w:rsidRPr="00494B24" w:rsidRDefault="00AB0AE9"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94B24">
              <w:rPr>
                <w:rFonts w:ascii="Arial" w:hAnsi="Arial" w:cs="Arial"/>
                <w:b/>
                <w:color w:val="000000" w:themeColor="text1"/>
              </w:rPr>
              <w:t>HBC 4</w:t>
            </w:r>
          </w:p>
        </w:tc>
      </w:tr>
      <w:tr w:rsidR="00C15FFC" w:rsidRPr="00C15FFC" w14:paraId="60EAA6A0"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8A04AD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086334BB" w14:textId="77777777" w:rsidR="009D2A35" w:rsidRPr="00494B24" w:rsidRDefault="00134EB8" w:rsidP="00AB0AE9">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94B24">
              <w:rPr>
                <w:rFonts w:ascii="Arial" w:hAnsi="Arial" w:cs="Arial"/>
                <w:b/>
                <w:color w:val="000000" w:themeColor="text1"/>
              </w:rPr>
              <w:t>Parks Section</w:t>
            </w:r>
          </w:p>
        </w:tc>
      </w:tr>
      <w:tr w:rsidR="00C15FFC" w:rsidRPr="00C15FFC" w14:paraId="44F1DF97"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50726E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1E6C89DF" w14:textId="77777777" w:rsidR="009D2A35" w:rsidRPr="00494B24" w:rsidRDefault="00134EB8" w:rsidP="00AB0AE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94B24">
              <w:rPr>
                <w:rFonts w:ascii="Arial" w:hAnsi="Arial" w:cs="Arial"/>
                <w:b/>
                <w:color w:val="000000" w:themeColor="text1"/>
              </w:rPr>
              <w:t xml:space="preserve">Environment </w:t>
            </w:r>
            <w:r w:rsidR="00AB0AE9" w:rsidRPr="00494B24">
              <w:rPr>
                <w:rFonts w:ascii="Arial" w:hAnsi="Arial" w:cs="Arial"/>
                <w:b/>
                <w:color w:val="000000" w:themeColor="text1"/>
              </w:rPr>
              <w:t>Services</w:t>
            </w:r>
          </w:p>
        </w:tc>
      </w:tr>
    </w:tbl>
    <w:p w14:paraId="0E1B8ACF"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59270A7F" w14:textId="77777777" w:rsidTr="00366CDC">
        <w:tc>
          <w:tcPr>
            <w:tcW w:w="9016" w:type="dxa"/>
            <w:shd w:val="clear" w:color="auto" w:fill="DEEAF6" w:themeFill="accent1" w:themeFillTint="33"/>
          </w:tcPr>
          <w:p w14:paraId="51A8F0B4"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7B8BC497" w14:textId="77777777" w:rsidTr="00A83A30">
        <w:tc>
          <w:tcPr>
            <w:tcW w:w="9016" w:type="dxa"/>
          </w:tcPr>
          <w:p w14:paraId="49CA9390" w14:textId="77777777" w:rsidR="009D2A35" w:rsidRPr="00AB0AE9" w:rsidRDefault="00AB0AE9" w:rsidP="00134EB8">
            <w:pPr>
              <w:pStyle w:val="BodyTextIndent3"/>
              <w:ind w:left="0"/>
              <w:jc w:val="both"/>
              <w:rPr>
                <w:rFonts w:ascii="Arial" w:hAnsi="Arial" w:cs="Arial"/>
                <w:b/>
                <w:color w:val="000000" w:themeColor="text1"/>
                <w:sz w:val="22"/>
                <w:szCs w:val="22"/>
              </w:rPr>
            </w:pPr>
            <w:r w:rsidRPr="00AB0AE9">
              <w:rPr>
                <w:rFonts w:ascii="Arial" w:hAnsi="Arial" w:cs="Arial"/>
                <w:bCs/>
                <w:sz w:val="22"/>
                <w:szCs w:val="22"/>
              </w:rPr>
              <w:t xml:space="preserve">To work in one of the </w:t>
            </w:r>
            <w:proofErr w:type="spellStart"/>
            <w:r w:rsidR="00134EB8">
              <w:rPr>
                <w:rFonts w:ascii="Arial" w:hAnsi="Arial" w:cs="Arial"/>
                <w:bCs/>
                <w:sz w:val="22"/>
                <w:szCs w:val="22"/>
              </w:rPr>
              <w:t>Environmnet</w:t>
            </w:r>
            <w:proofErr w:type="spellEnd"/>
            <w:r w:rsidRPr="00AB0AE9">
              <w:rPr>
                <w:rFonts w:ascii="Arial" w:hAnsi="Arial" w:cs="Arial"/>
                <w:bCs/>
                <w:sz w:val="22"/>
                <w:szCs w:val="22"/>
              </w:rPr>
              <w:t xml:space="preserve"> Service Division's Park Teams carrying out all necessary landscape management. To assist the public in their enjoyment of public parks, To implement work schedules and keep a record of work undertaken. To ensure that all works are carried out to a high standard. To ensure that team members abide by the relevant work procedures and health and safety legislation.</w:t>
            </w:r>
          </w:p>
        </w:tc>
      </w:tr>
    </w:tbl>
    <w:p w14:paraId="3C01C76C"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28B5806C" w14:textId="77777777" w:rsidTr="00366CDC">
        <w:tc>
          <w:tcPr>
            <w:tcW w:w="9016" w:type="dxa"/>
            <w:gridSpan w:val="2"/>
            <w:tcBorders>
              <w:bottom w:val="single" w:sz="4" w:space="0" w:color="auto"/>
            </w:tcBorders>
            <w:shd w:val="clear" w:color="auto" w:fill="DEEAF6" w:themeFill="accent1" w:themeFillTint="33"/>
          </w:tcPr>
          <w:p w14:paraId="2B4C49BC"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718DAD81" w14:textId="77777777" w:rsidTr="00366CDC">
        <w:tc>
          <w:tcPr>
            <w:tcW w:w="461" w:type="dxa"/>
            <w:tcBorders>
              <w:bottom w:val="nil"/>
              <w:right w:val="nil"/>
            </w:tcBorders>
          </w:tcPr>
          <w:p w14:paraId="560C81E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38DF7BFD" w14:textId="77777777" w:rsidR="006D3690" w:rsidRDefault="00AB0AE9" w:rsidP="00AB0AE9">
            <w:pPr>
              <w:jc w:val="both"/>
              <w:rPr>
                <w:rFonts w:ascii="Arial" w:hAnsi="Arial" w:cs="Arial"/>
              </w:rPr>
            </w:pPr>
            <w:r w:rsidRPr="00487053">
              <w:rPr>
                <w:rFonts w:ascii="Arial" w:hAnsi="Arial" w:cs="Arial"/>
              </w:rPr>
              <w:t xml:space="preserve">To carry out a range of operations including: Grass cutting with hand, pedestrian controlled and ‘ride on’ machines and specialist equipment; </w:t>
            </w:r>
            <w:r w:rsidRPr="00B714B2">
              <w:rPr>
                <w:rFonts w:ascii="Arial" w:hAnsi="Arial" w:cs="Arial"/>
                <w:color w:val="000000" w:themeColor="text1"/>
              </w:rPr>
              <w:t xml:space="preserve">grave digging, </w:t>
            </w:r>
            <w:r w:rsidRPr="00487053">
              <w:rPr>
                <w:rFonts w:ascii="Arial" w:hAnsi="Arial" w:cs="Arial"/>
              </w:rPr>
              <w:t>maintenance of fine turf areas and horticultural displays to the appropriate standard; weed control with hand tools and chemical application; trimming hedges and shrubs with hand and powered cutters; digging/forking over and general soil preparation including manuring and mulching.</w:t>
            </w:r>
          </w:p>
          <w:p w14:paraId="70A47E49" w14:textId="77777777" w:rsidR="00134ECD" w:rsidRPr="00AB0AE9" w:rsidRDefault="00134ECD" w:rsidP="00AB0AE9">
            <w:pPr>
              <w:jc w:val="both"/>
              <w:rPr>
                <w:rFonts w:ascii="Arial" w:hAnsi="Arial"/>
              </w:rPr>
            </w:pPr>
          </w:p>
        </w:tc>
      </w:tr>
      <w:tr w:rsidR="00C15FFC" w:rsidRPr="00C15FFC" w14:paraId="2429DA3D" w14:textId="77777777" w:rsidTr="00366CDC">
        <w:tc>
          <w:tcPr>
            <w:tcW w:w="461" w:type="dxa"/>
            <w:tcBorders>
              <w:top w:val="nil"/>
              <w:bottom w:val="nil"/>
              <w:right w:val="nil"/>
            </w:tcBorders>
            <w:shd w:val="clear" w:color="auto" w:fill="F2F2F2" w:themeFill="background1" w:themeFillShade="F2"/>
          </w:tcPr>
          <w:p w14:paraId="634618C9"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331B8A7" w14:textId="77777777" w:rsidR="006D3690" w:rsidRDefault="00AB0AE9" w:rsidP="00AB0AE9">
            <w:pPr>
              <w:jc w:val="both"/>
              <w:rPr>
                <w:rFonts w:ascii="Arial" w:hAnsi="Arial"/>
              </w:rPr>
            </w:pPr>
            <w:r w:rsidRPr="00AB0AE9">
              <w:rPr>
                <w:rFonts w:ascii="Arial" w:hAnsi="Arial"/>
              </w:rPr>
              <w:t>Direct responsibility for day to day delivery of landscape maintenance in the Borough’s public parks, sports grounds, cemeteries, equipped children’s playgrounds, promenades, riverside walks and local nature reserves, and Boroughs sports pitches in accordance with good practice.</w:t>
            </w:r>
          </w:p>
          <w:p w14:paraId="7585AC24" w14:textId="77777777" w:rsidR="00134ECD" w:rsidRPr="00AB0AE9" w:rsidRDefault="00134ECD" w:rsidP="00AB0AE9">
            <w:pPr>
              <w:jc w:val="both"/>
              <w:rPr>
                <w:rFonts w:ascii="Arial" w:hAnsi="Arial"/>
              </w:rPr>
            </w:pPr>
          </w:p>
        </w:tc>
      </w:tr>
      <w:tr w:rsidR="00C15FFC" w:rsidRPr="00C15FFC" w14:paraId="21666E00" w14:textId="77777777" w:rsidTr="00366CDC">
        <w:tc>
          <w:tcPr>
            <w:tcW w:w="461" w:type="dxa"/>
            <w:tcBorders>
              <w:top w:val="nil"/>
              <w:bottom w:val="nil"/>
              <w:right w:val="nil"/>
            </w:tcBorders>
          </w:tcPr>
          <w:p w14:paraId="74A6250F"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24E8948E" w14:textId="77777777" w:rsidR="006D3690" w:rsidRDefault="00AB0AE9" w:rsidP="00AB0AE9">
            <w:pPr>
              <w:rPr>
                <w:rFonts w:ascii="Arial" w:hAnsi="Arial" w:cs="Arial"/>
                <w:color w:val="000000" w:themeColor="text1"/>
              </w:rPr>
            </w:pPr>
            <w:r w:rsidRPr="00AB0AE9">
              <w:rPr>
                <w:rFonts w:ascii="Arial" w:hAnsi="Arial" w:cs="Arial"/>
                <w:color w:val="000000" w:themeColor="text1"/>
              </w:rPr>
              <w:t>Routine day to day operation of the Division's vehicles and a range of plant &amp; equipment including: driving, tractors, diggers or other specialist equipment; use and operation of a wide range of hand tools and powered self-propelled horticultural and cleansing plant including chainsaws, hedge trimmers, blowers and brush</w:t>
            </w:r>
            <w:r w:rsidR="00134ECD">
              <w:rPr>
                <w:rFonts w:ascii="Arial" w:hAnsi="Arial" w:cs="Arial"/>
                <w:color w:val="000000" w:themeColor="text1"/>
              </w:rPr>
              <w:t xml:space="preserve"> </w:t>
            </w:r>
            <w:r w:rsidRPr="00AB0AE9">
              <w:rPr>
                <w:rFonts w:ascii="Arial" w:hAnsi="Arial" w:cs="Arial"/>
                <w:color w:val="000000" w:themeColor="text1"/>
              </w:rPr>
              <w:t>cutters.</w:t>
            </w:r>
          </w:p>
          <w:p w14:paraId="0997D8D7" w14:textId="77777777" w:rsidR="00134ECD" w:rsidRPr="00C15FFC" w:rsidRDefault="00134ECD" w:rsidP="00AB0AE9">
            <w:pPr>
              <w:rPr>
                <w:rFonts w:ascii="Arial" w:hAnsi="Arial" w:cs="Arial"/>
                <w:color w:val="000000" w:themeColor="text1"/>
              </w:rPr>
            </w:pPr>
          </w:p>
        </w:tc>
      </w:tr>
      <w:tr w:rsidR="00C15FFC" w:rsidRPr="00C15FFC" w14:paraId="65717EA1" w14:textId="77777777" w:rsidTr="00366CDC">
        <w:tc>
          <w:tcPr>
            <w:tcW w:w="461" w:type="dxa"/>
            <w:tcBorders>
              <w:top w:val="nil"/>
              <w:bottom w:val="nil"/>
              <w:right w:val="nil"/>
            </w:tcBorders>
            <w:shd w:val="clear" w:color="auto" w:fill="F2F2F2" w:themeFill="background1" w:themeFillShade="F2"/>
          </w:tcPr>
          <w:p w14:paraId="7196AAD2"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C243CAA" w14:textId="77777777" w:rsidR="00BB2567" w:rsidRDefault="00AB0AE9" w:rsidP="00452DFE">
            <w:pPr>
              <w:shd w:val="clear" w:color="auto" w:fill="F2F2F2" w:themeFill="background1" w:themeFillShade="F2"/>
              <w:rPr>
                <w:rFonts w:ascii="Arial" w:hAnsi="Arial" w:cs="Arial"/>
                <w:color w:val="000000" w:themeColor="text1"/>
              </w:rPr>
            </w:pPr>
            <w:r w:rsidRPr="00AB0AE9">
              <w:rPr>
                <w:rFonts w:ascii="Arial" w:hAnsi="Arial" w:cs="Arial"/>
                <w:color w:val="000000" w:themeColor="text1"/>
              </w:rPr>
              <w:t>Cleansing of public parks, cemeteries, pavilions, visitors centres, sports grounds, equipped children’s playgrounds, promenades, riverside walks and local nature reserves which will include litter picking and hand sweeping detritus and removal of weed growth from pavements and paths.</w:t>
            </w:r>
          </w:p>
          <w:p w14:paraId="553821B2"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37B2E31B" w14:textId="77777777" w:rsidTr="00366CDC">
        <w:tc>
          <w:tcPr>
            <w:tcW w:w="461" w:type="dxa"/>
            <w:tcBorders>
              <w:top w:val="nil"/>
              <w:bottom w:val="nil"/>
              <w:right w:val="nil"/>
            </w:tcBorders>
          </w:tcPr>
          <w:p w14:paraId="4E13E5F1"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C692743" w14:textId="77777777" w:rsidR="00BB2567" w:rsidRDefault="00AB0AE9" w:rsidP="00874770">
            <w:pPr>
              <w:rPr>
                <w:rFonts w:ascii="Arial" w:hAnsi="Arial" w:cs="Arial"/>
                <w:color w:val="000000" w:themeColor="text1"/>
              </w:rPr>
            </w:pPr>
            <w:r w:rsidRPr="00AB0AE9">
              <w:rPr>
                <w:rFonts w:ascii="Arial" w:hAnsi="Arial" w:cs="Arial"/>
                <w:color w:val="000000" w:themeColor="text1"/>
              </w:rPr>
              <w:t>Constructional labouring which will include the erection and repair of fencing, general hard landscaping, footpath construction, construction and repair of water courses and drains.</w:t>
            </w:r>
          </w:p>
          <w:p w14:paraId="191437F1" w14:textId="77777777" w:rsidR="006D3690" w:rsidRPr="00C15FFC" w:rsidRDefault="006D3690" w:rsidP="00874770">
            <w:pPr>
              <w:rPr>
                <w:rFonts w:ascii="Arial" w:hAnsi="Arial" w:cs="Arial"/>
                <w:color w:val="000000" w:themeColor="text1"/>
              </w:rPr>
            </w:pPr>
          </w:p>
        </w:tc>
      </w:tr>
      <w:tr w:rsidR="00C15FFC" w:rsidRPr="00C15FFC" w14:paraId="2F46CF11" w14:textId="77777777" w:rsidTr="00366CDC">
        <w:tc>
          <w:tcPr>
            <w:tcW w:w="461" w:type="dxa"/>
            <w:tcBorders>
              <w:top w:val="nil"/>
              <w:bottom w:val="nil"/>
              <w:right w:val="nil"/>
            </w:tcBorders>
            <w:shd w:val="clear" w:color="auto" w:fill="F2F2F2" w:themeFill="background1" w:themeFillShade="F2"/>
          </w:tcPr>
          <w:p w14:paraId="64BF5261"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1AC84FB2" w14:textId="77777777" w:rsidR="00204055" w:rsidRDefault="00AB0AE9" w:rsidP="00A83A30">
            <w:pPr>
              <w:rPr>
                <w:rFonts w:ascii="Arial" w:hAnsi="Arial" w:cs="Arial"/>
                <w:b/>
                <w:color w:val="000000" w:themeColor="text1"/>
              </w:rPr>
            </w:pPr>
            <w:r w:rsidRPr="00AB0AE9">
              <w:rPr>
                <w:rFonts w:ascii="Arial" w:hAnsi="Arial" w:cs="Arial"/>
                <w:color w:val="000000" w:themeColor="text1"/>
              </w:rPr>
              <w:t>To assist at park based public events by assisting in ensuring public safety and enjoyment of open spaces and facilities.</w:t>
            </w:r>
          </w:p>
          <w:p w14:paraId="11A62E31" w14:textId="77777777" w:rsidR="006D3690" w:rsidRPr="00C15FFC" w:rsidRDefault="006D3690" w:rsidP="00A83A30">
            <w:pPr>
              <w:rPr>
                <w:rFonts w:ascii="Arial" w:hAnsi="Arial" w:cs="Arial"/>
                <w:b/>
                <w:color w:val="000000" w:themeColor="text1"/>
              </w:rPr>
            </w:pPr>
          </w:p>
        </w:tc>
      </w:tr>
      <w:tr w:rsidR="00C15FFC" w:rsidRPr="00C15FFC" w14:paraId="068F1E86" w14:textId="77777777" w:rsidTr="00366CDC">
        <w:tc>
          <w:tcPr>
            <w:tcW w:w="461" w:type="dxa"/>
            <w:tcBorders>
              <w:top w:val="nil"/>
              <w:bottom w:val="nil"/>
              <w:right w:val="nil"/>
            </w:tcBorders>
          </w:tcPr>
          <w:p w14:paraId="4A827AAB"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0AA8D481" w14:textId="77777777" w:rsidR="00AB0AE9" w:rsidRPr="00AB0AE9" w:rsidRDefault="00AB0AE9" w:rsidP="00AB0AE9">
            <w:pPr>
              <w:rPr>
                <w:rFonts w:ascii="Arial" w:hAnsi="Arial" w:cs="Arial"/>
                <w:color w:val="000000" w:themeColor="text1"/>
              </w:rPr>
            </w:pPr>
            <w:r w:rsidRPr="00AB0AE9">
              <w:rPr>
                <w:rFonts w:ascii="Arial" w:hAnsi="Arial" w:cs="Arial"/>
                <w:color w:val="000000" w:themeColor="text1"/>
              </w:rPr>
              <w:t>To implement courses of action which address issues of misuse or conflicts of use, including the enforcement of Byelaws and issue fixed penalty notices.</w:t>
            </w:r>
          </w:p>
          <w:p w14:paraId="09ED1F4D" w14:textId="77777777" w:rsidR="00A83A30" w:rsidRDefault="00A83A30" w:rsidP="00922333">
            <w:pPr>
              <w:rPr>
                <w:rFonts w:ascii="Arial" w:hAnsi="Arial" w:cs="Arial"/>
                <w:b/>
                <w:color w:val="000000" w:themeColor="text1"/>
              </w:rPr>
            </w:pPr>
          </w:p>
          <w:p w14:paraId="68D6768E" w14:textId="77777777" w:rsidR="006D3690" w:rsidRPr="00C15FFC" w:rsidRDefault="006D3690" w:rsidP="00922333">
            <w:pPr>
              <w:rPr>
                <w:rFonts w:ascii="Arial" w:hAnsi="Arial" w:cs="Arial"/>
                <w:b/>
                <w:color w:val="000000" w:themeColor="text1"/>
              </w:rPr>
            </w:pPr>
          </w:p>
        </w:tc>
      </w:tr>
      <w:tr w:rsidR="00C15FFC" w:rsidRPr="00C15FFC" w14:paraId="1EB4D3D2" w14:textId="77777777" w:rsidTr="00366CDC">
        <w:tc>
          <w:tcPr>
            <w:tcW w:w="461" w:type="dxa"/>
            <w:tcBorders>
              <w:top w:val="nil"/>
              <w:bottom w:val="nil"/>
              <w:right w:val="nil"/>
            </w:tcBorders>
            <w:shd w:val="clear" w:color="auto" w:fill="F2F2F2" w:themeFill="background1" w:themeFillShade="F2"/>
          </w:tcPr>
          <w:p w14:paraId="3B92B49A"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06273B16" w14:textId="77777777" w:rsidR="00AB0AE9" w:rsidRPr="00AB0AE9" w:rsidRDefault="00AB0AE9" w:rsidP="00AB0AE9">
            <w:pPr>
              <w:rPr>
                <w:rFonts w:ascii="Arial" w:hAnsi="Arial" w:cs="Arial"/>
                <w:color w:val="000000" w:themeColor="text1"/>
              </w:rPr>
            </w:pPr>
            <w:r w:rsidRPr="00AB0AE9">
              <w:rPr>
                <w:rFonts w:ascii="Arial" w:hAnsi="Arial" w:cs="Arial"/>
                <w:color w:val="000000" w:themeColor="text1"/>
              </w:rPr>
              <w:t>To identify and report defects in public parks, sports grounds, equipped children’s playgrounds, promenades, riverside walks and local nature reserves and to keep accurate work records.</w:t>
            </w:r>
          </w:p>
          <w:p w14:paraId="2A1264E1" w14:textId="77777777" w:rsidR="006D3690" w:rsidRPr="00C15FFC" w:rsidRDefault="006D3690" w:rsidP="00A83A30">
            <w:pPr>
              <w:rPr>
                <w:rFonts w:ascii="Arial" w:hAnsi="Arial" w:cs="Arial"/>
                <w:b/>
                <w:color w:val="000000" w:themeColor="text1"/>
              </w:rPr>
            </w:pPr>
          </w:p>
        </w:tc>
      </w:tr>
      <w:tr w:rsidR="00C15FFC" w:rsidRPr="00C15FFC" w14:paraId="33FAE613" w14:textId="77777777" w:rsidTr="00366CDC">
        <w:tc>
          <w:tcPr>
            <w:tcW w:w="461" w:type="dxa"/>
            <w:tcBorders>
              <w:top w:val="nil"/>
              <w:bottom w:val="nil"/>
              <w:right w:val="nil"/>
            </w:tcBorders>
          </w:tcPr>
          <w:p w14:paraId="1A2EEF17"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159709FE" w14:textId="77777777" w:rsidR="00A83A30" w:rsidRDefault="00AB0AE9" w:rsidP="00607705">
            <w:pPr>
              <w:rPr>
                <w:rFonts w:ascii="Arial" w:hAnsi="Arial" w:cs="Arial"/>
                <w:color w:val="000000" w:themeColor="text1"/>
              </w:rPr>
            </w:pPr>
            <w:r w:rsidRPr="00AB0AE9">
              <w:rPr>
                <w:rFonts w:ascii="Arial" w:hAnsi="Arial" w:cs="Arial"/>
                <w:color w:val="000000" w:themeColor="text1"/>
              </w:rPr>
              <w:t>To hold and maintain relevant qualifications to enable the day to day work tasks to be undertaken effectively. To undertake relevant training as directed by managers.</w:t>
            </w:r>
          </w:p>
          <w:p w14:paraId="5E67176F" w14:textId="77777777" w:rsidR="006D3690" w:rsidRPr="00C15FFC" w:rsidRDefault="006D3690" w:rsidP="00607705">
            <w:pPr>
              <w:rPr>
                <w:rFonts w:ascii="Arial" w:hAnsi="Arial" w:cs="Arial"/>
                <w:color w:val="000000" w:themeColor="text1"/>
              </w:rPr>
            </w:pPr>
          </w:p>
        </w:tc>
      </w:tr>
      <w:tr w:rsidR="00C15FFC" w:rsidRPr="00C15FFC" w14:paraId="0DF7486C" w14:textId="77777777" w:rsidTr="00366CDC">
        <w:tc>
          <w:tcPr>
            <w:tcW w:w="461" w:type="dxa"/>
            <w:tcBorders>
              <w:top w:val="nil"/>
              <w:bottom w:val="nil"/>
              <w:right w:val="nil"/>
            </w:tcBorders>
            <w:shd w:val="clear" w:color="auto" w:fill="F2F2F2" w:themeFill="background1" w:themeFillShade="F2"/>
          </w:tcPr>
          <w:p w14:paraId="3B593E32"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9B3CF17" w14:textId="77777777" w:rsidR="00134ECD" w:rsidRPr="00C15FFC" w:rsidRDefault="00134ECD" w:rsidP="00134ECD">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321C97C6" w14:textId="77777777" w:rsidR="006D3690" w:rsidRPr="00C15FFC" w:rsidRDefault="006D3690" w:rsidP="00A83A30">
            <w:pPr>
              <w:rPr>
                <w:rFonts w:ascii="Arial" w:hAnsi="Arial" w:cs="Arial"/>
                <w:b/>
                <w:color w:val="000000" w:themeColor="text1"/>
              </w:rPr>
            </w:pPr>
          </w:p>
        </w:tc>
      </w:tr>
    </w:tbl>
    <w:p w14:paraId="62A20144" w14:textId="77777777" w:rsidR="006D3690" w:rsidRDefault="006D3690" w:rsidP="00874770">
      <w:pPr>
        <w:rPr>
          <w:rFonts w:ascii="Arial" w:hAnsi="Arial" w:cs="Arial"/>
          <w:color w:val="000000" w:themeColor="text1"/>
        </w:rPr>
      </w:pPr>
    </w:p>
    <w:p w14:paraId="7C178A15"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B13B30" w:rsidRPr="00C15FFC" w14:paraId="68CA0BAB" w14:textId="77777777" w:rsidTr="00511992">
        <w:trPr>
          <w:trHeight w:val="115"/>
        </w:trPr>
        <w:tc>
          <w:tcPr>
            <w:tcW w:w="2387" w:type="dxa"/>
            <w:vMerge w:val="restart"/>
            <w:shd w:val="clear" w:color="auto" w:fill="D9D9D9" w:themeFill="background1" w:themeFillShade="D9"/>
          </w:tcPr>
          <w:p w14:paraId="2E19358D" w14:textId="77777777" w:rsidR="00B13B30" w:rsidRPr="00C15FFC" w:rsidRDefault="00B13B30" w:rsidP="00874770">
            <w:pPr>
              <w:rPr>
                <w:rFonts w:ascii="Arial" w:hAnsi="Arial" w:cs="Arial"/>
                <w:b/>
                <w:color w:val="000000" w:themeColor="text1"/>
              </w:rPr>
            </w:pPr>
          </w:p>
          <w:p w14:paraId="182827AF" w14:textId="77777777" w:rsidR="00B13B30" w:rsidRPr="00C15FFC" w:rsidRDefault="00B13B30" w:rsidP="00874770">
            <w:pPr>
              <w:rPr>
                <w:rFonts w:ascii="Arial" w:hAnsi="Arial" w:cs="Arial"/>
                <w:b/>
                <w:color w:val="000000" w:themeColor="text1"/>
              </w:rPr>
            </w:pPr>
          </w:p>
          <w:p w14:paraId="578726A9" w14:textId="77777777" w:rsidR="00B13B30" w:rsidRDefault="00B13B30" w:rsidP="00874770">
            <w:pPr>
              <w:rPr>
                <w:rFonts w:ascii="Arial" w:hAnsi="Arial" w:cs="Arial"/>
                <w:b/>
                <w:color w:val="000000" w:themeColor="text1"/>
              </w:rPr>
            </w:pPr>
          </w:p>
          <w:p w14:paraId="76E3032C" w14:textId="77777777" w:rsidR="00B13B30" w:rsidRDefault="00B13B30" w:rsidP="00874770">
            <w:pPr>
              <w:rPr>
                <w:rFonts w:ascii="Arial" w:hAnsi="Arial" w:cs="Arial"/>
                <w:b/>
                <w:color w:val="000000" w:themeColor="text1"/>
              </w:rPr>
            </w:pPr>
          </w:p>
          <w:p w14:paraId="7DFDB0C2" w14:textId="77777777" w:rsidR="00B13B30" w:rsidRPr="00C15FFC" w:rsidRDefault="00B13B30" w:rsidP="00874770">
            <w:pPr>
              <w:rPr>
                <w:rFonts w:ascii="Arial" w:hAnsi="Arial" w:cs="Arial"/>
                <w:b/>
                <w:color w:val="000000" w:themeColor="text1"/>
              </w:rPr>
            </w:pPr>
          </w:p>
          <w:p w14:paraId="0872F366" w14:textId="77777777" w:rsidR="00B13B30" w:rsidRPr="00C15FFC" w:rsidRDefault="00B13B30" w:rsidP="00B13B30">
            <w:pPr>
              <w:jc w:val="center"/>
              <w:rPr>
                <w:rFonts w:ascii="Arial" w:hAnsi="Arial" w:cs="Arial"/>
                <w:b/>
                <w:color w:val="000000" w:themeColor="text1"/>
              </w:rPr>
            </w:pPr>
            <w:r w:rsidRPr="00C15FFC">
              <w:rPr>
                <w:rFonts w:ascii="Arial" w:hAnsi="Arial" w:cs="Arial"/>
                <w:b/>
                <w:color w:val="000000" w:themeColor="text1"/>
              </w:rPr>
              <w:t>Education / Qualifications</w:t>
            </w:r>
          </w:p>
          <w:p w14:paraId="3CF03957" w14:textId="77777777" w:rsidR="00B13B30" w:rsidRPr="00C15FFC" w:rsidRDefault="00B13B30" w:rsidP="00B13B30">
            <w:pPr>
              <w:rPr>
                <w:rFonts w:ascii="Arial" w:hAnsi="Arial" w:cs="Arial"/>
                <w:b/>
                <w:color w:val="000000" w:themeColor="text1"/>
              </w:rPr>
            </w:pPr>
          </w:p>
          <w:p w14:paraId="66D49BAA" w14:textId="77777777" w:rsidR="00B13B30" w:rsidRPr="00C15FFC" w:rsidRDefault="00B13B30" w:rsidP="00B13B30">
            <w:pPr>
              <w:rPr>
                <w:rFonts w:ascii="Arial" w:hAnsi="Arial" w:cs="Arial"/>
                <w:b/>
                <w:color w:val="000000" w:themeColor="text1"/>
              </w:rPr>
            </w:pPr>
          </w:p>
          <w:p w14:paraId="0564B987" w14:textId="77777777" w:rsidR="00B13B30" w:rsidRPr="00C15FFC" w:rsidRDefault="00B13B30" w:rsidP="00B13B30">
            <w:pPr>
              <w:rPr>
                <w:rFonts w:ascii="Arial" w:hAnsi="Arial" w:cs="Arial"/>
                <w:b/>
                <w:color w:val="000000" w:themeColor="text1"/>
              </w:rPr>
            </w:pPr>
          </w:p>
        </w:tc>
        <w:tc>
          <w:tcPr>
            <w:tcW w:w="4678" w:type="dxa"/>
            <w:shd w:val="clear" w:color="auto" w:fill="D9D9D9" w:themeFill="background1" w:themeFillShade="D9"/>
          </w:tcPr>
          <w:p w14:paraId="042E31AF" w14:textId="77777777" w:rsidR="00B13B30" w:rsidRPr="00C15FFC" w:rsidRDefault="00B13B30"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7B34BE8B" w14:textId="77777777" w:rsidR="00B13B30" w:rsidRPr="00C15FFC" w:rsidRDefault="00B13B30"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317ECEA3" w14:textId="77777777" w:rsidR="00B13B30" w:rsidRPr="00C15FFC" w:rsidRDefault="00B13B30"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B13B30" w:rsidRPr="00C15FFC" w14:paraId="54A31AED" w14:textId="77777777" w:rsidTr="00511992">
        <w:trPr>
          <w:trHeight w:val="508"/>
        </w:trPr>
        <w:tc>
          <w:tcPr>
            <w:tcW w:w="2387" w:type="dxa"/>
            <w:vMerge/>
            <w:shd w:val="clear" w:color="auto" w:fill="D9D9D9" w:themeFill="background1" w:themeFillShade="D9"/>
          </w:tcPr>
          <w:p w14:paraId="2A2E91C3" w14:textId="77777777" w:rsidR="00B13B30" w:rsidRPr="00C15FFC" w:rsidRDefault="00B13B30" w:rsidP="00B13B30">
            <w:pPr>
              <w:rPr>
                <w:rFonts w:ascii="Arial" w:hAnsi="Arial" w:cs="Arial"/>
                <w:b/>
                <w:color w:val="000000" w:themeColor="text1"/>
              </w:rPr>
            </w:pPr>
          </w:p>
        </w:tc>
        <w:tc>
          <w:tcPr>
            <w:tcW w:w="4678" w:type="dxa"/>
          </w:tcPr>
          <w:p w14:paraId="579ABC3B" w14:textId="77777777" w:rsidR="00B13B30" w:rsidRPr="00B13B30" w:rsidRDefault="00B13B30" w:rsidP="003A3A73">
            <w:pPr>
              <w:rPr>
                <w:rFonts w:ascii="Arial" w:hAnsi="Arial" w:cs="Arial"/>
                <w:b/>
                <w:color w:val="000000" w:themeColor="text1"/>
                <w:sz w:val="20"/>
                <w:szCs w:val="20"/>
              </w:rPr>
            </w:pPr>
            <w:r w:rsidRPr="00B13B30">
              <w:rPr>
                <w:rFonts w:ascii="Arial" w:eastAsia="Times New Roman" w:hAnsi="Arial" w:cs="Arial"/>
                <w:iCs/>
                <w:sz w:val="20"/>
                <w:szCs w:val="20"/>
                <w:lang w:eastAsia="en-GB"/>
              </w:rPr>
              <w:t>NVQ level 2 or above qualification in a parks, landscape management, horticulture, or other land based industry discipline.</w:t>
            </w:r>
            <w:r w:rsidR="009A1DE6">
              <w:rPr>
                <w:rFonts w:ascii="Arial" w:eastAsia="Times New Roman" w:hAnsi="Arial" w:cs="Arial"/>
                <w:iCs/>
                <w:sz w:val="20"/>
                <w:szCs w:val="20"/>
                <w:lang w:eastAsia="en-GB"/>
              </w:rPr>
              <w:t xml:space="preserve"> </w:t>
            </w:r>
          </w:p>
        </w:tc>
        <w:tc>
          <w:tcPr>
            <w:tcW w:w="4449" w:type="dxa"/>
          </w:tcPr>
          <w:p w14:paraId="66340DD4" w14:textId="77777777" w:rsidR="00B13B30" w:rsidRPr="00B13B30" w:rsidRDefault="00B13B30" w:rsidP="00874770">
            <w:pPr>
              <w:rPr>
                <w:rFonts w:ascii="Arial" w:hAnsi="Arial" w:cs="Arial"/>
                <w:b/>
                <w:color w:val="000000" w:themeColor="text1"/>
                <w:sz w:val="20"/>
                <w:szCs w:val="20"/>
              </w:rPr>
            </w:pPr>
            <w:r w:rsidRPr="00B13B30">
              <w:rPr>
                <w:rFonts w:ascii="Arial" w:eastAsia="Times New Roman" w:hAnsi="Arial" w:cs="Arial"/>
                <w:iCs/>
                <w:sz w:val="20"/>
                <w:szCs w:val="20"/>
                <w:lang w:eastAsia="en-GB"/>
              </w:rPr>
              <w:t>Qualifications in management disciplines of NVQ level 3 and above.</w:t>
            </w:r>
          </w:p>
        </w:tc>
        <w:tc>
          <w:tcPr>
            <w:tcW w:w="3772" w:type="dxa"/>
          </w:tcPr>
          <w:p w14:paraId="76037B84" w14:textId="77777777" w:rsidR="00B13B30" w:rsidRPr="00B13B30" w:rsidRDefault="00B13B30" w:rsidP="00874770">
            <w:pPr>
              <w:rPr>
                <w:rFonts w:ascii="Arial" w:hAnsi="Arial" w:cs="Arial"/>
                <w:color w:val="000000" w:themeColor="text1"/>
                <w:sz w:val="20"/>
                <w:szCs w:val="20"/>
              </w:rPr>
            </w:pPr>
            <w:r w:rsidRPr="00B13B30">
              <w:rPr>
                <w:rFonts w:ascii="Arial" w:hAnsi="Arial" w:cs="Arial"/>
                <w:color w:val="000000" w:themeColor="text1"/>
                <w:sz w:val="20"/>
                <w:szCs w:val="20"/>
              </w:rPr>
              <w:t>All essential qualification certificates must be presented at interview.</w:t>
            </w:r>
          </w:p>
          <w:p w14:paraId="7EA680AB" w14:textId="77777777" w:rsidR="00B13B30" w:rsidRPr="00B13B30" w:rsidRDefault="00B13B30" w:rsidP="00874770">
            <w:pPr>
              <w:rPr>
                <w:rFonts w:ascii="Arial" w:hAnsi="Arial" w:cs="Arial"/>
                <w:b/>
                <w:color w:val="000000" w:themeColor="text1"/>
                <w:sz w:val="20"/>
                <w:szCs w:val="20"/>
              </w:rPr>
            </w:pPr>
          </w:p>
        </w:tc>
      </w:tr>
      <w:tr w:rsidR="00B13B30" w:rsidRPr="00C15FFC" w14:paraId="01FD21FA" w14:textId="77777777" w:rsidTr="00723F4D">
        <w:trPr>
          <w:trHeight w:val="508"/>
        </w:trPr>
        <w:tc>
          <w:tcPr>
            <w:tcW w:w="2387" w:type="dxa"/>
            <w:vMerge/>
            <w:shd w:val="clear" w:color="auto" w:fill="D9D9D9" w:themeFill="background1" w:themeFillShade="D9"/>
          </w:tcPr>
          <w:p w14:paraId="104CEB37" w14:textId="77777777" w:rsidR="00B13B30" w:rsidRPr="00C15FFC" w:rsidRDefault="00B13B30" w:rsidP="00B13B30">
            <w:pPr>
              <w:rPr>
                <w:rFonts w:ascii="Arial" w:hAnsi="Arial" w:cs="Arial"/>
                <w:b/>
                <w:color w:val="000000" w:themeColor="text1"/>
              </w:rPr>
            </w:pPr>
          </w:p>
        </w:tc>
        <w:tc>
          <w:tcPr>
            <w:tcW w:w="4678" w:type="dxa"/>
          </w:tcPr>
          <w:p w14:paraId="71E84CC8" w14:textId="77777777" w:rsidR="00B13B30" w:rsidRPr="00B13B30" w:rsidRDefault="00B13B30" w:rsidP="003A3A73">
            <w:pPr>
              <w:rPr>
                <w:rFonts w:ascii="Arial" w:hAnsi="Arial" w:cs="Arial"/>
                <w:color w:val="000000" w:themeColor="text1"/>
                <w:sz w:val="20"/>
                <w:szCs w:val="20"/>
              </w:rPr>
            </w:pPr>
            <w:r w:rsidRPr="00B13B30">
              <w:rPr>
                <w:rFonts w:ascii="Arial" w:eastAsia="Times New Roman" w:hAnsi="Arial" w:cs="Arial"/>
                <w:iCs/>
                <w:sz w:val="20"/>
                <w:szCs w:val="20"/>
                <w:lang w:eastAsia="en-GB"/>
              </w:rPr>
              <w:t>GCSE (or equivalent) in English and Maths.</w:t>
            </w:r>
            <w:r w:rsidR="009A1DE6">
              <w:rPr>
                <w:rFonts w:ascii="Arial" w:eastAsia="Times New Roman" w:hAnsi="Arial" w:cs="Arial"/>
                <w:iCs/>
                <w:sz w:val="20"/>
                <w:szCs w:val="20"/>
                <w:lang w:eastAsia="en-GB"/>
              </w:rPr>
              <w:t xml:space="preserve"> </w:t>
            </w:r>
          </w:p>
        </w:tc>
        <w:tc>
          <w:tcPr>
            <w:tcW w:w="4449" w:type="dxa"/>
            <w:vAlign w:val="center"/>
          </w:tcPr>
          <w:p w14:paraId="77D69082" w14:textId="77777777" w:rsidR="00B13B30" w:rsidRPr="00B13B30" w:rsidRDefault="00B13B30" w:rsidP="00B13B30">
            <w:pPr>
              <w:rPr>
                <w:rFonts w:ascii="Arial" w:hAnsi="Arial" w:cs="Arial"/>
                <w:b/>
                <w:color w:val="000000" w:themeColor="text1"/>
                <w:sz w:val="20"/>
                <w:szCs w:val="20"/>
              </w:rPr>
            </w:pPr>
            <w:r w:rsidRPr="00B13B30">
              <w:rPr>
                <w:rFonts w:ascii="Arial" w:eastAsia="Times New Roman" w:hAnsi="Arial" w:cs="Arial"/>
                <w:iCs/>
                <w:sz w:val="20"/>
                <w:szCs w:val="20"/>
                <w:lang w:eastAsia="en-GB"/>
              </w:rPr>
              <w:t>National Certificate in Horticulture or Royal Horticultural Society Certificate level Qualification.</w:t>
            </w:r>
          </w:p>
        </w:tc>
        <w:tc>
          <w:tcPr>
            <w:tcW w:w="3772" w:type="dxa"/>
          </w:tcPr>
          <w:p w14:paraId="7D72D52B" w14:textId="77777777" w:rsidR="00B13B30" w:rsidRPr="00B13B30" w:rsidRDefault="00B13B30" w:rsidP="00B13B30">
            <w:pPr>
              <w:rPr>
                <w:rFonts w:ascii="Arial" w:hAnsi="Arial" w:cs="Arial"/>
                <w:color w:val="000000" w:themeColor="text1"/>
                <w:sz w:val="20"/>
                <w:szCs w:val="20"/>
              </w:rPr>
            </w:pPr>
            <w:r w:rsidRPr="00B13B30">
              <w:rPr>
                <w:rFonts w:ascii="Arial" w:hAnsi="Arial" w:cs="Arial"/>
                <w:color w:val="000000" w:themeColor="text1"/>
                <w:sz w:val="20"/>
                <w:szCs w:val="20"/>
              </w:rPr>
              <w:t>All essential qualification certificates must be presented at interview.</w:t>
            </w:r>
          </w:p>
          <w:p w14:paraId="3968BBE5" w14:textId="77777777" w:rsidR="00B13B30" w:rsidRPr="00B13B30" w:rsidRDefault="00B13B30" w:rsidP="00B13B30">
            <w:pPr>
              <w:rPr>
                <w:rFonts w:ascii="Arial" w:hAnsi="Arial" w:cs="Arial"/>
                <w:b/>
                <w:color w:val="000000" w:themeColor="text1"/>
                <w:sz w:val="20"/>
                <w:szCs w:val="20"/>
              </w:rPr>
            </w:pPr>
          </w:p>
        </w:tc>
      </w:tr>
      <w:tr w:rsidR="00B13B30" w:rsidRPr="00C15FFC" w14:paraId="06067ECD" w14:textId="77777777" w:rsidTr="00723F4D">
        <w:trPr>
          <w:trHeight w:val="508"/>
        </w:trPr>
        <w:tc>
          <w:tcPr>
            <w:tcW w:w="2387" w:type="dxa"/>
            <w:vMerge/>
            <w:shd w:val="clear" w:color="auto" w:fill="D9D9D9" w:themeFill="background1" w:themeFillShade="D9"/>
          </w:tcPr>
          <w:p w14:paraId="670D28DE" w14:textId="77777777" w:rsidR="00B13B30" w:rsidRPr="00C15FFC" w:rsidRDefault="00B13B30" w:rsidP="00B13B30">
            <w:pPr>
              <w:rPr>
                <w:rFonts w:ascii="Arial" w:hAnsi="Arial" w:cs="Arial"/>
                <w:b/>
                <w:color w:val="000000" w:themeColor="text1"/>
              </w:rPr>
            </w:pPr>
          </w:p>
        </w:tc>
        <w:tc>
          <w:tcPr>
            <w:tcW w:w="4678" w:type="dxa"/>
          </w:tcPr>
          <w:p w14:paraId="7EE5BD90" w14:textId="77777777" w:rsidR="00B13B30" w:rsidRPr="00B13B30" w:rsidRDefault="00B13B30" w:rsidP="00B13B30">
            <w:pPr>
              <w:rPr>
                <w:rFonts w:ascii="Arial" w:eastAsia="Times New Roman" w:hAnsi="Arial" w:cs="Arial"/>
                <w:iCs/>
                <w:lang w:eastAsia="en-GB"/>
              </w:rPr>
            </w:pPr>
          </w:p>
        </w:tc>
        <w:tc>
          <w:tcPr>
            <w:tcW w:w="4449" w:type="dxa"/>
            <w:vAlign w:val="center"/>
          </w:tcPr>
          <w:p w14:paraId="4EA64A41" w14:textId="77777777" w:rsidR="00B13B30" w:rsidRPr="00B13B30" w:rsidRDefault="00B13B30" w:rsidP="00B13B30">
            <w:pPr>
              <w:rPr>
                <w:rFonts w:ascii="Arial" w:eastAsia="Times New Roman" w:hAnsi="Arial" w:cs="Arial"/>
                <w:iCs/>
                <w:sz w:val="20"/>
                <w:szCs w:val="20"/>
                <w:lang w:eastAsia="en-GB"/>
              </w:rPr>
            </w:pPr>
            <w:r w:rsidRPr="00B13B30">
              <w:rPr>
                <w:rFonts w:ascii="Arial" w:eastAsia="Times New Roman" w:hAnsi="Arial" w:cs="Arial"/>
                <w:iCs/>
                <w:sz w:val="20"/>
                <w:szCs w:val="20"/>
                <w:lang w:eastAsia="en-GB"/>
              </w:rPr>
              <w:t>NPTC PA1 and PA6 Certificate of Competence in the Safe Use of Pesticides</w:t>
            </w:r>
          </w:p>
        </w:tc>
        <w:tc>
          <w:tcPr>
            <w:tcW w:w="3772" w:type="dxa"/>
          </w:tcPr>
          <w:p w14:paraId="5C7B6CB7" w14:textId="77777777" w:rsidR="00B13B30" w:rsidRPr="00B13B30" w:rsidRDefault="00B13B30" w:rsidP="00B13B30">
            <w:pPr>
              <w:rPr>
                <w:rFonts w:ascii="Arial" w:hAnsi="Arial" w:cs="Arial"/>
                <w:color w:val="000000" w:themeColor="text1"/>
                <w:sz w:val="20"/>
                <w:szCs w:val="20"/>
              </w:rPr>
            </w:pPr>
            <w:r w:rsidRPr="00B13B30">
              <w:rPr>
                <w:rFonts w:ascii="Arial" w:hAnsi="Arial" w:cs="Arial"/>
                <w:color w:val="000000" w:themeColor="text1"/>
                <w:sz w:val="20"/>
                <w:szCs w:val="20"/>
              </w:rPr>
              <w:t>All essential qualification certificates must be presented at interview.</w:t>
            </w:r>
          </w:p>
        </w:tc>
      </w:tr>
      <w:tr w:rsidR="00B13B30" w:rsidRPr="00C15FFC" w14:paraId="540F6A30" w14:textId="77777777" w:rsidTr="00723F4D">
        <w:trPr>
          <w:trHeight w:val="508"/>
        </w:trPr>
        <w:tc>
          <w:tcPr>
            <w:tcW w:w="2387" w:type="dxa"/>
            <w:vMerge/>
            <w:shd w:val="clear" w:color="auto" w:fill="D9D9D9" w:themeFill="background1" w:themeFillShade="D9"/>
          </w:tcPr>
          <w:p w14:paraId="423B3B8A" w14:textId="77777777" w:rsidR="00B13B30" w:rsidRPr="00C15FFC" w:rsidRDefault="00B13B30" w:rsidP="00B13B30">
            <w:pPr>
              <w:rPr>
                <w:rFonts w:ascii="Arial" w:hAnsi="Arial" w:cs="Arial"/>
                <w:b/>
                <w:color w:val="000000" w:themeColor="text1"/>
              </w:rPr>
            </w:pPr>
          </w:p>
        </w:tc>
        <w:tc>
          <w:tcPr>
            <w:tcW w:w="4678" w:type="dxa"/>
          </w:tcPr>
          <w:p w14:paraId="7567F864" w14:textId="77777777" w:rsidR="00B13B30" w:rsidRPr="00B13B30" w:rsidRDefault="00B13B30" w:rsidP="00B13B30">
            <w:pPr>
              <w:rPr>
                <w:rFonts w:ascii="Arial" w:eastAsia="Times New Roman" w:hAnsi="Arial" w:cs="Arial"/>
                <w:iCs/>
                <w:lang w:eastAsia="en-GB"/>
              </w:rPr>
            </w:pPr>
          </w:p>
        </w:tc>
        <w:tc>
          <w:tcPr>
            <w:tcW w:w="4449" w:type="dxa"/>
            <w:vAlign w:val="center"/>
          </w:tcPr>
          <w:p w14:paraId="30B11DAC" w14:textId="77777777" w:rsidR="00B13B30" w:rsidRPr="00B13B30" w:rsidRDefault="00B13B30" w:rsidP="00B13B30">
            <w:pPr>
              <w:rPr>
                <w:rFonts w:ascii="Arial" w:eastAsia="Times New Roman" w:hAnsi="Arial" w:cs="Arial"/>
                <w:iCs/>
                <w:sz w:val="20"/>
                <w:szCs w:val="20"/>
                <w:lang w:eastAsia="en-GB"/>
              </w:rPr>
            </w:pPr>
            <w:r>
              <w:rPr>
                <w:rFonts w:ascii="Arial" w:eastAsia="Times New Roman" w:hAnsi="Arial" w:cs="Arial"/>
                <w:iCs/>
                <w:sz w:val="20"/>
                <w:szCs w:val="20"/>
                <w:lang w:eastAsia="en-GB"/>
              </w:rPr>
              <w:t>NPTC  Level 2 Award in Chains</w:t>
            </w:r>
            <w:r w:rsidRPr="00B13B30">
              <w:rPr>
                <w:rFonts w:ascii="Arial" w:eastAsia="Times New Roman" w:hAnsi="Arial" w:cs="Arial"/>
                <w:iCs/>
                <w:sz w:val="20"/>
                <w:szCs w:val="20"/>
                <w:lang w:eastAsia="en-GB"/>
              </w:rPr>
              <w:t>aw and Related Operations.</w:t>
            </w:r>
          </w:p>
        </w:tc>
        <w:tc>
          <w:tcPr>
            <w:tcW w:w="3772" w:type="dxa"/>
          </w:tcPr>
          <w:p w14:paraId="15CC2761" w14:textId="77777777" w:rsidR="00B13B30" w:rsidRPr="00B13B30" w:rsidRDefault="00B13B30" w:rsidP="00B13B30">
            <w:pPr>
              <w:rPr>
                <w:rFonts w:ascii="Arial" w:hAnsi="Arial" w:cs="Arial"/>
                <w:color w:val="000000" w:themeColor="text1"/>
                <w:sz w:val="20"/>
                <w:szCs w:val="20"/>
              </w:rPr>
            </w:pPr>
            <w:r w:rsidRPr="00B13B30">
              <w:rPr>
                <w:rFonts w:ascii="Arial" w:hAnsi="Arial" w:cs="Arial"/>
                <w:color w:val="000000" w:themeColor="text1"/>
                <w:sz w:val="20"/>
                <w:szCs w:val="20"/>
              </w:rPr>
              <w:t>All essential qualification certificates must be presented at interview.</w:t>
            </w:r>
          </w:p>
        </w:tc>
      </w:tr>
      <w:tr w:rsidR="00B13B30" w:rsidRPr="00C15FFC" w14:paraId="26E6D11F" w14:textId="77777777" w:rsidTr="00723F4D">
        <w:trPr>
          <w:trHeight w:val="508"/>
        </w:trPr>
        <w:tc>
          <w:tcPr>
            <w:tcW w:w="2387" w:type="dxa"/>
            <w:vMerge/>
            <w:shd w:val="clear" w:color="auto" w:fill="D9D9D9" w:themeFill="background1" w:themeFillShade="D9"/>
          </w:tcPr>
          <w:p w14:paraId="6E6984E2" w14:textId="77777777" w:rsidR="00B13B30" w:rsidRPr="00C15FFC" w:rsidRDefault="00B13B30" w:rsidP="00B13B30">
            <w:pPr>
              <w:rPr>
                <w:rFonts w:ascii="Arial" w:hAnsi="Arial" w:cs="Arial"/>
                <w:b/>
                <w:color w:val="000000" w:themeColor="text1"/>
              </w:rPr>
            </w:pPr>
          </w:p>
        </w:tc>
        <w:tc>
          <w:tcPr>
            <w:tcW w:w="4678" w:type="dxa"/>
          </w:tcPr>
          <w:p w14:paraId="611BBCF3" w14:textId="77777777" w:rsidR="00B13B30" w:rsidRPr="00B13B30" w:rsidRDefault="00B13B30" w:rsidP="00B13B30">
            <w:pPr>
              <w:rPr>
                <w:rFonts w:ascii="Arial" w:eastAsia="Times New Roman" w:hAnsi="Arial" w:cs="Arial"/>
                <w:iCs/>
                <w:lang w:eastAsia="en-GB"/>
              </w:rPr>
            </w:pPr>
          </w:p>
        </w:tc>
        <w:tc>
          <w:tcPr>
            <w:tcW w:w="4449" w:type="dxa"/>
            <w:vAlign w:val="center"/>
          </w:tcPr>
          <w:p w14:paraId="002C9105" w14:textId="77777777" w:rsidR="00B13B30" w:rsidRPr="00B13B30" w:rsidRDefault="00B13B30" w:rsidP="00B13B30">
            <w:pPr>
              <w:rPr>
                <w:rFonts w:ascii="Arial" w:eastAsia="Times New Roman" w:hAnsi="Arial" w:cs="Arial"/>
                <w:iCs/>
                <w:sz w:val="20"/>
                <w:szCs w:val="20"/>
                <w:lang w:eastAsia="en-GB"/>
              </w:rPr>
            </w:pPr>
            <w:r w:rsidRPr="00B13B30">
              <w:rPr>
                <w:rFonts w:ascii="Arial" w:eastAsia="Times New Roman" w:hAnsi="Arial" w:cs="Arial"/>
                <w:iCs/>
                <w:sz w:val="20"/>
                <w:szCs w:val="20"/>
                <w:lang w:eastAsia="en-GB"/>
              </w:rPr>
              <w:t>Hold a valid First Aid Certificate.</w:t>
            </w:r>
          </w:p>
        </w:tc>
        <w:tc>
          <w:tcPr>
            <w:tcW w:w="3772" w:type="dxa"/>
          </w:tcPr>
          <w:p w14:paraId="48C41F05" w14:textId="77777777" w:rsidR="00B13B30" w:rsidRPr="00B13B30" w:rsidRDefault="00B13B30" w:rsidP="00B13B30">
            <w:pPr>
              <w:rPr>
                <w:rFonts w:ascii="Arial" w:hAnsi="Arial" w:cs="Arial"/>
                <w:color w:val="000000" w:themeColor="text1"/>
                <w:sz w:val="20"/>
                <w:szCs w:val="20"/>
              </w:rPr>
            </w:pPr>
            <w:r w:rsidRPr="00B13B30">
              <w:rPr>
                <w:rFonts w:ascii="Arial" w:hAnsi="Arial" w:cs="Arial"/>
                <w:color w:val="000000" w:themeColor="text1"/>
                <w:sz w:val="20"/>
                <w:szCs w:val="20"/>
              </w:rPr>
              <w:t>All essential qualification certificates must be presented at interview.</w:t>
            </w:r>
          </w:p>
        </w:tc>
      </w:tr>
    </w:tbl>
    <w:p w14:paraId="7FF14D00"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EF60BA8" w14:textId="77777777" w:rsidTr="00371ACF">
        <w:tc>
          <w:tcPr>
            <w:tcW w:w="562" w:type="dxa"/>
            <w:tcBorders>
              <w:top w:val="single" w:sz="24" w:space="0" w:color="auto"/>
              <w:left w:val="single" w:sz="24" w:space="0" w:color="auto"/>
            </w:tcBorders>
            <w:shd w:val="clear" w:color="auto" w:fill="D9D9D9" w:themeFill="background1" w:themeFillShade="D9"/>
          </w:tcPr>
          <w:p w14:paraId="672408C9" w14:textId="77777777" w:rsidR="00371ACF" w:rsidRPr="00C15FFC" w:rsidRDefault="00371ACF" w:rsidP="00874770">
            <w:pPr>
              <w:rPr>
                <w:rFonts w:ascii="Arial" w:hAnsi="Arial" w:cs="Arial"/>
                <w:b/>
                <w:color w:val="000000" w:themeColor="text1"/>
              </w:rPr>
            </w:pPr>
          </w:p>
          <w:p w14:paraId="6C71F6BC"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6B1383D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66B54DD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477BAE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104AC1B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2B55F6" w:rsidRPr="00C15FFC" w14:paraId="4F59268A" w14:textId="77777777" w:rsidTr="009A1DE6">
        <w:trPr>
          <w:trHeight w:val="923"/>
        </w:trPr>
        <w:tc>
          <w:tcPr>
            <w:tcW w:w="562" w:type="dxa"/>
            <w:vMerge w:val="restart"/>
            <w:tcBorders>
              <w:left w:val="single" w:sz="24" w:space="0" w:color="auto"/>
            </w:tcBorders>
            <w:shd w:val="clear" w:color="auto" w:fill="D9D9D9" w:themeFill="background1" w:themeFillShade="D9"/>
            <w:textDirection w:val="btLr"/>
          </w:tcPr>
          <w:p w14:paraId="6029E9C5" w14:textId="77777777" w:rsidR="002B55F6" w:rsidRPr="00C15FFC" w:rsidRDefault="002B55F6" w:rsidP="002B55F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vAlign w:val="center"/>
          </w:tcPr>
          <w:p w14:paraId="42FA1E2E" w14:textId="77777777" w:rsidR="002B55F6" w:rsidRPr="002B55F6" w:rsidRDefault="002B55F6" w:rsidP="003A3A73">
            <w:pPr>
              <w:rPr>
                <w:rFonts w:ascii="Arial" w:hAnsi="Arial" w:cs="Arial"/>
                <w:b/>
                <w:color w:val="000000" w:themeColor="text1"/>
                <w:sz w:val="20"/>
                <w:szCs w:val="20"/>
              </w:rPr>
            </w:pPr>
            <w:r w:rsidRPr="002B55F6">
              <w:rPr>
                <w:rFonts w:ascii="Arial" w:eastAsia="Times New Roman" w:hAnsi="Arial" w:cs="Arial"/>
                <w:iCs/>
                <w:sz w:val="20"/>
                <w:szCs w:val="20"/>
                <w:lang w:eastAsia="en-GB"/>
              </w:rPr>
              <w:t>Must have experience working within the land based industry or have undertaken relevant training that includes practical experience.</w:t>
            </w:r>
            <w:r w:rsidR="009A1DE6">
              <w:rPr>
                <w:rFonts w:ascii="Arial" w:eastAsia="Times New Roman" w:hAnsi="Arial" w:cs="Arial"/>
                <w:iCs/>
                <w:sz w:val="20"/>
                <w:szCs w:val="20"/>
                <w:lang w:eastAsia="en-GB"/>
              </w:rPr>
              <w:t xml:space="preserve"> </w:t>
            </w:r>
          </w:p>
        </w:tc>
        <w:tc>
          <w:tcPr>
            <w:tcW w:w="3827" w:type="dxa"/>
          </w:tcPr>
          <w:p w14:paraId="1064AEF8" w14:textId="77777777" w:rsidR="002B55F6" w:rsidRPr="002B55F6" w:rsidRDefault="002B55F6" w:rsidP="003A3A73">
            <w:pPr>
              <w:rPr>
                <w:rFonts w:ascii="Arial" w:hAnsi="Arial" w:cs="Arial"/>
                <w:b/>
                <w:color w:val="000000" w:themeColor="text1"/>
                <w:sz w:val="20"/>
                <w:szCs w:val="20"/>
              </w:rPr>
            </w:pPr>
            <w:r w:rsidRPr="002B55F6">
              <w:rPr>
                <w:rFonts w:ascii="Arial" w:eastAsia="Times New Roman" w:hAnsi="Arial" w:cs="Arial"/>
                <w:iCs/>
                <w:sz w:val="20"/>
                <w:szCs w:val="20"/>
                <w:lang w:eastAsia="en-GB"/>
              </w:rPr>
              <w:t>Must be able to demonstrate a working knowledge of Horticultural and/or Sports Turf Maintenance good practice</w:t>
            </w:r>
            <w:r w:rsidR="009A1DE6">
              <w:rPr>
                <w:rFonts w:ascii="Arial" w:eastAsia="Times New Roman" w:hAnsi="Arial" w:cs="Arial"/>
                <w:iCs/>
                <w:sz w:val="20"/>
                <w:szCs w:val="20"/>
                <w:lang w:eastAsia="en-GB"/>
              </w:rPr>
              <w:t xml:space="preserve"> </w:t>
            </w:r>
          </w:p>
        </w:tc>
        <w:tc>
          <w:tcPr>
            <w:tcW w:w="3827" w:type="dxa"/>
            <w:vAlign w:val="center"/>
          </w:tcPr>
          <w:p w14:paraId="019914EC" w14:textId="77777777" w:rsidR="002B55F6" w:rsidRPr="009A1DE6" w:rsidRDefault="002B55F6" w:rsidP="003A3A73">
            <w:pPr>
              <w:rPr>
                <w:rFonts w:ascii="Arial" w:eastAsia="Times New Roman" w:hAnsi="Arial" w:cs="Arial"/>
                <w:iCs/>
                <w:sz w:val="20"/>
                <w:szCs w:val="20"/>
                <w:lang w:eastAsia="en-GB"/>
              </w:rPr>
            </w:pPr>
            <w:r w:rsidRPr="002B55F6">
              <w:rPr>
                <w:rFonts w:ascii="Arial" w:eastAsia="Times New Roman" w:hAnsi="Arial" w:cs="Arial"/>
                <w:iCs/>
                <w:sz w:val="20"/>
                <w:szCs w:val="20"/>
                <w:lang w:eastAsia="en-GB"/>
              </w:rPr>
              <w:t>Must be able to identify a range of common plant species typically found in British parks and open spaces.</w:t>
            </w:r>
            <w:r w:rsidR="009A1DE6">
              <w:rPr>
                <w:rFonts w:ascii="Arial" w:eastAsia="Times New Roman" w:hAnsi="Arial" w:cs="Arial"/>
                <w:iCs/>
                <w:sz w:val="20"/>
                <w:szCs w:val="20"/>
                <w:lang w:eastAsia="en-GB"/>
              </w:rPr>
              <w:t xml:space="preserve"> </w:t>
            </w:r>
          </w:p>
        </w:tc>
        <w:tc>
          <w:tcPr>
            <w:tcW w:w="3969" w:type="dxa"/>
            <w:tcBorders>
              <w:right w:val="single" w:sz="24" w:space="0" w:color="auto"/>
            </w:tcBorders>
          </w:tcPr>
          <w:p w14:paraId="68C45762" w14:textId="77777777" w:rsidR="002B55F6" w:rsidRPr="002B55F6" w:rsidRDefault="002B55F6" w:rsidP="002B55F6">
            <w:pPr>
              <w:rPr>
                <w:rFonts w:ascii="Arial" w:hAnsi="Arial" w:cs="Arial"/>
                <w:b/>
                <w:color w:val="000000" w:themeColor="text1"/>
                <w:sz w:val="20"/>
                <w:szCs w:val="20"/>
              </w:rPr>
            </w:pPr>
            <w:r w:rsidRPr="002B55F6">
              <w:rPr>
                <w:rFonts w:ascii="Arial" w:hAnsi="Arial" w:cs="Arial"/>
                <w:color w:val="000000" w:themeColor="text1"/>
                <w:sz w:val="20"/>
                <w:szCs w:val="20"/>
              </w:rPr>
              <w:t>Application / Interview /Assessment</w:t>
            </w:r>
          </w:p>
        </w:tc>
      </w:tr>
      <w:tr w:rsidR="002B55F6" w:rsidRPr="00C15FFC" w14:paraId="0F3B684B" w14:textId="77777777" w:rsidTr="00723F4D">
        <w:tc>
          <w:tcPr>
            <w:tcW w:w="562" w:type="dxa"/>
            <w:vMerge/>
            <w:tcBorders>
              <w:left w:val="single" w:sz="24" w:space="0" w:color="auto"/>
            </w:tcBorders>
            <w:shd w:val="clear" w:color="auto" w:fill="D9D9D9" w:themeFill="background1" w:themeFillShade="D9"/>
          </w:tcPr>
          <w:p w14:paraId="2A285C91" w14:textId="77777777" w:rsidR="002B55F6" w:rsidRPr="00C15FFC" w:rsidRDefault="002B55F6" w:rsidP="002B55F6">
            <w:pPr>
              <w:rPr>
                <w:rFonts w:ascii="Arial" w:hAnsi="Arial" w:cs="Arial"/>
                <w:b/>
                <w:color w:val="000000" w:themeColor="text1"/>
              </w:rPr>
            </w:pPr>
          </w:p>
        </w:tc>
        <w:tc>
          <w:tcPr>
            <w:tcW w:w="3251" w:type="dxa"/>
            <w:vAlign w:val="center"/>
          </w:tcPr>
          <w:p w14:paraId="6973F7BF" w14:textId="77777777" w:rsidR="002B55F6" w:rsidRPr="002B55F6" w:rsidRDefault="002B55F6" w:rsidP="003A3A73">
            <w:pPr>
              <w:rPr>
                <w:rFonts w:ascii="Arial" w:hAnsi="Arial" w:cs="Arial"/>
                <w:color w:val="000000" w:themeColor="text1"/>
                <w:sz w:val="20"/>
                <w:szCs w:val="20"/>
              </w:rPr>
            </w:pPr>
            <w:r w:rsidRPr="002B55F6">
              <w:rPr>
                <w:rFonts w:ascii="Arial" w:eastAsia="Times New Roman" w:hAnsi="Arial" w:cs="Arial"/>
                <w:iCs/>
                <w:sz w:val="20"/>
                <w:szCs w:val="20"/>
                <w:lang w:eastAsia="en-GB"/>
              </w:rPr>
              <w:t>Previous experience of following work schedules, plans and drawings.</w:t>
            </w:r>
            <w:r w:rsidR="009A1DE6">
              <w:rPr>
                <w:rFonts w:ascii="Arial" w:eastAsia="Times New Roman" w:hAnsi="Arial" w:cs="Arial"/>
                <w:iCs/>
                <w:sz w:val="20"/>
                <w:szCs w:val="20"/>
                <w:lang w:eastAsia="en-GB"/>
              </w:rPr>
              <w:t xml:space="preserve"> </w:t>
            </w:r>
          </w:p>
        </w:tc>
        <w:tc>
          <w:tcPr>
            <w:tcW w:w="3827" w:type="dxa"/>
          </w:tcPr>
          <w:p w14:paraId="20F448C2" w14:textId="77777777" w:rsidR="002B55F6" w:rsidRPr="002B55F6" w:rsidRDefault="002B55F6" w:rsidP="002B55F6">
            <w:pPr>
              <w:rPr>
                <w:rFonts w:ascii="Arial" w:hAnsi="Arial" w:cs="Arial"/>
                <w:b/>
                <w:color w:val="000000" w:themeColor="text1"/>
                <w:sz w:val="20"/>
                <w:szCs w:val="20"/>
              </w:rPr>
            </w:pPr>
          </w:p>
        </w:tc>
        <w:tc>
          <w:tcPr>
            <w:tcW w:w="3827" w:type="dxa"/>
            <w:vAlign w:val="center"/>
          </w:tcPr>
          <w:p w14:paraId="5698034E" w14:textId="77777777" w:rsidR="002B55F6" w:rsidRPr="009A1DE6" w:rsidRDefault="002B55F6" w:rsidP="003A3A73">
            <w:pPr>
              <w:rPr>
                <w:rFonts w:ascii="Arial" w:eastAsia="Times New Roman" w:hAnsi="Arial" w:cs="Arial"/>
                <w:iCs/>
                <w:sz w:val="20"/>
                <w:szCs w:val="20"/>
                <w:lang w:eastAsia="en-GB"/>
              </w:rPr>
            </w:pPr>
            <w:r w:rsidRPr="002B55F6">
              <w:rPr>
                <w:rFonts w:ascii="Arial" w:eastAsia="Times New Roman" w:hAnsi="Arial" w:cs="Arial"/>
                <w:iCs/>
                <w:sz w:val="20"/>
                <w:szCs w:val="20"/>
                <w:lang w:eastAsia="en-GB"/>
              </w:rPr>
              <w:t>Must be able to read and interpret simple maps and plan drawings.</w:t>
            </w:r>
            <w:r w:rsidR="009A1DE6">
              <w:rPr>
                <w:rFonts w:ascii="Arial" w:eastAsia="Times New Roman" w:hAnsi="Arial" w:cs="Arial"/>
                <w:iCs/>
                <w:sz w:val="20"/>
                <w:szCs w:val="20"/>
                <w:lang w:eastAsia="en-GB"/>
              </w:rPr>
              <w:t xml:space="preserve"> </w:t>
            </w:r>
          </w:p>
        </w:tc>
        <w:tc>
          <w:tcPr>
            <w:tcW w:w="3969" w:type="dxa"/>
            <w:tcBorders>
              <w:right w:val="single" w:sz="24" w:space="0" w:color="auto"/>
            </w:tcBorders>
          </w:tcPr>
          <w:p w14:paraId="20C3B675" w14:textId="77777777" w:rsidR="002B55F6" w:rsidRPr="002B55F6" w:rsidRDefault="002B55F6" w:rsidP="002B55F6">
            <w:pPr>
              <w:rPr>
                <w:rFonts w:ascii="Arial" w:hAnsi="Arial" w:cs="Arial"/>
                <w:b/>
                <w:color w:val="000000" w:themeColor="text1"/>
                <w:sz w:val="20"/>
                <w:szCs w:val="20"/>
              </w:rPr>
            </w:pPr>
            <w:r w:rsidRPr="002B55F6">
              <w:rPr>
                <w:rFonts w:ascii="Arial" w:hAnsi="Arial" w:cs="Arial"/>
                <w:color w:val="000000" w:themeColor="text1"/>
                <w:sz w:val="20"/>
                <w:szCs w:val="20"/>
              </w:rPr>
              <w:t>Application / Interview /Assessment</w:t>
            </w:r>
          </w:p>
        </w:tc>
      </w:tr>
      <w:tr w:rsidR="002B55F6" w:rsidRPr="00C15FFC" w14:paraId="1F115897" w14:textId="77777777" w:rsidTr="00723F4D">
        <w:tc>
          <w:tcPr>
            <w:tcW w:w="562" w:type="dxa"/>
            <w:vMerge/>
            <w:tcBorders>
              <w:left w:val="single" w:sz="24" w:space="0" w:color="auto"/>
            </w:tcBorders>
            <w:shd w:val="clear" w:color="auto" w:fill="D9D9D9" w:themeFill="background1" w:themeFillShade="D9"/>
          </w:tcPr>
          <w:p w14:paraId="751CCB27" w14:textId="77777777" w:rsidR="002B55F6" w:rsidRPr="00C15FFC" w:rsidRDefault="002B55F6" w:rsidP="002B55F6">
            <w:pPr>
              <w:rPr>
                <w:rFonts w:ascii="Arial" w:hAnsi="Arial" w:cs="Arial"/>
                <w:b/>
                <w:color w:val="000000" w:themeColor="text1"/>
              </w:rPr>
            </w:pPr>
          </w:p>
        </w:tc>
        <w:tc>
          <w:tcPr>
            <w:tcW w:w="3251" w:type="dxa"/>
            <w:vAlign w:val="center"/>
          </w:tcPr>
          <w:p w14:paraId="6CAA8310" w14:textId="77777777" w:rsidR="002B55F6" w:rsidRPr="002B55F6" w:rsidRDefault="002B55F6" w:rsidP="002B55F6">
            <w:pPr>
              <w:rPr>
                <w:rFonts w:ascii="Arial" w:hAnsi="Arial" w:cs="Arial"/>
                <w:color w:val="000000" w:themeColor="text1"/>
                <w:sz w:val="20"/>
                <w:szCs w:val="20"/>
              </w:rPr>
            </w:pPr>
          </w:p>
        </w:tc>
        <w:tc>
          <w:tcPr>
            <w:tcW w:w="3827" w:type="dxa"/>
          </w:tcPr>
          <w:p w14:paraId="6472EC3B" w14:textId="77777777" w:rsidR="002B55F6" w:rsidRPr="002B55F6" w:rsidRDefault="002B55F6" w:rsidP="002B55F6">
            <w:pPr>
              <w:rPr>
                <w:rFonts w:ascii="Arial" w:hAnsi="Arial" w:cs="Arial"/>
                <w:b/>
                <w:color w:val="000000" w:themeColor="text1"/>
                <w:sz w:val="20"/>
                <w:szCs w:val="20"/>
              </w:rPr>
            </w:pPr>
          </w:p>
        </w:tc>
        <w:tc>
          <w:tcPr>
            <w:tcW w:w="3827" w:type="dxa"/>
            <w:vAlign w:val="center"/>
          </w:tcPr>
          <w:p w14:paraId="27DD712C" w14:textId="77777777" w:rsidR="002B55F6" w:rsidRPr="009A1DE6" w:rsidRDefault="002B55F6" w:rsidP="003A3A73">
            <w:pPr>
              <w:rPr>
                <w:rFonts w:ascii="Arial" w:eastAsia="Times New Roman" w:hAnsi="Arial" w:cs="Arial"/>
                <w:iCs/>
                <w:sz w:val="20"/>
                <w:szCs w:val="20"/>
                <w:lang w:eastAsia="en-GB"/>
              </w:rPr>
            </w:pPr>
            <w:r w:rsidRPr="002B55F6">
              <w:rPr>
                <w:rFonts w:ascii="Arial" w:eastAsia="Times New Roman" w:hAnsi="Arial" w:cs="Arial"/>
                <w:iCs/>
                <w:sz w:val="20"/>
                <w:szCs w:val="20"/>
                <w:lang w:eastAsia="en-GB"/>
              </w:rPr>
              <w:t>Demonstrate the ability to use a variety of Horticultural and Sports Turf hand tools.</w:t>
            </w:r>
            <w:r w:rsidR="009A1DE6">
              <w:rPr>
                <w:rFonts w:ascii="Arial" w:eastAsia="Times New Roman" w:hAnsi="Arial" w:cs="Arial"/>
                <w:iCs/>
                <w:sz w:val="20"/>
                <w:szCs w:val="20"/>
                <w:lang w:eastAsia="en-GB"/>
              </w:rPr>
              <w:t xml:space="preserve"> </w:t>
            </w:r>
          </w:p>
        </w:tc>
        <w:tc>
          <w:tcPr>
            <w:tcW w:w="3969" w:type="dxa"/>
            <w:tcBorders>
              <w:right w:val="single" w:sz="24" w:space="0" w:color="auto"/>
            </w:tcBorders>
          </w:tcPr>
          <w:p w14:paraId="754B6160" w14:textId="77777777" w:rsidR="002B55F6" w:rsidRPr="002B55F6" w:rsidRDefault="002B55F6" w:rsidP="002B55F6">
            <w:pPr>
              <w:rPr>
                <w:rFonts w:ascii="Arial" w:hAnsi="Arial" w:cs="Arial"/>
                <w:color w:val="000000" w:themeColor="text1"/>
                <w:sz w:val="20"/>
                <w:szCs w:val="20"/>
              </w:rPr>
            </w:pPr>
            <w:r w:rsidRPr="002B55F6">
              <w:rPr>
                <w:rFonts w:ascii="Arial" w:hAnsi="Arial" w:cs="Arial"/>
                <w:color w:val="000000" w:themeColor="text1"/>
                <w:sz w:val="20"/>
                <w:szCs w:val="20"/>
              </w:rPr>
              <w:t>Application / Interview /Assessment</w:t>
            </w:r>
          </w:p>
          <w:p w14:paraId="67E38926" w14:textId="77777777" w:rsidR="002B55F6" w:rsidRPr="002B55F6" w:rsidRDefault="002B55F6" w:rsidP="002B55F6">
            <w:pPr>
              <w:rPr>
                <w:rFonts w:ascii="Arial" w:hAnsi="Arial" w:cs="Arial"/>
                <w:color w:val="000000" w:themeColor="text1"/>
                <w:sz w:val="20"/>
                <w:szCs w:val="20"/>
              </w:rPr>
            </w:pPr>
          </w:p>
        </w:tc>
      </w:tr>
      <w:tr w:rsidR="002B55F6" w:rsidRPr="00C15FFC" w14:paraId="18DD2729" w14:textId="77777777" w:rsidTr="00723F4D">
        <w:tc>
          <w:tcPr>
            <w:tcW w:w="562" w:type="dxa"/>
            <w:vMerge/>
            <w:tcBorders>
              <w:left w:val="single" w:sz="24" w:space="0" w:color="auto"/>
            </w:tcBorders>
            <w:shd w:val="clear" w:color="auto" w:fill="D9D9D9" w:themeFill="background1" w:themeFillShade="D9"/>
          </w:tcPr>
          <w:p w14:paraId="77804DE7" w14:textId="77777777" w:rsidR="002B55F6" w:rsidRPr="00C15FFC" w:rsidRDefault="002B55F6" w:rsidP="002B55F6">
            <w:pPr>
              <w:rPr>
                <w:rFonts w:ascii="Arial" w:hAnsi="Arial" w:cs="Arial"/>
                <w:b/>
                <w:color w:val="000000" w:themeColor="text1"/>
              </w:rPr>
            </w:pPr>
          </w:p>
        </w:tc>
        <w:tc>
          <w:tcPr>
            <w:tcW w:w="3251" w:type="dxa"/>
            <w:vAlign w:val="center"/>
          </w:tcPr>
          <w:p w14:paraId="103987D7" w14:textId="77777777" w:rsidR="002B55F6" w:rsidRPr="002B55F6" w:rsidRDefault="002B55F6" w:rsidP="002B55F6">
            <w:pPr>
              <w:rPr>
                <w:rFonts w:ascii="Arial" w:hAnsi="Arial" w:cs="Arial"/>
                <w:color w:val="000000" w:themeColor="text1"/>
                <w:sz w:val="20"/>
                <w:szCs w:val="20"/>
              </w:rPr>
            </w:pPr>
          </w:p>
        </w:tc>
        <w:tc>
          <w:tcPr>
            <w:tcW w:w="3827" w:type="dxa"/>
          </w:tcPr>
          <w:p w14:paraId="0A1CEC65" w14:textId="77777777" w:rsidR="002B55F6" w:rsidRPr="002B55F6" w:rsidRDefault="002B55F6" w:rsidP="002B55F6">
            <w:pPr>
              <w:rPr>
                <w:rFonts w:ascii="Arial" w:hAnsi="Arial" w:cs="Arial"/>
                <w:b/>
                <w:color w:val="000000" w:themeColor="text1"/>
                <w:sz w:val="20"/>
                <w:szCs w:val="20"/>
              </w:rPr>
            </w:pPr>
          </w:p>
        </w:tc>
        <w:tc>
          <w:tcPr>
            <w:tcW w:w="3827" w:type="dxa"/>
            <w:vAlign w:val="center"/>
          </w:tcPr>
          <w:p w14:paraId="12A59564" w14:textId="77777777" w:rsidR="002B55F6" w:rsidRPr="009A1DE6" w:rsidRDefault="002B55F6" w:rsidP="003A3A73">
            <w:pPr>
              <w:rPr>
                <w:rFonts w:ascii="Arial" w:eastAsia="Times New Roman" w:hAnsi="Arial" w:cs="Arial"/>
                <w:iCs/>
                <w:sz w:val="20"/>
                <w:szCs w:val="20"/>
                <w:lang w:eastAsia="en-GB"/>
              </w:rPr>
            </w:pPr>
            <w:r w:rsidRPr="002B55F6">
              <w:rPr>
                <w:rFonts w:ascii="Arial" w:eastAsia="Times New Roman" w:hAnsi="Arial" w:cs="Arial"/>
                <w:iCs/>
                <w:sz w:val="20"/>
                <w:szCs w:val="20"/>
                <w:lang w:eastAsia="en-GB"/>
              </w:rPr>
              <w:t>Demonstrate the ability to use a variety of mechanised horticultural, and Sports Turf tools.</w:t>
            </w:r>
            <w:r w:rsidR="009A1DE6">
              <w:rPr>
                <w:rFonts w:ascii="Arial" w:eastAsia="Times New Roman" w:hAnsi="Arial" w:cs="Arial"/>
                <w:iCs/>
                <w:sz w:val="20"/>
                <w:szCs w:val="20"/>
                <w:lang w:eastAsia="en-GB"/>
              </w:rPr>
              <w:t xml:space="preserve"> </w:t>
            </w:r>
          </w:p>
        </w:tc>
        <w:tc>
          <w:tcPr>
            <w:tcW w:w="3969" w:type="dxa"/>
            <w:tcBorders>
              <w:right w:val="single" w:sz="24" w:space="0" w:color="auto"/>
            </w:tcBorders>
          </w:tcPr>
          <w:p w14:paraId="7560E7BB" w14:textId="77777777" w:rsidR="002B55F6" w:rsidRPr="002B55F6" w:rsidRDefault="002B55F6" w:rsidP="002B55F6">
            <w:pPr>
              <w:rPr>
                <w:rFonts w:ascii="Arial" w:hAnsi="Arial" w:cs="Arial"/>
                <w:b/>
                <w:color w:val="000000" w:themeColor="text1"/>
                <w:sz w:val="20"/>
                <w:szCs w:val="20"/>
              </w:rPr>
            </w:pPr>
            <w:r w:rsidRPr="002B55F6">
              <w:rPr>
                <w:rFonts w:ascii="Arial" w:hAnsi="Arial" w:cs="Arial"/>
                <w:color w:val="000000" w:themeColor="text1"/>
                <w:sz w:val="20"/>
                <w:szCs w:val="20"/>
              </w:rPr>
              <w:t>Application / Interview /Assessment</w:t>
            </w:r>
          </w:p>
          <w:p w14:paraId="21A6D8F0" w14:textId="77777777" w:rsidR="002B55F6" w:rsidRPr="002B55F6" w:rsidRDefault="002B55F6" w:rsidP="002B55F6">
            <w:pPr>
              <w:jc w:val="right"/>
              <w:rPr>
                <w:rFonts w:ascii="Arial" w:hAnsi="Arial" w:cs="Arial"/>
                <w:color w:val="000000" w:themeColor="text1"/>
                <w:sz w:val="20"/>
                <w:szCs w:val="20"/>
              </w:rPr>
            </w:pPr>
          </w:p>
        </w:tc>
      </w:tr>
      <w:tr w:rsidR="002B55F6" w:rsidRPr="00C15FFC" w14:paraId="4F13DA1B" w14:textId="77777777" w:rsidTr="00723F4D">
        <w:tc>
          <w:tcPr>
            <w:tcW w:w="562" w:type="dxa"/>
            <w:vMerge/>
            <w:tcBorders>
              <w:left w:val="single" w:sz="24" w:space="0" w:color="auto"/>
            </w:tcBorders>
            <w:shd w:val="clear" w:color="auto" w:fill="D9D9D9" w:themeFill="background1" w:themeFillShade="D9"/>
          </w:tcPr>
          <w:p w14:paraId="77341DAB" w14:textId="77777777" w:rsidR="002B55F6" w:rsidRPr="00C15FFC" w:rsidRDefault="002B55F6" w:rsidP="002B55F6">
            <w:pPr>
              <w:rPr>
                <w:rFonts w:ascii="Arial" w:hAnsi="Arial" w:cs="Arial"/>
                <w:b/>
                <w:color w:val="000000" w:themeColor="text1"/>
              </w:rPr>
            </w:pPr>
          </w:p>
        </w:tc>
        <w:tc>
          <w:tcPr>
            <w:tcW w:w="3251" w:type="dxa"/>
          </w:tcPr>
          <w:p w14:paraId="256317CB" w14:textId="77777777" w:rsidR="002B55F6" w:rsidRPr="002B55F6" w:rsidRDefault="002B55F6" w:rsidP="002B55F6">
            <w:pPr>
              <w:rPr>
                <w:rFonts w:ascii="Arial" w:hAnsi="Arial" w:cs="Arial"/>
                <w:color w:val="000000" w:themeColor="text1"/>
                <w:sz w:val="20"/>
                <w:szCs w:val="20"/>
              </w:rPr>
            </w:pPr>
          </w:p>
          <w:p w14:paraId="65948529" w14:textId="77777777" w:rsidR="002B55F6" w:rsidRPr="002B55F6" w:rsidRDefault="002B55F6" w:rsidP="002B55F6">
            <w:pPr>
              <w:rPr>
                <w:rFonts w:ascii="Arial" w:hAnsi="Arial" w:cs="Arial"/>
                <w:color w:val="000000" w:themeColor="text1"/>
                <w:sz w:val="20"/>
                <w:szCs w:val="20"/>
              </w:rPr>
            </w:pPr>
          </w:p>
        </w:tc>
        <w:tc>
          <w:tcPr>
            <w:tcW w:w="3827" w:type="dxa"/>
          </w:tcPr>
          <w:p w14:paraId="0DC55B80" w14:textId="77777777" w:rsidR="002B55F6" w:rsidRPr="002B55F6" w:rsidRDefault="002B55F6" w:rsidP="002B55F6">
            <w:pPr>
              <w:tabs>
                <w:tab w:val="left" w:pos="990"/>
              </w:tabs>
              <w:rPr>
                <w:rFonts w:ascii="Arial" w:hAnsi="Arial" w:cs="Arial"/>
                <w:color w:val="000000" w:themeColor="text1"/>
                <w:sz w:val="20"/>
                <w:szCs w:val="20"/>
              </w:rPr>
            </w:pPr>
          </w:p>
        </w:tc>
        <w:tc>
          <w:tcPr>
            <w:tcW w:w="3827" w:type="dxa"/>
            <w:vAlign w:val="center"/>
          </w:tcPr>
          <w:p w14:paraId="6753FCAA" w14:textId="77777777" w:rsidR="002B55F6" w:rsidRPr="009A1DE6" w:rsidRDefault="002B55F6" w:rsidP="003A3A73">
            <w:pPr>
              <w:rPr>
                <w:rFonts w:ascii="Arial" w:eastAsia="Times New Roman" w:hAnsi="Arial" w:cs="Arial"/>
                <w:iCs/>
                <w:sz w:val="20"/>
                <w:szCs w:val="20"/>
                <w:lang w:eastAsia="en-GB"/>
              </w:rPr>
            </w:pPr>
            <w:r w:rsidRPr="002B55F6">
              <w:rPr>
                <w:rFonts w:ascii="Arial" w:eastAsia="Times New Roman" w:hAnsi="Arial" w:cs="Arial"/>
                <w:iCs/>
                <w:sz w:val="20"/>
                <w:szCs w:val="20"/>
                <w:lang w:eastAsia="en-GB"/>
              </w:rPr>
              <w:t>Demonstrate the ability to use ride-on mowing machines, tractors and other plant.</w:t>
            </w:r>
            <w:r w:rsidR="009A1DE6">
              <w:rPr>
                <w:rFonts w:ascii="Arial" w:eastAsia="Times New Roman" w:hAnsi="Arial" w:cs="Arial"/>
                <w:iCs/>
                <w:sz w:val="20"/>
                <w:szCs w:val="20"/>
                <w:lang w:eastAsia="en-GB"/>
              </w:rPr>
              <w:t xml:space="preserve"> </w:t>
            </w:r>
          </w:p>
        </w:tc>
        <w:tc>
          <w:tcPr>
            <w:tcW w:w="3969" w:type="dxa"/>
            <w:tcBorders>
              <w:right w:val="single" w:sz="24" w:space="0" w:color="auto"/>
            </w:tcBorders>
          </w:tcPr>
          <w:p w14:paraId="1C10E452" w14:textId="77777777" w:rsidR="002B55F6" w:rsidRPr="002B55F6" w:rsidRDefault="002B55F6" w:rsidP="002B55F6">
            <w:pPr>
              <w:rPr>
                <w:rFonts w:ascii="Arial" w:hAnsi="Arial" w:cs="Arial"/>
                <w:b/>
                <w:color w:val="000000" w:themeColor="text1"/>
                <w:sz w:val="20"/>
                <w:szCs w:val="20"/>
              </w:rPr>
            </w:pPr>
            <w:r w:rsidRPr="002B55F6">
              <w:rPr>
                <w:rFonts w:ascii="Arial" w:hAnsi="Arial" w:cs="Arial"/>
                <w:color w:val="000000" w:themeColor="text1"/>
                <w:sz w:val="20"/>
                <w:szCs w:val="20"/>
              </w:rPr>
              <w:t>Application / Interview /Assessment</w:t>
            </w:r>
          </w:p>
        </w:tc>
      </w:tr>
      <w:tr w:rsidR="002B55F6" w:rsidRPr="00C15FFC" w14:paraId="135E08FD" w14:textId="77777777" w:rsidTr="00723F4D">
        <w:tc>
          <w:tcPr>
            <w:tcW w:w="562" w:type="dxa"/>
            <w:vMerge/>
            <w:tcBorders>
              <w:left w:val="single" w:sz="24" w:space="0" w:color="auto"/>
              <w:bottom w:val="single" w:sz="4" w:space="0" w:color="auto"/>
            </w:tcBorders>
            <w:shd w:val="clear" w:color="auto" w:fill="D9D9D9" w:themeFill="background1" w:themeFillShade="D9"/>
          </w:tcPr>
          <w:p w14:paraId="47A3201D" w14:textId="77777777" w:rsidR="002B55F6" w:rsidRPr="00C15FFC" w:rsidRDefault="002B55F6" w:rsidP="002B55F6">
            <w:pPr>
              <w:rPr>
                <w:rFonts w:ascii="Arial" w:hAnsi="Arial" w:cs="Arial"/>
                <w:b/>
                <w:color w:val="000000" w:themeColor="text1"/>
              </w:rPr>
            </w:pPr>
          </w:p>
        </w:tc>
        <w:tc>
          <w:tcPr>
            <w:tcW w:w="3251" w:type="dxa"/>
            <w:tcBorders>
              <w:bottom w:val="single" w:sz="4" w:space="0" w:color="auto"/>
            </w:tcBorders>
          </w:tcPr>
          <w:p w14:paraId="5813DE5D" w14:textId="77777777" w:rsidR="002B55F6" w:rsidRPr="002B55F6" w:rsidRDefault="002B55F6" w:rsidP="002B55F6">
            <w:pPr>
              <w:rPr>
                <w:rFonts w:ascii="Arial" w:hAnsi="Arial" w:cs="Arial"/>
                <w:b/>
                <w:color w:val="000000" w:themeColor="text1"/>
                <w:sz w:val="20"/>
                <w:szCs w:val="20"/>
              </w:rPr>
            </w:pPr>
          </w:p>
          <w:p w14:paraId="0D4669DC" w14:textId="77777777" w:rsidR="002B55F6" w:rsidRPr="002B55F6" w:rsidRDefault="002B55F6" w:rsidP="002B55F6">
            <w:pPr>
              <w:rPr>
                <w:rFonts w:ascii="Arial" w:hAnsi="Arial" w:cs="Arial"/>
                <w:b/>
                <w:color w:val="000000" w:themeColor="text1"/>
                <w:sz w:val="20"/>
                <w:szCs w:val="20"/>
              </w:rPr>
            </w:pPr>
          </w:p>
        </w:tc>
        <w:tc>
          <w:tcPr>
            <w:tcW w:w="3827" w:type="dxa"/>
            <w:tcBorders>
              <w:bottom w:val="single" w:sz="4" w:space="0" w:color="auto"/>
            </w:tcBorders>
          </w:tcPr>
          <w:p w14:paraId="6157C8C1" w14:textId="77777777" w:rsidR="002B55F6" w:rsidRPr="002B55F6" w:rsidRDefault="002B55F6" w:rsidP="002B55F6">
            <w:pPr>
              <w:jc w:val="center"/>
              <w:rPr>
                <w:rFonts w:ascii="Arial" w:hAnsi="Arial" w:cs="Arial"/>
                <w:color w:val="000000" w:themeColor="text1"/>
                <w:sz w:val="20"/>
                <w:szCs w:val="20"/>
              </w:rPr>
            </w:pPr>
          </w:p>
        </w:tc>
        <w:tc>
          <w:tcPr>
            <w:tcW w:w="3827" w:type="dxa"/>
            <w:tcBorders>
              <w:bottom w:val="single" w:sz="4" w:space="0" w:color="auto"/>
            </w:tcBorders>
            <w:vAlign w:val="center"/>
          </w:tcPr>
          <w:p w14:paraId="7FBD77EA" w14:textId="77777777" w:rsidR="002B55F6" w:rsidRPr="009A1DE6" w:rsidRDefault="002B55F6" w:rsidP="003A3A73">
            <w:pPr>
              <w:rPr>
                <w:rFonts w:ascii="Arial" w:eastAsia="Times New Roman" w:hAnsi="Arial" w:cs="Arial"/>
                <w:iCs/>
                <w:sz w:val="20"/>
                <w:szCs w:val="20"/>
                <w:lang w:eastAsia="en-GB"/>
              </w:rPr>
            </w:pPr>
            <w:r w:rsidRPr="002B55F6">
              <w:rPr>
                <w:rFonts w:ascii="Arial" w:eastAsia="Times New Roman" w:hAnsi="Arial" w:cs="Arial"/>
                <w:iCs/>
                <w:sz w:val="20"/>
                <w:szCs w:val="20"/>
                <w:lang w:eastAsia="en-GB"/>
              </w:rPr>
              <w:t>Must be able to work outdoors in all weather conditions.</w:t>
            </w:r>
            <w:r w:rsidR="009A1DE6">
              <w:rPr>
                <w:rFonts w:ascii="Arial" w:eastAsia="Times New Roman" w:hAnsi="Arial" w:cs="Arial"/>
                <w:iCs/>
                <w:sz w:val="20"/>
                <w:szCs w:val="20"/>
                <w:lang w:eastAsia="en-GB"/>
              </w:rPr>
              <w:t xml:space="preserve"> </w:t>
            </w:r>
          </w:p>
        </w:tc>
        <w:tc>
          <w:tcPr>
            <w:tcW w:w="3969" w:type="dxa"/>
            <w:tcBorders>
              <w:bottom w:val="single" w:sz="4" w:space="0" w:color="auto"/>
              <w:right w:val="single" w:sz="24" w:space="0" w:color="auto"/>
            </w:tcBorders>
          </w:tcPr>
          <w:p w14:paraId="22AE4A1D" w14:textId="77777777" w:rsidR="002B55F6" w:rsidRPr="002B55F6" w:rsidRDefault="002B55F6" w:rsidP="002B55F6">
            <w:pPr>
              <w:rPr>
                <w:rFonts w:ascii="Arial" w:hAnsi="Arial" w:cs="Arial"/>
                <w:b/>
                <w:color w:val="000000" w:themeColor="text1"/>
                <w:sz w:val="20"/>
                <w:szCs w:val="20"/>
              </w:rPr>
            </w:pPr>
            <w:r w:rsidRPr="002B55F6">
              <w:rPr>
                <w:rFonts w:ascii="Arial" w:hAnsi="Arial" w:cs="Arial"/>
                <w:color w:val="000000" w:themeColor="text1"/>
                <w:sz w:val="20"/>
                <w:szCs w:val="20"/>
              </w:rPr>
              <w:t>Application / Interview /Assessment</w:t>
            </w:r>
          </w:p>
        </w:tc>
      </w:tr>
      <w:tr w:rsidR="002B55F6" w:rsidRPr="00C15FFC" w14:paraId="7CC23CA9" w14:textId="77777777" w:rsidTr="00BF0F77">
        <w:tc>
          <w:tcPr>
            <w:tcW w:w="562" w:type="dxa"/>
            <w:vMerge w:val="restart"/>
            <w:tcBorders>
              <w:top w:val="single" w:sz="12" w:space="0" w:color="auto"/>
              <w:left w:val="single" w:sz="24" w:space="0" w:color="auto"/>
            </w:tcBorders>
            <w:shd w:val="clear" w:color="auto" w:fill="D9D9D9" w:themeFill="background1" w:themeFillShade="D9"/>
            <w:textDirection w:val="btLr"/>
          </w:tcPr>
          <w:p w14:paraId="0AACAD86" w14:textId="77777777" w:rsidR="002B55F6" w:rsidRPr="00C15FFC" w:rsidRDefault="002B55F6" w:rsidP="002B55F6">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1D899266" w14:textId="77777777" w:rsidR="002B55F6" w:rsidRPr="002B55F6" w:rsidRDefault="002B55F6" w:rsidP="002B55F6">
            <w:pPr>
              <w:rPr>
                <w:rFonts w:ascii="Arial" w:hAnsi="Arial" w:cs="Arial"/>
                <w:b/>
                <w:color w:val="000000" w:themeColor="text1"/>
                <w:sz w:val="20"/>
                <w:szCs w:val="20"/>
              </w:rPr>
            </w:pPr>
            <w:r w:rsidRPr="002B55F6">
              <w:rPr>
                <w:rFonts w:ascii="Arial" w:eastAsia="Times New Roman" w:hAnsi="Arial" w:cs="Arial"/>
                <w:iCs/>
                <w:sz w:val="20"/>
                <w:szCs w:val="20"/>
                <w:lang w:eastAsia="en-GB"/>
              </w:rPr>
              <w:t>Previous experience of working within a parks and open spaces environment.</w:t>
            </w:r>
          </w:p>
        </w:tc>
        <w:tc>
          <w:tcPr>
            <w:tcW w:w="3827" w:type="dxa"/>
            <w:tcBorders>
              <w:top w:val="single" w:sz="18" w:space="0" w:color="auto"/>
            </w:tcBorders>
          </w:tcPr>
          <w:p w14:paraId="41C206AE" w14:textId="77777777" w:rsidR="002B55F6" w:rsidRPr="002B55F6" w:rsidRDefault="002B55F6" w:rsidP="002B55F6">
            <w:pPr>
              <w:rPr>
                <w:rFonts w:ascii="Arial" w:hAnsi="Arial" w:cs="Arial"/>
                <w:color w:val="000000" w:themeColor="text1"/>
                <w:sz w:val="20"/>
                <w:szCs w:val="20"/>
              </w:rPr>
            </w:pPr>
          </w:p>
        </w:tc>
        <w:tc>
          <w:tcPr>
            <w:tcW w:w="3827" w:type="dxa"/>
            <w:tcBorders>
              <w:top w:val="single" w:sz="18" w:space="0" w:color="auto"/>
            </w:tcBorders>
            <w:vAlign w:val="center"/>
          </w:tcPr>
          <w:p w14:paraId="4B8720D2" w14:textId="77777777" w:rsidR="002B55F6" w:rsidRPr="002B55F6" w:rsidRDefault="002B55F6" w:rsidP="002B55F6">
            <w:pPr>
              <w:rPr>
                <w:rFonts w:ascii="Arial" w:hAnsi="Arial" w:cs="Arial"/>
                <w:b/>
                <w:color w:val="000000" w:themeColor="text1"/>
                <w:sz w:val="20"/>
                <w:szCs w:val="20"/>
              </w:rPr>
            </w:pPr>
            <w:r w:rsidRPr="002B55F6">
              <w:rPr>
                <w:rFonts w:ascii="Arial" w:eastAsia="Times New Roman" w:hAnsi="Arial" w:cs="Arial"/>
                <w:iCs/>
                <w:sz w:val="20"/>
                <w:szCs w:val="20"/>
                <w:lang w:eastAsia="en-GB"/>
              </w:rPr>
              <w:t xml:space="preserve">Demonstrate the ability to use mechanised </w:t>
            </w:r>
            <w:proofErr w:type="spellStart"/>
            <w:r w:rsidRPr="002B55F6">
              <w:rPr>
                <w:rFonts w:ascii="Arial" w:eastAsia="Times New Roman" w:hAnsi="Arial" w:cs="Arial"/>
                <w:iCs/>
                <w:sz w:val="20"/>
                <w:szCs w:val="20"/>
                <w:lang w:eastAsia="en-GB"/>
              </w:rPr>
              <w:t>Arboricultural</w:t>
            </w:r>
            <w:proofErr w:type="spellEnd"/>
            <w:r w:rsidRPr="002B55F6">
              <w:rPr>
                <w:rFonts w:ascii="Arial" w:eastAsia="Times New Roman" w:hAnsi="Arial" w:cs="Arial"/>
                <w:iCs/>
                <w:sz w:val="20"/>
                <w:szCs w:val="20"/>
                <w:lang w:eastAsia="en-GB"/>
              </w:rPr>
              <w:t xml:space="preserve"> tools.</w:t>
            </w:r>
          </w:p>
        </w:tc>
        <w:tc>
          <w:tcPr>
            <w:tcW w:w="3969" w:type="dxa"/>
            <w:tcBorders>
              <w:top w:val="single" w:sz="24" w:space="0" w:color="auto"/>
              <w:right w:val="single" w:sz="24" w:space="0" w:color="auto"/>
            </w:tcBorders>
          </w:tcPr>
          <w:p w14:paraId="1A02E970" w14:textId="77777777" w:rsidR="002B55F6" w:rsidRPr="002B55F6" w:rsidRDefault="002B55F6" w:rsidP="002B55F6">
            <w:pPr>
              <w:rPr>
                <w:rFonts w:ascii="Arial" w:hAnsi="Arial" w:cs="Arial"/>
                <w:b/>
                <w:color w:val="000000" w:themeColor="text1"/>
                <w:sz w:val="20"/>
                <w:szCs w:val="20"/>
              </w:rPr>
            </w:pPr>
            <w:r w:rsidRPr="002B55F6">
              <w:rPr>
                <w:rFonts w:ascii="Arial" w:hAnsi="Arial" w:cs="Arial"/>
                <w:color w:val="000000" w:themeColor="text1"/>
                <w:sz w:val="20"/>
                <w:szCs w:val="20"/>
              </w:rPr>
              <w:t>Application / Interview /Assessment</w:t>
            </w:r>
          </w:p>
        </w:tc>
      </w:tr>
      <w:tr w:rsidR="002B55F6" w:rsidRPr="00C15FFC" w14:paraId="41EF9546" w14:textId="77777777" w:rsidTr="002B55F6">
        <w:trPr>
          <w:trHeight w:val="810"/>
        </w:trPr>
        <w:tc>
          <w:tcPr>
            <w:tcW w:w="562" w:type="dxa"/>
            <w:vMerge/>
            <w:tcBorders>
              <w:left w:val="single" w:sz="24" w:space="0" w:color="auto"/>
            </w:tcBorders>
            <w:shd w:val="clear" w:color="auto" w:fill="D9D9D9" w:themeFill="background1" w:themeFillShade="D9"/>
          </w:tcPr>
          <w:p w14:paraId="429E0A78" w14:textId="77777777" w:rsidR="002B55F6" w:rsidRPr="00C15FFC" w:rsidRDefault="002B55F6" w:rsidP="002B55F6">
            <w:pPr>
              <w:rPr>
                <w:rFonts w:ascii="Arial" w:hAnsi="Arial" w:cs="Arial"/>
                <w:b/>
                <w:color w:val="000000" w:themeColor="text1"/>
              </w:rPr>
            </w:pPr>
          </w:p>
        </w:tc>
        <w:tc>
          <w:tcPr>
            <w:tcW w:w="3251" w:type="dxa"/>
            <w:vAlign w:val="center"/>
          </w:tcPr>
          <w:p w14:paraId="440466CC" w14:textId="77777777" w:rsidR="002B55F6" w:rsidRPr="002B55F6" w:rsidRDefault="002B55F6" w:rsidP="002B55F6">
            <w:pPr>
              <w:rPr>
                <w:rFonts w:ascii="Arial" w:hAnsi="Arial" w:cs="Arial"/>
                <w:b/>
                <w:color w:val="000000" w:themeColor="text1"/>
                <w:sz w:val="20"/>
                <w:szCs w:val="20"/>
              </w:rPr>
            </w:pPr>
            <w:r w:rsidRPr="002B55F6">
              <w:rPr>
                <w:rFonts w:ascii="Arial" w:eastAsia="Times New Roman" w:hAnsi="Arial" w:cs="Arial"/>
                <w:iCs/>
                <w:sz w:val="20"/>
                <w:szCs w:val="20"/>
                <w:lang w:eastAsia="en-GB"/>
              </w:rPr>
              <w:t>Previous experience working in a public realm or service environment.</w:t>
            </w:r>
          </w:p>
        </w:tc>
        <w:tc>
          <w:tcPr>
            <w:tcW w:w="3827" w:type="dxa"/>
          </w:tcPr>
          <w:p w14:paraId="77E88BB4" w14:textId="77777777" w:rsidR="002B55F6" w:rsidRPr="002B55F6" w:rsidRDefault="002B55F6" w:rsidP="002B55F6">
            <w:pPr>
              <w:rPr>
                <w:rFonts w:ascii="Arial" w:hAnsi="Arial" w:cs="Arial"/>
                <w:b/>
                <w:color w:val="000000" w:themeColor="text1"/>
                <w:sz w:val="20"/>
                <w:szCs w:val="20"/>
              </w:rPr>
            </w:pPr>
          </w:p>
        </w:tc>
        <w:tc>
          <w:tcPr>
            <w:tcW w:w="3827" w:type="dxa"/>
            <w:vAlign w:val="center"/>
          </w:tcPr>
          <w:p w14:paraId="2F44724D" w14:textId="77777777" w:rsidR="002B55F6" w:rsidRPr="002B55F6" w:rsidRDefault="002B55F6" w:rsidP="002B55F6">
            <w:pPr>
              <w:rPr>
                <w:rFonts w:ascii="Arial" w:hAnsi="Arial" w:cs="Arial"/>
                <w:b/>
                <w:color w:val="000000" w:themeColor="text1"/>
                <w:sz w:val="20"/>
                <w:szCs w:val="20"/>
              </w:rPr>
            </w:pPr>
          </w:p>
        </w:tc>
        <w:tc>
          <w:tcPr>
            <w:tcW w:w="3969" w:type="dxa"/>
            <w:tcBorders>
              <w:right w:val="single" w:sz="24" w:space="0" w:color="auto"/>
            </w:tcBorders>
          </w:tcPr>
          <w:p w14:paraId="6FE1BBD4" w14:textId="77777777" w:rsidR="002B55F6" w:rsidRPr="002B55F6" w:rsidRDefault="002B55F6" w:rsidP="002B55F6">
            <w:pPr>
              <w:rPr>
                <w:rFonts w:ascii="Arial" w:hAnsi="Arial" w:cs="Arial"/>
                <w:b/>
                <w:color w:val="000000" w:themeColor="text1"/>
                <w:sz w:val="20"/>
                <w:szCs w:val="20"/>
              </w:rPr>
            </w:pPr>
            <w:r w:rsidRPr="002B55F6">
              <w:rPr>
                <w:rFonts w:ascii="Arial" w:hAnsi="Arial" w:cs="Arial"/>
                <w:color w:val="000000" w:themeColor="text1"/>
                <w:sz w:val="20"/>
                <w:szCs w:val="20"/>
              </w:rPr>
              <w:t>Application / Interview /Assessment</w:t>
            </w:r>
          </w:p>
        </w:tc>
      </w:tr>
    </w:tbl>
    <w:p w14:paraId="1F3E6F94"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03265F39" w14:textId="77777777" w:rsidTr="00511992">
        <w:trPr>
          <w:trHeight w:val="115"/>
        </w:trPr>
        <w:tc>
          <w:tcPr>
            <w:tcW w:w="2529" w:type="dxa"/>
            <w:vMerge w:val="restart"/>
            <w:shd w:val="clear" w:color="auto" w:fill="D9D9D9" w:themeFill="background1" w:themeFillShade="D9"/>
          </w:tcPr>
          <w:p w14:paraId="394B4FBE" w14:textId="77777777" w:rsidR="00371ACF" w:rsidRPr="00C15FFC" w:rsidRDefault="00371ACF" w:rsidP="00723F4D">
            <w:pPr>
              <w:rPr>
                <w:rFonts w:ascii="Arial" w:hAnsi="Arial" w:cs="Arial"/>
                <w:b/>
                <w:color w:val="000000" w:themeColor="text1"/>
              </w:rPr>
            </w:pPr>
          </w:p>
          <w:p w14:paraId="193EF0BC" w14:textId="77777777" w:rsidR="00371ACF" w:rsidRPr="00C15FFC" w:rsidRDefault="00371ACF" w:rsidP="00723F4D">
            <w:pPr>
              <w:rPr>
                <w:rFonts w:ascii="Arial" w:hAnsi="Arial" w:cs="Arial"/>
                <w:b/>
                <w:color w:val="000000" w:themeColor="text1"/>
              </w:rPr>
            </w:pPr>
          </w:p>
          <w:p w14:paraId="1EA6256E" w14:textId="77777777" w:rsidR="00371ACF" w:rsidRPr="00C15FFC" w:rsidRDefault="00371ACF" w:rsidP="00723F4D">
            <w:pPr>
              <w:rPr>
                <w:rFonts w:ascii="Arial" w:hAnsi="Arial" w:cs="Arial"/>
                <w:b/>
                <w:color w:val="000000" w:themeColor="text1"/>
              </w:rPr>
            </w:pPr>
          </w:p>
          <w:p w14:paraId="66F6AB39" w14:textId="77777777" w:rsidR="00371ACF" w:rsidRPr="00C15FFC" w:rsidRDefault="00371ACF" w:rsidP="00723F4D">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2013A7BD" w14:textId="77777777" w:rsidR="00371ACF" w:rsidRPr="00C15FFC" w:rsidRDefault="00371ACF" w:rsidP="00723F4D">
            <w:pPr>
              <w:rPr>
                <w:rFonts w:ascii="Arial" w:hAnsi="Arial" w:cs="Arial"/>
                <w:b/>
                <w:color w:val="000000" w:themeColor="text1"/>
              </w:rPr>
            </w:pPr>
            <w:r w:rsidRPr="00C15FFC">
              <w:rPr>
                <w:rFonts w:ascii="Arial" w:hAnsi="Arial" w:cs="Arial"/>
                <w:b/>
                <w:color w:val="000000" w:themeColor="text1"/>
              </w:rPr>
              <w:t xml:space="preserve">Essential </w:t>
            </w:r>
          </w:p>
          <w:p w14:paraId="2D16C511" w14:textId="77777777" w:rsidR="00371ACF" w:rsidRPr="00C15FFC" w:rsidRDefault="00371ACF" w:rsidP="00723F4D">
            <w:pPr>
              <w:rPr>
                <w:rFonts w:ascii="Arial" w:hAnsi="Arial" w:cs="Arial"/>
                <w:b/>
                <w:color w:val="000000" w:themeColor="text1"/>
              </w:rPr>
            </w:pPr>
          </w:p>
        </w:tc>
        <w:tc>
          <w:tcPr>
            <w:tcW w:w="4253" w:type="dxa"/>
            <w:shd w:val="clear" w:color="auto" w:fill="D9D9D9" w:themeFill="background1" w:themeFillShade="D9"/>
          </w:tcPr>
          <w:p w14:paraId="5D92FAFC" w14:textId="77777777" w:rsidR="00371ACF" w:rsidRPr="00C15FFC" w:rsidRDefault="00371ACF" w:rsidP="00723F4D">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6AB37F45" w14:textId="77777777" w:rsidR="00371ACF" w:rsidRPr="00C15FFC" w:rsidRDefault="00371ACF" w:rsidP="00723F4D">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7538FAE" w14:textId="77777777" w:rsidTr="00511992">
        <w:trPr>
          <w:trHeight w:val="466"/>
        </w:trPr>
        <w:tc>
          <w:tcPr>
            <w:tcW w:w="2529" w:type="dxa"/>
            <w:vMerge/>
            <w:shd w:val="clear" w:color="auto" w:fill="D9D9D9" w:themeFill="background1" w:themeFillShade="D9"/>
          </w:tcPr>
          <w:p w14:paraId="721FC96C" w14:textId="77777777" w:rsidR="00371ACF" w:rsidRPr="00C15FFC" w:rsidRDefault="00371ACF" w:rsidP="00723F4D">
            <w:pPr>
              <w:rPr>
                <w:rFonts w:ascii="Arial" w:hAnsi="Arial" w:cs="Arial"/>
                <w:b/>
                <w:color w:val="000000" w:themeColor="text1"/>
              </w:rPr>
            </w:pPr>
          </w:p>
        </w:tc>
        <w:tc>
          <w:tcPr>
            <w:tcW w:w="4394" w:type="dxa"/>
          </w:tcPr>
          <w:p w14:paraId="487F2B86" w14:textId="77777777" w:rsidR="00B13B30" w:rsidRPr="002B55F6" w:rsidRDefault="00B13B30" w:rsidP="00B13B30">
            <w:pPr>
              <w:rPr>
                <w:rFonts w:ascii="Arial" w:hAnsi="Arial"/>
                <w:sz w:val="20"/>
                <w:szCs w:val="20"/>
              </w:rPr>
            </w:pPr>
            <w:r w:rsidRPr="002B55F6">
              <w:rPr>
                <w:rFonts w:ascii="Arial" w:hAnsi="Arial"/>
                <w:sz w:val="20"/>
                <w:szCs w:val="20"/>
              </w:rPr>
              <w:t>The post holder must hold a full UK driving licence.</w:t>
            </w:r>
          </w:p>
          <w:p w14:paraId="51B584D4" w14:textId="77777777" w:rsidR="00371ACF" w:rsidRPr="002B55F6" w:rsidRDefault="00371ACF" w:rsidP="00B13B30">
            <w:pPr>
              <w:rPr>
                <w:rFonts w:ascii="Arial" w:hAnsi="Arial" w:cs="Arial"/>
                <w:b/>
                <w:color w:val="000000" w:themeColor="text1"/>
                <w:sz w:val="20"/>
                <w:szCs w:val="20"/>
              </w:rPr>
            </w:pPr>
          </w:p>
        </w:tc>
        <w:tc>
          <w:tcPr>
            <w:tcW w:w="4253" w:type="dxa"/>
          </w:tcPr>
          <w:p w14:paraId="3BB587FE" w14:textId="77777777" w:rsidR="00371ACF" w:rsidRPr="002B55F6" w:rsidRDefault="002B55F6" w:rsidP="00723F4D">
            <w:pPr>
              <w:rPr>
                <w:rFonts w:ascii="Arial" w:hAnsi="Arial" w:cs="Arial"/>
                <w:b/>
                <w:color w:val="000000" w:themeColor="text1"/>
                <w:sz w:val="20"/>
                <w:szCs w:val="20"/>
              </w:rPr>
            </w:pPr>
            <w:r w:rsidRPr="002B55F6">
              <w:rPr>
                <w:rFonts w:ascii="Arial" w:eastAsia="Times New Roman" w:hAnsi="Arial" w:cs="Arial"/>
                <w:iCs/>
                <w:sz w:val="20"/>
                <w:szCs w:val="20"/>
                <w:lang w:eastAsia="en-GB"/>
              </w:rPr>
              <w:t>Hold a UK Driving Licence with Categories:</w:t>
            </w:r>
            <w:r w:rsidRPr="002B55F6">
              <w:rPr>
                <w:rFonts w:ascii="Arial" w:eastAsia="Times New Roman" w:hAnsi="Arial" w:cs="Arial"/>
                <w:iCs/>
                <w:sz w:val="20"/>
                <w:szCs w:val="20"/>
                <w:lang w:eastAsia="en-GB"/>
              </w:rPr>
              <w:br/>
              <w:t>B+E, C, C+E, D1E, C1, C1+E.</w:t>
            </w:r>
          </w:p>
        </w:tc>
        <w:tc>
          <w:tcPr>
            <w:tcW w:w="4176" w:type="dxa"/>
          </w:tcPr>
          <w:p w14:paraId="3E2EDFFC" w14:textId="77777777" w:rsidR="00371ACF" w:rsidRPr="002B55F6" w:rsidRDefault="00511992" w:rsidP="00511992">
            <w:pPr>
              <w:rPr>
                <w:rFonts w:ascii="Arial" w:hAnsi="Arial" w:cs="Arial"/>
                <w:color w:val="000000" w:themeColor="text1"/>
                <w:sz w:val="20"/>
                <w:szCs w:val="20"/>
              </w:rPr>
            </w:pPr>
            <w:r w:rsidRPr="002B55F6">
              <w:rPr>
                <w:rFonts w:ascii="Arial" w:hAnsi="Arial" w:cs="Arial"/>
                <w:color w:val="000000" w:themeColor="text1"/>
                <w:sz w:val="20"/>
                <w:szCs w:val="20"/>
              </w:rPr>
              <w:t xml:space="preserve">Interview / Assessment / Documentation </w:t>
            </w:r>
          </w:p>
        </w:tc>
      </w:tr>
      <w:tr w:rsidR="002B55F6" w:rsidRPr="00C15FFC" w14:paraId="44C8BC64" w14:textId="77777777" w:rsidTr="00511992">
        <w:trPr>
          <w:trHeight w:val="466"/>
        </w:trPr>
        <w:tc>
          <w:tcPr>
            <w:tcW w:w="2529" w:type="dxa"/>
            <w:vMerge/>
            <w:shd w:val="clear" w:color="auto" w:fill="D9D9D9" w:themeFill="background1" w:themeFillShade="D9"/>
          </w:tcPr>
          <w:p w14:paraId="4BBBC47A" w14:textId="77777777" w:rsidR="002B55F6" w:rsidRPr="00C15FFC" w:rsidRDefault="002B55F6" w:rsidP="00723F4D">
            <w:pPr>
              <w:rPr>
                <w:rFonts w:ascii="Arial" w:hAnsi="Arial" w:cs="Arial"/>
                <w:b/>
                <w:color w:val="000000" w:themeColor="text1"/>
              </w:rPr>
            </w:pPr>
          </w:p>
        </w:tc>
        <w:tc>
          <w:tcPr>
            <w:tcW w:w="4394" w:type="dxa"/>
          </w:tcPr>
          <w:p w14:paraId="5622A498" w14:textId="575900A4" w:rsidR="002B55F6" w:rsidRDefault="002B55F6" w:rsidP="00B13B30">
            <w:pPr>
              <w:rPr>
                <w:rFonts w:ascii="Arial" w:eastAsia="Times New Roman" w:hAnsi="Arial" w:cs="Arial"/>
                <w:iCs/>
                <w:sz w:val="20"/>
                <w:szCs w:val="20"/>
                <w:lang w:eastAsia="en-GB"/>
              </w:rPr>
            </w:pPr>
            <w:r w:rsidRPr="002B55F6">
              <w:rPr>
                <w:rFonts w:ascii="Arial" w:eastAsia="Times New Roman" w:hAnsi="Arial" w:cs="Arial"/>
                <w:iCs/>
                <w:sz w:val="20"/>
                <w:szCs w:val="20"/>
                <w:lang w:eastAsia="en-GB"/>
              </w:rPr>
              <w:t>Must undertake HAVs medical screening and be free from symptoms</w:t>
            </w:r>
            <w:r w:rsidR="00E26C30">
              <w:rPr>
                <w:rFonts w:ascii="Arial" w:eastAsia="Times New Roman" w:hAnsi="Arial" w:cs="Arial"/>
                <w:iCs/>
                <w:sz w:val="20"/>
                <w:szCs w:val="20"/>
                <w:lang w:eastAsia="en-GB"/>
              </w:rPr>
              <w:t>.</w:t>
            </w:r>
            <w:bookmarkStart w:id="0" w:name="_GoBack"/>
            <w:bookmarkEnd w:id="0"/>
          </w:p>
          <w:p w14:paraId="7D6D53FC" w14:textId="08D7B40A" w:rsidR="00E26C30" w:rsidRPr="002B55F6" w:rsidRDefault="00E26C30" w:rsidP="00B13B30">
            <w:pPr>
              <w:rPr>
                <w:rFonts w:ascii="Arial" w:hAnsi="Arial"/>
                <w:sz w:val="20"/>
                <w:szCs w:val="20"/>
              </w:rPr>
            </w:pPr>
          </w:p>
        </w:tc>
        <w:tc>
          <w:tcPr>
            <w:tcW w:w="4253" w:type="dxa"/>
          </w:tcPr>
          <w:p w14:paraId="663BD851" w14:textId="77777777" w:rsidR="002B55F6" w:rsidRPr="002B55F6" w:rsidRDefault="002B55F6" w:rsidP="00723F4D">
            <w:pPr>
              <w:rPr>
                <w:rFonts w:ascii="Arial" w:eastAsia="Times New Roman" w:hAnsi="Arial" w:cs="Arial"/>
                <w:iCs/>
                <w:sz w:val="20"/>
                <w:szCs w:val="20"/>
                <w:lang w:eastAsia="en-GB"/>
              </w:rPr>
            </w:pPr>
          </w:p>
        </w:tc>
        <w:tc>
          <w:tcPr>
            <w:tcW w:w="4176" w:type="dxa"/>
          </w:tcPr>
          <w:p w14:paraId="20E67950" w14:textId="77777777" w:rsidR="002B55F6" w:rsidRPr="002B55F6" w:rsidRDefault="002B55F6" w:rsidP="00511992">
            <w:pPr>
              <w:rPr>
                <w:rFonts w:ascii="Arial" w:hAnsi="Arial" w:cs="Arial"/>
                <w:color w:val="000000" w:themeColor="text1"/>
                <w:sz w:val="20"/>
                <w:szCs w:val="20"/>
              </w:rPr>
            </w:pPr>
            <w:r w:rsidRPr="002B55F6">
              <w:rPr>
                <w:rFonts w:ascii="Arial" w:hAnsi="Arial" w:cs="Arial"/>
                <w:color w:val="000000" w:themeColor="text1"/>
                <w:sz w:val="20"/>
                <w:szCs w:val="20"/>
              </w:rPr>
              <w:t>Interview / Assessment / Documentation</w:t>
            </w:r>
          </w:p>
        </w:tc>
      </w:tr>
      <w:tr w:rsidR="002B55F6" w:rsidRPr="00C15FFC" w14:paraId="065641D6" w14:textId="77777777" w:rsidTr="00511992">
        <w:trPr>
          <w:trHeight w:val="466"/>
        </w:trPr>
        <w:tc>
          <w:tcPr>
            <w:tcW w:w="2529" w:type="dxa"/>
            <w:vMerge/>
            <w:shd w:val="clear" w:color="auto" w:fill="D9D9D9" w:themeFill="background1" w:themeFillShade="D9"/>
          </w:tcPr>
          <w:p w14:paraId="63F0295C" w14:textId="77777777" w:rsidR="002B55F6" w:rsidRPr="00C15FFC" w:rsidRDefault="002B55F6" w:rsidP="00723F4D">
            <w:pPr>
              <w:rPr>
                <w:rFonts w:ascii="Arial" w:hAnsi="Arial" w:cs="Arial"/>
                <w:b/>
                <w:color w:val="000000" w:themeColor="text1"/>
              </w:rPr>
            </w:pPr>
          </w:p>
        </w:tc>
        <w:tc>
          <w:tcPr>
            <w:tcW w:w="4394" w:type="dxa"/>
          </w:tcPr>
          <w:p w14:paraId="0F6F90E2" w14:textId="77777777" w:rsidR="002B55F6" w:rsidRPr="002B55F6" w:rsidRDefault="002B55F6" w:rsidP="002B55F6">
            <w:pPr>
              <w:rPr>
                <w:rFonts w:ascii="Arial" w:hAnsi="Arial"/>
                <w:sz w:val="20"/>
                <w:szCs w:val="20"/>
              </w:rPr>
            </w:pPr>
            <w:r w:rsidRPr="002B55F6">
              <w:rPr>
                <w:rFonts w:ascii="Arial" w:hAnsi="Arial"/>
                <w:sz w:val="20"/>
                <w:szCs w:val="20"/>
              </w:rPr>
              <w:t>A uniform will be provided and must be worn at all times whilst in the workplace.</w:t>
            </w:r>
          </w:p>
          <w:p w14:paraId="4615D524" w14:textId="77777777" w:rsidR="002B55F6" w:rsidRPr="002B55F6" w:rsidRDefault="002B55F6" w:rsidP="00B13B30">
            <w:pPr>
              <w:rPr>
                <w:rFonts w:ascii="Arial" w:hAnsi="Arial"/>
                <w:sz w:val="20"/>
                <w:szCs w:val="20"/>
              </w:rPr>
            </w:pPr>
          </w:p>
        </w:tc>
        <w:tc>
          <w:tcPr>
            <w:tcW w:w="4253" w:type="dxa"/>
          </w:tcPr>
          <w:p w14:paraId="4E9E91E8" w14:textId="77777777" w:rsidR="002B55F6" w:rsidRPr="002B55F6" w:rsidRDefault="002B55F6" w:rsidP="00723F4D">
            <w:pPr>
              <w:rPr>
                <w:rFonts w:ascii="Arial" w:eastAsia="Times New Roman" w:hAnsi="Arial" w:cs="Arial"/>
                <w:iCs/>
                <w:sz w:val="20"/>
                <w:szCs w:val="20"/>
                <w:lang w:eastAsia="en-GB"/>
              </w:rPr>
            </w:pPr>
          </w:p>
        </w:tc>
        <w:tc>
          <w:tcPr>
            <w:tcW w:w="4176" w:type="dxa"/>
          </w:tcPr>
          <w:p w14:paraId="3450443A" w14:textId="77777777" w:rsidR="002B55F6" w:rsidRPr="002B55F6" w:rsidRDefault="002B55F6" w:rsidP="00511992">
            <w:pPr>
              <w:rPr>
                <w:rFonts w:ascii="Arial" w:hAnsi="Arial" w:cs="Arial"/>
                <w:color w:val="000000" w:themeColor="text1"/>
                <w:sz w:val="20"/>
                <w:szCs w:val="20"/>
              </w:rPr>
            </w:pPr>
            <w:r w:rsidRPr="002B55F6">
              <w:rPr>
                <w:rFonts w:ascii="Arial" w:hAnsi="Arial" w:cs="Arial"/>
                <w:color w:val="000000" w:themeColor="text1"/>
                <w:sz w:val="20"/>
                <w:szCs w:val="20"/>
              </w:rPr>
              <w:t>Interview / Assessment / Documentation</w:t>
            </w:r>
          </w:p>
        </w:tc>
      </w:tr>
      <w:tr w:rsidR="00C15FFC" w:rsidRPr="00C15FFC" w14:paraId="04598011" w14:textId="77777777" w:rsidTr="00511992">
        <w:trPr>
          <w:trHeight w:val="464"/>
        </w:trPr>
        <w:tc>
          <w:tcPr>
            <w:tcW w:w="2529" w:type="dxa"/>
            <w:vMerge/>
            <w:shd w:val="clear" w:color="auto" w:fill="D9D9D9" w:themeFill="background1" w:themeFillShade="D9"/>
          </w:tcPr>
          <w:p w14:paraId="36285D46" w14:textId="77777777" w:rsidR="00371ACF" w:rsidRPr="00C15FFC" w:rsidRDefault="00371ACF" w:rsidP="00723F4D">
            <w:pPr>
              <w:rPr>
                <w:rFonts w:ascii="Arial" w:hAnsi="Arial" w:cs="Arial"/>
                <w:b/>
                <w:color w:val="000000" w:themeColor="text1"/>
              </w:rPr>
            </w:pPr>
          </w:p>
        </w:tc>
        <w:tc>
          <w:tcPr>
            <w:tcW w:w="4394" w:type="dxa"/>
          </w:tcPr>
          <w:p w14:paraId="53F3522D" w14:textId="77777777" w:rsidR="00371ACF" w:rsidRDefault="002B55F6" w:rsidP="00723F4D">
            <w:pPr>
              <w:rPr>
                <w:rFonts w:ascii="Arial" w:hAnsi="Arial"/>
                <w:sz w:val="20"/>
                <w:szCs w:val="20"/>
              </w:rPr>
            </w:pPr>
            <w:r w:rsidRPr="002B55F6">
              <w:rPr>
                <w:rFonts w:ascii="Arial" w:hAnsi="Arial"/>
                <w:sz w:val="20"/>
                <w:szCs w:val="20"/>
              </w:rPr>
              <w:t xml:space="preserve">The </w:t>
            </w:r>
            <w:proofErr w:type="spellStart"/>
            <w:r w:rsidRPr="002B55F6">
              <w:rPr>
                <w:rFonts w:ascii="Arial" w:hAnsi="Arial"/>
                <w:sz w:val="20"/>
                <w:szCs w:val="20"/>
              </w:rPr>
              <w:t>postholder</w:t>
            </w:r>
            <w:proofErr w:type="spellEnd"/>
            <w:r w:rsidRPr="002B55F6">
              <w:rPr>
                <w:rFonts w:ascii="Arial" w:hAnsi="Arial"/>
                <w:sz w:val="20"/>
                <w:szCs w:val="20"/>
              </w:rPr>
              <w:t xml:space="preserve"> will be required to work one weekend in four as part of their normal shift pattern.</w:t>
            </w:r>
          </w:p>
          <w:p w14:paraId="458F188D" w14:textId="0A114792" w:rsidR="00E26C30" w:rsidRPr="002B55F6" w:rsidRDefault="00E26C30" w:rsidP="00723F4D">
            <w:pPr>
              <w:rPr>
                <w:rFonts w:ascii="Arial" w:hAnsi="Arial"/>
                <w:sz w:val="20"/>
                <w:szCs w:val="20"/>
              </w:rPr>
            </w:pPr>
          </w:p>
        </w:tc>
        <w:tc>
          <w:tcPr>
            <w:tcW w:w="4253" w:type="dxa"/>
          </w:tcPr>
          <w:p w14:paraId="1DADB610" w14:textId="77777777" w:rsidR="00371ACF" w:rsidRPr="002B55F6" w:rsidRDefault="00371ACF" w:rsidP="00723F4D">
            <w:pPr>
              <w:rPr>
                <w:rFonts w:ascii="Arial" w:hAnsi="Arial" w:cs="Arial"/>
                <w:b/>
                <w:color w:val="000000" w:themeColor="text1"/>
                <w:sz w:val="20"/>
                <w:szCs w:val="20"/>
              </w:rPr>
            </w:pPr>
          </w:p>
        </w:tc>
        <w:tc>
          <w:tcPr>
            <w:tcW w:w="4176" w:type="dxa"/>
          </w:tcPr>
          <w:p w14:paraId="2C2E3950" w14:textId="77777777" w:rsidR="00371ACF" w:rsidRPr="002B55F6" w:rsidRDefault="00511992" w:rsidP="00723F4D">
            <w:pPr>
              <w:rPr>
                <w:rFonts w:ascii="Arial" w:hAnsi="Arial" w:cs="Arial"/>
                <w:b/>
                <w:color w:val="000000" w:themeColor="text1"/>
                <w:sz w:val="20"/>
                <w:szCs w:val="20"/>
              </w:rPr>
            </w:pPr>
            <w:r w:rsidRPr="002B55F6">
              <w:rPr>
                <w:rFonts w:ascii="Arial" w:hAnsi="Arial" w:cs="Arial"/>
                <w:color w:val="000000" w:themeColor="text1"/>
                <w:sz w:val="20"/>
                <w:szCs w:val="20"/>
              </w:rPr>
              <w:t>Interview / Assessment / Documentation</w:t>
            </w:r>
          </w:p>
        </w:tc>
      </w:tr>
      <w:tr w:rsidR="00C15FFC" w:rsidRPr="00C15FFC" w14:paraId="242B3CAF" w14:textId="77777777" w:rsidTr="00511992">
        <w:trPr>
          <w:trHeight w:val="464"/>
        </w:trPr>
        <w:tc>
          <w:tcPr>
            <w:tcW w:w="2529" w:type="dxa"/>
            <w:vMerge/>
            <w:shd w:val="clear" w:color="auto" w:fill="D9D9D9" w:themeFill="background1" w:themeFillShade="D9"/>
          </w:tcPr>
          <w:p w14:paraId="7892C305" w14:textId="77777777" w:rsidR="00371ACF" w:rsidRPr="00C15FFC" w:rsidRDefault="00371ACF" w:rsidP="00723F4D">
            <w:pPr>
              <w:rPr>
                <w:rFonts w:ascii="Arial" w:hAnsi="Arial" w:cs="Arial"/>
                <w:b/>
                <w:color w:val="000000" w:themeColor="text1"/>
              </w:rPr>
            </w:pPr>
          </w:p>
        </w:tc>
        <w:tc>
          <w:tcPr>
            <w:tcW w:w="4394" w:type="dxa"/>
          </w:tcPr>
          <w:p w14:paraId="17F55EFB" w14:textId="3B497516" w:rsidR="00371ACF" w:rsidRDefault="002B55F6" w:rsidP="00723F4D">
            <w:pPr>
              <w:rPr>
                <w:rFonts w:ascii="Arial" w:hAnsi="Arial"/>
                <w:sz w:val="20"/>
                <w:szCs w:val="20"/>
              </w:rPr>
            </w:pPr>
            <w:r w:rsidRPr="002B55F6">
              <w:rPr>
                <w:rFonts w:ascii="Arial" w:hAnsi="Arial"/>
                <w:sz w:val="20"/>
                <w:szCs w:val="20"/>
              </w:rPr>
              <w:t>The post holder will be required to work out of any Council depot as required</w:t>
            </w:r>
            <w:r w:rsidR="00E26C30">
              <w:rPr>
                <w:rFonts w:ascii="Arial" w:hAnsi="Arial"/>
                <w:sz w:val="20"/>
                <w:szCs w:val="20"/>
              </w:rPr>
              <w:t>.</w:t>
            </w:r>
          </w:p>
          <w:p w14:paraId="31509585" w14:textId="38A473A5" w:rsidR="00E26C30" w:rsidRPr="002B55F6" w:rsidRDefault="00E26C30" w:rsidP="00723F4D">
            <w:pPr>
              <w:rPr>
                <w:rFonts w:ascii="Arial" w:hAnsi="Arial" w:cs="Arial"/>
                <w:b/>
                <w:color w:val="000000" w:themeColor="text1"/>
                <w:sz w:val="20"/>
                <w:szCs w:val="20"/>
              </w:rPr>
            </w:pPr>
          </w:p>
        </w:tc>
        <w:tc>
          <w:tcPr>
            <w:tcW w:w="4253" w:type="dxa"/>
          </w:tcPr>
          <w:p w14:paraId="7B84EF25" w14:textId="77777777" w:rsidR="00371ACF" w:rsidRPr="002B55F6" w:rsidRDefault="00371ACF" w:rsidP="00723F4D">
            <w:pPr>
              <w:rPr>
                <w:rFonts w:ascii="Arial" w:hAnsi="Arial" w:cs="Arial"/>
                <w:b/>
                <w:color w:val="000000" w:themeColor="text1"/>
                <w:sz w:val="20"/>
                <w:szCs w:val="20"/>
              </w:rPr>
            </w:pPr>
          </w:p>
        </w:tc>
        <w:tc>
          <w:tcPr>
            <w:tcW w:w="4176" w:type="dxa"/>
          </w:tcPr>
          <w:p w14:paraId="35D76ADC" w14:textId="77777777" w:rsidR="00371ACF" w:rsidRPr="002B55F6" w:rsidRDefault="00511992" w:rsidP="00723F4D">
            <w:pPr>
              <w:rPr>
                <w:rFonts w:ascii="Arial" w:hAnsi="Arial" w:cs="Arial"/>
                <w:b/>
                <w:color w:val="000000" w:themeColor="text1"/>
                <w:sz w:val="20"/>
                <w:szCs w:val="20"/>
              </w:rPr>
            </w:pPr>
            <w:r w:rsidRPr="002B55F6">
              <w:rPr>
                <w:rFonts w:ascii="Arial" w:hAnsi="Arial" w:cs="Arial"/>
                <w:color w:val="000000" w:themeColor="text1"/>
                <w:sz w:val="20"/>
                <w:szCs w:val="20"/>
              </w:rPr>
              <w:t>Interview / Assessment / Documentation</w:t>
            </w:r>
          </w:p>
        </w:tc>
      </w:tr>
    </w:tbl>
    <w:p w14:paraId="29C3D959" w14:textId="77777777" w:rsidR="00371ACF" w:rsidRPr="00C15FFC" w:rsidRDefault="00371ACF" w:rsidP="009D2A35">
      <w:pPr>
        <w:rPr>
          <w:rFonts w:ascii="Arial" w:hAnsi="Arial" w:cs="Arial"/>
          <w:b/>
          <w:color w:val="000000" w:themeColor="text1"/>
        </w:rPr>
      </w:pPr>
    </w:p>
    <w:p w14:paraId="5975E1A7"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1A5EB7F6"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3EC4083F"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27FD8BCC" w14:textId="77777777" w:rsidTr="00C20D58">
        <w:tc>
          <w:tcPr>
            <w:tcW w:w="2122" w:type="dxa"/>
          </w:tcPr>
          <w:p w14:paraId="017D355A"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B7476B7" w14:textId="77777777" w:rsidR="00C20D58" w:rsidRPr="00C15FFC" w:rsidRDefault="002B55F6" w:rsidP="009D2A35">
            <w:pPr>
              <w:rPr>
                <w:rFonts w:ascii="Arial" w:hAnsi="Arial" w:cs="Arial"/>
                <w:b/>
                <w:color w:val="000000" w:themeColor="text1"/>
              </w:rPr>
            </w:pPr>
            <w:r>
              <w:rPr>
                <w:rFonts w:ascii="Arial" w:hAnsi="Arial" w:cs="Arial"/>
                <w:b/>
                <w:color w:val="000000" w:themeColor="text1"/>
              </w:rPr>
              <w:t>24.05.21</w:t>
            </w:r>
          </w:p>
          <w:p w14:paraId="7DFB2D15" w14:textId="77777777" w:rsidR="00C20D58" w:rsidRPr="00C15FFC" w:rsidRDefault="00C20D58" w:rsidP="009D2A35">
            <w:pPr>
              <w:rPr>
                <w:rFonts w:ascii="Arial" w:hAnsi="Arial" w:cs="Arial"/>
                <w:b/>
                <w:color w:val="000000" w:themeColor="text1"/>
              </w:rPr>
            </w:pPr>
          </w:p>
        </w:tc>
      </w:tr>
      <w:tr w:rsidR="00005632" w:rsidRPr="00C15FFC" w14:paraId="7C22186D" w14:textId="77777777" w:rsidTr="00C20D58">
        <w:tc>
          <w:tcPr>
            <w:tcW w:w="2122" w:type="dxa"/>
          </w:tcPr>
          <w:p w14:paraId="44E8CCAD" w14:textId="77777777" w:rsidR="00005632" w:rsidRDefault="00005632" w:rsidP="00005632">
            <w:pPr>
              <w:rPr>
                <w:rFonts w:ascii="Arial" w:hAnsi="Arial" w:cs="Arial"/>
                <w:b/>
              </w:rPr>
            </w:pPr>
            <w:r>
              <w:rPr>
                <w:rFonts w:ascii="Arial" w:hAnsi="Arial" w:cs="Arial"/>
                <w:b/>
              </w:rPr>
              <w:t>JE Ref:</w:t>
            </w:r>
          </w:p>
          <w:p w14:paraId="3200F233" w14:textId="77777777" w:rsidR="00005632" w:rsidRPr="00C15FFC" w:rsidRDefault="00005632" w:rsidP="009D2A35">
            <w:pPr>
              <w:rPr>
                <w:rFonts w:ascii="Arial" w:hAnsi="Arial" w:cs="Arial"/>
                <w:b/>
                <w:color w:val="000000" w:themeColor="text1"/>
              </w:rPr>
            </w:pPr>
          </w:p>
        </w:tc>
        <w:tc>
          <w:tcPr>
            <w:tcW w:w="3685" w:type="dxa"/>
          </w:tcPr>
          <w:p w14:paraId="695850D6" w14:textId="77777777" w:rsidR="00005632" w:rsidRPr="00C15FFC" w:rsidRDefault="00005632" w:rsidP="009D2A35">
            <w:pPr>
              <w:rPr>
                <w:rFonts w:ascii="Arial" w:hAnsi="Arial" w:cs="Arial"/>
                <w:b/>
                <w:color w:val="000000" w:themeColor="text1"/>
              </w:rPr>
            </w:pPr>
          </w:p>
        </w:tc>
      </w:tr>
      <w:tr w:rsidR="00C20D58" w:rsidRPr="00C15FFC" w14:paraId="3F95F54C" w14:textId="77777777" w:rsidTr="00C20D58">
        <w:tc>
          <w:tcPr>
            <w:tcW w:w="2122" w:type="dxa"/>
          </w:tcPr>
          <w:p w14:paraId="43100303"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585055D7" w14:textId="77777777" w:rsidR="00C20D58" w:rsidRPr="00C15FFC" w:rsidRDefault="00C20D58" w:rsidP="009D2A35">
            <w:pPr>
              <w:rPr>
                <w:rFonts w:ascii="Arial" w:hAnsi="Arial" w:cs="Arial"/>
                <w:b/>
                <w:color w:val="000000" w:themeColor="text1"/>
              </w:rPr>
            </w:pPr>
          </w:p>
          <w:p w14:paraId="1CFA0B73" w14:textId="77777777" w:rsidR="00C20D58" w:rsidRPr="00C15FFC" w:rsidRDefault="00C20D58" w:rsidP="009D2A35">
            <w:pPr>
              <w:rPr>
                <w:rFonts w:ascii="Arial" w:hAnsi="Arial" w:cs="Arial"/>
                <w:b/>
                <w:color w:val="000000" w:themeColor="text1"/>
              </w:rPr>
            </w:pPr>
          </w:p>
        </w:tc>
      </w:tr>
    </w:tbl>
    <w:p w14:paraId="76F03920" w14:textId="77777777" w:rsidR="009A1DE6" w:rsidRDefault="009A1DE6" w:rsidP="0085572F">
      <w:pPr>
        <w:rPr>
          <w:rFonts w:ascii="Arial" w:hAnsi="Arial" w:cs="Arial"/>
          <w:color w:val="000000" w:themeColor="text1"/>
        </w:rPr>
      </w:pPr>
    </w:p>
    <w:p w14:paraId="78CC7CA1"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57D61E01"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854C6"/>
    <w:rsid w:val="000E033B"/>
    <w:rsid w:val="00134EB8"/>
    <w:rsid w:val="00134ECD"/>
    <w:rsid w:val="001A5593"/>
    <w:rsid w:val="001E4C38"/>
    <w:rsid w:val="00204055"/>
    <w:rsid w:val="002B55F6"/>
    <w:rsid w:val="003204B1"/>
    <w:rsid w:val="00334946"/>
    <w:rsid w:val="00366493"/>
    <w:rsid w:val="00366CDC"/>
    <w:rsid w:val="00371ACF"/>
    <w:rsid w:val="003A3A73"/>
    <w:rsid w:val="00407D6B"/>
    <w:rsid w:val="00421B65"/>
    <w:rsid w:val="004339BF"/>
    <w:rsid w:val="00452DFE"/>
    <w:rsid w:val="00484CF1"/>
    <w:rsid w:val="00494B24"/>
    <w:rsid w:val="004D29B9"/>
    <w:rsid w:val="004D5CBC"/>
    <w:rsid w:val="005064A1"/>
    <w:rsid w:val="005104BA"/>
    <w:rsid w:val="00511992"/>
    <w:rsid w:val="005407D3"/>
    <w:rsid w:val="005F13F3"/>
    <w:rsid w:val="00607705"/>
    <w:rsid w:val="00693A53"/>
    <w:rsid w:val="006D3690"/>
    <w:rsid w:val="006F3A1A"/>
    <w:rsid w:val="006F6AF6"/>
    <w:rsid w:val="00705819"/>
    <w:rsid w:val="00723F4D"/>
    <w:rsid w:val="00747530"/>
    <w:rsid w:val="00765FD1"/>
    <w:rsid w:val="007D4283"/>
    <w:rsid w:val="007E076C"/>
    <w:rsid w:val="00810FCA"/>
    <w:rsid w:val="0085572F"/>
    <w:rsid w:val="00874770"/>
    <w:rsid w:val="00921DD0"/>
    <w:rsid w:val="00922333"/>
    <w:rsid w:val="009A1DE6"/>
    <w:rsid w:val="009D2A35"/>
    <w:rsid w:val="00A655D9"/>
    <w:rsid w:val="00A83A30"/>
    <w:rsid w:val="00A95399"/>
    <w:rsid w:val="00AB0AE9"/>
    <w:rsid w:val="00AD4092"/>
    <w:rsid w:val="00B13B30"/>
    <w:rsid w:val="00B569AA"/>
    <w:rsid w:val="00B714B2"/>
    <w:rsid w:val="00B7768B"/>
    <w:rsid w:val="00B8275C"/>
    <w:rsid w:val="00B976EF"/>
    <w:rsid w:val="00BB2567"/>
    <w:rsid w:val="00BF0F77"/>
    <w:rsid w:val="00C01C23"/>
    <w:rsid w:val="00C13D96"/>
    <w:rsid w:val="00C15FFC"/>
    <w:rsid w:val="00C20D58"/>
    <w:rsid w:val="00C46218"/>
    <w:rsid w:val="00C61E86"/>
    <w:rsid w:val="00C65C99"/>
    <w:rsid w:val="00D313FB"/>
    <w:rsid w:val="00D31E1C"/>
    <w:rsid w:val="00DA1399"/>
    <w:rsid w:val="00DE4678"/>
    <w:rsid w:val="00E26C30"/>
    <w:rsid w:val="00EA3116"/>
    <w:rsid w:val="00EC1ED2"/>
    <w:rsid w:val="00ED49E5"/>
    <w:rsid w:val="00EE6DA5"/>
    <w:rsid w:val="00F07BA4"/>
    <w:rsid w:val="00F173E2"/>
    <w:rsid w:val="00F21816"/>
    <w:rsid w:val="00F30F16"/>
    <w:rsid w:val="00FC5FAD"/>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B9F5"/>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AB0AE9"/>
    <w:pPr>
      <w:spacing w:after="120"/>
      <w:ind w:left="283"/>
    </w:pPr>
    <w:rPr>
      <w:sz w:val="16"/>
      <w:szCs w:val="16"/>
    </w:rPr>
  </w:style>
  <w:style w:type="character" w:customStyle="1" w:styleId="BodyTextIndent3Char">
    <w:name w:val="Body Text Indent 3 Char"/>
    <w:basedOn w:val="DefaultParagraphFont"/>
    <w:link w:val="BodyTextIndent3"/>
    <w:uiPriority w:val="99"/>
    <w:rsid w:val="00AB0AE9"/>
    <w:rPr>
      <w:sz w:val="16"/>
      <w:szCs w:val="16"/>
    </w:rPr>
  </w:style>
  <w:style w:type="paragraph" w:styleId="ListParagraph">
    <w:name w:val="List Paragraph"/>
    <w:basedOn w:val="Normal"/>
    <w:uiPriority w:val="34"/>
    <w:qFormat/>
    <w:rsid w:val="00AB0AE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F33C8D-CCF3-4485-BB0B-BD6AEBDA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Molly Burke</cp:lastModifiedBy>
  <cp:revision>5</cp:revision>
  <dcterms:created xsi:type="dcterms:W3CDTF">2022-06-14T08:51:00Z</dcterms:created>
  <dcterms:modified xsi:type="dcterms:W3CDTF">2022-09-20T09:28:00Z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