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95C9" w14:textId="77777777" w:rsidR="004A2517" w:rsidRPr="00F16950" w:rsidRDefault="004A2517" w:rsidP="004A2517">
      <w:pPr>
        <w:pStyle w:val="Title"/>
        <w:rPr>
          <w:rFonts w:cs="Arial"/>
          <w:sz w:val="22"/>
          <w:szCs w:val="22"/>
        </w:rPr>
      </w:pPr>
      <w:r w:rsidRPr="00F16950">
        <w:rPr>
          <w:rFonts w:cs="Arial"/>
          <w:sz w:val="22"/>
          <w:szCs w:val="22"/>
        </w:rPr>
        <w:t>SEFTON METROPOLITAN BOROUGH COUNCIL</w:t>
      </w:r>
    </w:p>
    <w:p w14:paraId="4F3720AD" w14:textId="77777777" w:rsidR="003C6E2F" w:rsidRPr="00F16950" w:rsidRDefault="003C6E2F" w:rsidP="004A2517">
      <w:pPr>
        <w:pStyle w:val="Title"/>
        <w:rPr>
          <w:rFonts w:cs="Arial"/>
          <w:sz w:val="22"/>
          <w:szCs w:val="22"/>
        </w:rPr>
      </w:pPr>
    </w:p>
    <w:p w14:paraId="10ED72D4" w14:textId="77777777" w:rsidR="004A2517" w:rsidRPr="00F16950" w:rsidRDefault="004A2517" w:rsidP="004A2517">
      <w:pPr>
        <w:jc w:val="center"/>
        <w:rPr>
          <w:rFonts w:ascii="Arial" w:hAnsi="Arial" w:cs="Arial"/>
          <w:b/>
          <w:sz w:val="22"/>
          <w:szCs w:val="22"/>
          <w:u w:val="single"/>
        </w:rPr>
      </w:pPr>
      <w:r w:rsidRPr="00F16950">
        <w:rPr>
          <w:rFonts w:ascii="Arial" w:hAnsi="Arial" w:cs="Arial"/>
          <w:b/>
          <w:sz w:val="22"/>
          <w:szCs w:val="22"/>
          <w:u w:val="single"/>
        </w:rPr>
        <w:t xml:space="preserve">JOB DESCRIPTION </w:t>
      </w:r>
    </w:p>
    <w:p w14:paraId="005AEAAA" w14:textId="77777777" w:rsidR="004A2517" w:rsidRPr="00F16950" w:rsidRDefault="004A2517" w:rsidP="003C6E2F">
      <w:pPr>
        <w:pStyle w:val="Title"/>
        <w:jc w:val="left"/>
        <w:rPr>
          <w:rFonts w:cs="Arial"/>
          <w:sz w:val="22"/>
          <w:szCs w:val="22"/>
        </w:rPr>
      </w:pPr>
    </w:p>
    <w:tbl>
      <w:tblPr>
        <w:tblW w:w="10336" w:type="dxa"/>
        <w:tblLook w:val="04A0" w:firstRow="1" w:lastRow="0" w:firstColumn="1" w:lastColumn="0" w:noHBand="0" w:noVBand="1"/>
      </w:tblPr>
      <w:tblGrid>
        <w:gridCol w:w="1809"/>
        <w:gridCol w:w="3429"/>
        <w:gridCol w:w="682"/>
        <w:gridCol w:w="850"/>
        <w:gridCol w:w="3566"/>
      </w:tblGrid>
      <w:tr w:rsidR="008B7CD3" w:rsidRPr="00F16950" w14:paraId="67D21376" w14:textId="77777777" w:rsidTr="00484631">
        <w:tc>
          <w:tcPr>
            <w:tcW w:w="1809" w:type="dxa"/>
            <w:shd w:val="clear" w:color="auto" w:fill="auto"/>
          </w:tcPr>
          <w:p w14:paraId="3AE91F59" w14:textId="77777777" w:rsidR="004A2517" w:rsidRPr="00F16950" w:rsidRDefault="004A2517" w:rsidP="008B7CD3">
            <w:pPr>
              <w:pStyle w:val="Title"/>
              <w:jc w:val="left"/>
              <w:rPr>
                <w:rFonts w:cs="Arial"/>
                <w:bCs/>
                <w:sz w:val="22"/>
                <w:szCs w:val="22"/>
                <w:u w:val="none"/>
              </w:rPr>
            </w:pPr>
            <w:r w:rsidRPr="00F16950">
              <w:rPr>
                <w:rFonts w:cs="Arial"/>
                <w:bCs/>
                <w:sz w:val="22"/>
                <w:szCs w:val="22"/>
                <w:u w:val="none"/>
              </w:rPr>
              <w:t>Directorate:</w:t>
            </w:r>
          </w:p>
        </w:tc>
        <w:tc>
          <w:tcPr>
            <w:tcW w:w="3429" w:type="dxa"/>
            <w:shd w:val="clear" w:color="auto" w:fill="auto"/>
          </w:tcPr>
          <w:p w14:paraId="1C647DE4" w14:textId="77777777" w:rsidR="004A2517" w:rsidRPr="00F16950" w:rsidRDefault="004A2517" w:rsidP="008B7CD3">
            <w:pPr>
              <w:pStyle w:val="Title"/>
              <w:jc w:val="left"/>
              <w:rPr>
                <w:rFonts w:cs="Arial"/>
                <w:sz w:val="22"/>
                <w:szCs w:val="22"/>
                <w:u w:val="none"/>
              </w:rPr>
            </w:pPr>
            <w:r w:rsidRPr="00F16950">
              <w:rPr>
                <w:rFonts w:cs="Arial"/>
                <w:b w:val="0"/>
                <w:sz w:val="22"/>
                <w:szCs w:val="22"/>
                <w:u w:val="none"/>
              </w:rPr>
              <w:t>Economic Growth &amp; Housing</w:t>
            </w:r>
          </w:p>
        </w:tc>
        <w:tc>
          <w:tcPr>
            <w:tcW w:w="1532" w:type="dxa"/>
            <w:gridSpan w:val="2"/>
            <w:shd w:val="clear" w:color="auto" w:fill="auto"/>
          </w:tcPr>
          <w:p w14:paraId="563E4C8C" w14:textId="77777777" w:rsidR="004A2517" w:rsidRPr="00F16950" w:rsidRDefault="004A2517" w:rsidP="008B7CD3">
            <w:pPr>
              <w:pStyle w:val="Title"/>
              <w:jc w:val="left"/>
              <w:rPr>
                <w:rFonts w:cs="Arial"/>
                <w:bCs/>
                <w:sz w:val="22"/>
                <w:szCs w:val="22"/>
                <w:u w:val="none"/>
              </w:rPr>
            </w:pPr>
            <w:r w:rsidRPr="00F16950">
              <w:rPr>
                <w:rFonts w:cs="Arial"/>
                <w:bCs/>
                <w:sz w:val="22"/>
                <w:szCs w:val="22"/>
                <w:u w:val="none"/>
              </w:rPr>
              <w:t>Location:</w:t>
            </w:r>
          </w:p>
        </w:tc>
        <w:tc>
          <w:tcPr>
            <w:tcW w:w="3566" w:type="dxa"/>
            <w:shd w:val="clear" w:color="auto" w:fill="auto"/>
          </w:tcPr>
          <w:p w14:paraId="2F0B83F5" w14:textId="77777777" w:rsidR="004A2517" w:rsidRPr="00F16950" w:rsidRDefault="004A2517" w:rsidP="008B7CD3">
            <w:pPr>
              <w:pStyle w:val="Title"/>
              <w:jc w:val="left"/>
              <w:rPr>
                <w:rFonts w:cs="Arial"/>
                <w:sz w:val="22"/>
                <w:szCs w:val="22"/>
                <w:u w:val="none"/>
              </w:rPr>
            </w:pPr>
            <w:r w:rsidRPr="00F16950">
              <w:rPr>
                <w:rFonts w:cs="Arial"/>
                <w:b w:val="0"/>
                <w:sz w:val="22"/>
                <w:szCs w:val="22"/>
                <w:u w:val="none"/>
              </w:rPr>
              <w:t>Any location within the Borough</w:t>
            </w:r>
          </w:p>
        </w:tc>
      </w:tr>
      <w:tr w:rsidR="008B7CD3" w:rsidRPr="00F16950" w14:paraId="520E2DA3" w14:textId="77777777" w:rsidTr="00484631">
        <w:tc>
          <w:tcPr>
            <w:tcW w:w="1809" w:type="dxa"/>
            <w:shd w:val="clear" w:color="auto" w:fill="auto"/>
          </w:tcPr>
          <w:p w14:paraId="01417E52" w14:textId="77777777" w:rsidR="004A2517" w:rsidRPr="00F16950" w:rsidRDefault="004A2517" w:rsidP="008B7CD3">
            <w:pPr>
              <w:pStyle w:val="Title"/>
              <w:jc w:val="left"/>
              <w:rPr>
                <w:rFonts w:cs="Arial"/>
                <w:bCs/>
                <w:sz w:val="22"/>
                <w:szCs w:val="22"/>
                <w:u w:val="none"/>
              </w:rPr>
            </w:pPr>
          </w:p>
        </w:tc>
        <w:tc>
          <w:tcPr>
            <w:tcW w:w="3429" w:type="dxa"/>
            <w:shd w:val="clear" w:color="auto" w:fill="auto"/>
          </w:tcPr>
          <w:p w14:paraId="4897CB35" w14:textId="77777777" w:rsidR="004A2517" w:rsidRPr="00F16950" w:rsidRDefault="004A2517" w:rsidP="008B7CD3">
            <w:pPr>
              <w:pStyle w:val="Title"/>
              <w:jc w:val="left"/>
              <w:rPr>
                <w:rFonts w:cs="Arial"/>
                <w:sz w:val="22"/>
                <w:szCs w:val="22"/>
                <w:u w:val="none"/>
              </w:rPr>
            </w:pPr>
          </w:p>
        </w:tc>
        <w:tc>
          <w:tcPr>
            <w:tcW w:w="1532" w:type="dxa"/>
            <w:gridSpan w:val="2"/>
            <w:shd w:val="clear" w:color="auto" w:fill="auto"/>
          </w:tcPr>
          <w:p w14:paraId="025B8BAC" w14:textId="77777777" w:rsidR="004A2517" w:rsidRPr="00F16950" w:rsidRDefault="004A2517" w:rsidP="008B7CD3">
            <w:pPr>
              <w:pStyle w:val="Title"/>
              <w:jc w:val="left"/>
              <w:rPr>
                <w:rFonts w:cs="Arial"/>
                <w:bCs/>
                <w:sz w:val="22"/>
                <w:szCs w:val="22"/>
                <w:u w:val="none"/>
              </w:rPr>
            </w:pPr>
          </w:p>
        </w:tc>
        <w:tc>
          <w:tcPr>
            <w:tcW w:w="3566" w:type="dxa"/>
            <w:shd w:val="clear" w:color="auto" w:fill="auto"/>
          </w:tcPr>
          <w:p w14:paraId="0D09F524" w14:textId="77777777" w:rsidR="004A2517" w:rsidRPr="00F16950" w:rsidRDefault="004A2517" w:rsidP="008B7CD3">
            <w:pPr>
              <w:pStyle w:val="Title"/>
              <w:jc w:val="left"/>
              <w:rPr>
                <w:rFonts w:cs="Arial"/>
                <w:sz w:val="22"/>
                <w:szCs w:val="22"/>
                <w:u w:val="none"/>
              </w:rPr>
            </w:pPr>
          </w:p>
        </w:tc>
      </w:tr>
      <w:tr w:rsidR="008B7CD3" w:rsidRPr="00F16950" w14:paraId="07945D8D" w14:textId="77777777" w:rsidTr="00484631">
        <w:tc>
          <w:tcPr>
            <w:tcW w:w="1809" w:type="dxa"/>
            <w:shd w:val="clear" w:color="auto" w:fill="auto"/>
          </w:tcPr>
          <w:p w14:paraId="04F9A299" w14:textId="77777777" w:rsidR="004A2517" w:rsidRPr="00F16950" w:rsidRDefault="004A2517" w:rsidP="008B7CD3">
            <w:pPr>
              <w:pStyle w:val="Title"/>
              <w:jc w:val="left"/>
              <w:rPr>
                <w:rFonts w:cs="Arial"/>
                <w:bCs/>
                <w:sz w:val="22"/>
                <w:szCs w:val="22"/>
                <w:u w:val="none"/>
              </w:rPr>
            </w:pPr>
            <w:r w:rsidRPr="00F16950">
              <w:rPr>
                <w:rFonts w:cs="Arial"/>
                <w:bCs/>
                <w:sz w:val="22"/>
                <w:szCs w:val="22"/>
                <w:u w:val="none"/>
              </w:rPr>
              <w:t>Department:</w:t>
            </w:r>
          </w:p>
        </w:tc>
        <w:tc>
          <w:tcPr>
            <w:tcW w:w="3429" w:type="dxa"/>
            <w:shd w:val="clear" w:color="auto" w:fill="auto"/>
          </w:tcPr>
          <w:p w14:paraId="77DF6A58" w14:textId="77777777" w:rsidR="004A2517" w:rsidRPr="00F16950" w:rsidRDefault="004A2517" w:rsidP="008B7CD3">
            <w:pPr>
              <w:pStyle w:val="Title"/>
              <w:jc w:val="left"/>
              <w:rPr>
                <w:rFonts w:cs="Arial"/>
                <w:sz w:val="22"/>
                <w:szCs w:val="22"/>
                <w:u w:val="none"/>
              </w:rPr>
            </w:pPr>
            <w:r w:rsidRPr="00F16950">
              <w:rPr>
                <w:rFonts w:cs="Arial"/>
                <w:b w:val="0"/>
                <w:sz w:val="22"/>
                <w:szCs w:val="22"/>
                <w:u w:val="none"/>
              </w:rPr>
              <w:t>Employment &amp; Learning</w:t>
            </w:r>
          </w:p>
        </w:tc>
        <w:tc>
          <w:tcPr>
            <w:tcW w:w="1532" w:type="dxa"/>
            <w:gridSpan w:val="2"/>
            <w:shd w:val="clear" w:color="auto" w:fill="auto"/>
          </w:tcPr>
          <w:p w14:paraId="50FFBCF6" w14:textId="77777777" w:rsidR="004A2517" w:rsidRPr="00F16950" w:rsidRDefault="004A2517" w:rsidP="008B7CD3">
            <w:pPr>
              <w:pStyle w:val="Title"/>
              <w:jc w:val="left"/>
              <w:rPr>
                <w:rFonts w:cs="Arial"/>
                <w:bCs/>
                <w:sz w:val="22"/>
                <w:szCs w:val="22"/>
                <w:u w:val="none"/>
              </w:rPr>
            </w:pPr>
            <w:r w:rsidRPr="00F16950">
              <w:rPr>
                <w:rFonts w:cs="Arial"/>
                <w:bCs/>
                <w:sz w:val="22"/>
                <w:szCs w:val="22"/>
                <w:u w:val="none"/>
              </w:rPr>
              <w:t>Post No.</w:t>
            </w:r>
          </w:p>
        </w:tc>
        <w:tc>
          <w:tcPr>
            <w:tcW w:w="3566" w:type="dxa"/>
            <w:shd w:val="clear" w:color="auto" w:fill="auto"/>
          </w:tcPr>
          <w:p w14:paraId="7E01011B" w14:textId="77777777" w:rsidR="004A2517" w:rsidRPr="00205F37" w:rsidRDefault="00205F37" w:rsidP="008B7CD3">
            <w:pPr>
              <w:pStyle w:val="Title"/>
              <w:jc w:val="left"/>
              <w:rPr>
                <w:rFonts w:cs="Arial"/>
                <w:sz w:val="22"/>
                <w:szCs w:val="22"/>
                <w:u w:val="none"/>
              </w:rPr>
            </w:pPr>
            <w:r w:rsidRPr="00205F37">
              <w:rPr>
                <w:b w:val="0"/>
                <w:bCs/>
                <w:sz w:val="22"/>
                <w:szCs w:val="22"/>
                <w:u w:val="none"/>
              </w:rPr>
              <w:t>POSN413430</w:t>
            </w:r>
          </w:p>
        </w:tc>
      </w:tr>
      <w:tr w:rsidR="008B7CD3" w:rsidRPr="00F16950" w14:paraId="4A0D12D6" w14:textId="77777777" w:rsidTr="00484631">
        <w:tc>
          <w:tcPr>
            <w:tcW w:w="1809" w:type="dxa"/>
            <w:shd w:val="clear" w:color="auto" w:fill="auto"/>
          </w:tcPr>
          <w:p w14:paraId="61D59DB2" w14:textId="77777777" w:rsidR="004A2517" w:rsidRPr="00F16950" w:rsidRDefault="004A2517" w:rsidP="008B7CD3">
            <w:pPr>
              <w:pStyle w:val="Title"/>
              <w:jc w:val="left"/>
              <w:rPr>
                <w:rFonts w:cs="Arial"/>
                <w:bCs/>
                <w:sz w:val="22"/>
                <w:szCs w:val="22"/>
                <w:u w:val="none"/>
              </w:rPr>
            </w:pPr>
          </w:p>
        </w:tc>
        <w:tc>
          <w:tcPr>
            <w:tcW w:w="3429" w:type="dxa"/>
            <w:shd w:val="clear" w:color="auto" w:fill="auto"/>
          </w:tcPr>
          <w:p w14:paraId="5B0FADB3" w14:textId="77777777" w:rsidR="004A2517" w:rsidRPr="00F16950" w:rsidRDefault="004A2517" w:rsidP="008B7CD3">
            <w:pPr>
              <w:pStyle w:val="Title"/>
              <w:jc w:val="left"/>
              <w:rPr>
                <w:rFonts w:cs="Arial"/>
                <w:sz w:val="22"/>
                <w:szCs w:val="22"/>
                <w:u w:val="none"/>
              </w:rPr>
            </w:pPr>
          </w:p>
        </w:tc>
        <w:tc>
          <w:tcPr>
            <w:tcW w:w="1532" w:type="dxa"/>
            <w:gridSpan w:val="2"/>
            <w:shd w:val="clear" w:color="auto" w:fill="auto"/>
          </w:tcPr>
          <w:p w14:paraId="0387856C" w14:textId="77777777" w:rsidR="004A2517" w:rsidRPr="00F16950" w:rsidRDefault="004A2517" w:rsidP="008B7CD3">
            <w:pPr>
              <w:pStyle w:val="Title"/>
              <w:jc w:val="left"/>
              <w:rPr>
                <w:rFonts w:cs="Arial"/>
                <w:bCs/>
                <w:sz w:val="22"/>
                <w:szCs w:val="22"/>
                <w:u w:val="none"/>
              </w:rPr>
            </w:pPr>
          </w:p>
        </w:tc>
        <w:tc>
          <w:tcPr>
            <w:tcW w:w="3566" w:type="dxa"/>
            <w:shd w:val="clear" w:color="auto" w:fill="auto"/>
          </w:tcPr>
          <w:p w14:paraId="0116281A" w14:textId="77777777" w:rsidR="004A2517" w:rsidRPr="00F16950" w:rsidRDefault="004A2517" w:rsidP="008B7CD3">
            <w:pPr>
              <w:pStyle w:val="Title"/>
              <w:jc w:val="left"/>
              <w:rPr>
                <w:rFonts w:cs="Arial"/>
                <w:sz w:val="22"/>
                <w:szCs w:val="22"/>
                <w:u w:val="none"/>
              </w:rPr>
            </w:pPr>
          </w:p>
        </w:tc>
      </w:tr>
      <w:tr w:rsidR="008B7CD3" w:rsidRPr="00F16950" w14:paraId="06285FE3" w14:textId="77777777" w:rsidTr="00484631">
        <w:tc>
          <w:tcPr>
            <w:tcW w:w="1809" w:type="dxa"/>
            <w:shd w:val="clear" w:color="auto" w:fill="auto"/>
          </w:tcPr>
          <w:p w14:paraId="729867B8" w14:textId="77777777" w:rsidR="004A2517" w:rsidRPr="00F16950" w:rsidRDefault="004A2517" w:rsidP="008B7CD3">
            <w:pPr>
              <w:pStyle w:val="Title"/>
              <w:jc w:val="left"/>
              <w:rPr>
                <w:rFonts w:cs="Arial"/>
                <w:bCs/>
                <w:sz w:val="22"/>
                <w:szCs w:val="22"/>
                <w:u w:val="none"/>
              </w:rPr>
            </w:pPr>
            <w:r w:rsidRPr="00F16950">
              <w:rPr>
                <w:rFonts w:cs="Arial"/>
                <w:bCs/>
                <w:sz w:val="22"/>
                <w:szCs w:val="22"/>
                <w:u w:val="none"/>
              </w:rPr>
              <w:t>Section:</w:t>
            </w:r>
          </w:p>
        </w:tc>
        <w:tc>
          <w:tcPr>
            <w:tcW w:w="3429" w:type="dxa"/>
            <w:shd w:val="clear" w:color="auto" w:fill="auto"/>
          </w:tcPr>
          <w:p w14:paraId="5BCFEA30" w14:textId="77777777" w:rsidR="004A2517" w:rsidRPr="00F16950" w:rsidRDefault="004A2517" w:rsidP="008B7CD3">
            <w:pPr>
              <w:pStyle w:val="Title"/>
              <w:jc w:val="left"/>
              <w:rPr>
                <w:rFonts w:cs="Arial"/>
                <w:sz w:val="22"/>
                <w:szCs w:val="22"/>
                <w:u w:val="none"/>
              </w:rPr>
            </w:pPr>
            <w:r w:rsidRPr="00F16950">
              <w:rPr>
                <w:rFonts w:cs="Arial"/>
                <w:b w:val="0"/>
                <w:sz w:val="22"/>
                <w:szCs w:val="22"/>
                <w:u w:val="none"/>
              </w:rPr>
              <w:t>Sefton@Work</w:t>
            </w:r>
          </w:p>
        </w:tc>
        <w:tc>
          <w:tcPr>
            <w:tcW w:w="1532" w:type="dxa"/>
            <w:gridSpan w:val="2"/>
            <w:shd w:val="clear" w:color="auto" w:fill="auto"/>
          </w:tcPr>
          <w:p w14:paraId="52582674" w14:textId="77777777" w:rsidR="004A2517" w:rsidRPr="00F16950" w:rsidRDefault="005C62E1" w:rsidP="008B7CD3">
            <w:pPr>
              <w:pStyle w:val="Title"/>
              <w:jc w:val="left"/>
              <w:rPr>
                <w:rFonts w:cs="Arial"/>
                <w:b w:val="0"/>
                <w:sz w:val="22"/>
                <w:szCs w:val="22"/>
                <w:u w:val="none"/>
              </w:rPr>
            </w:pPr>
            <w:r w:rsidRPr="00F16950">
              <w:rPr>
                <w:rFonts w:cs="Arial"/>
                <w:bCs/>
                <w:sz w:val="22"/>
                <w:szCs w:val="22"/>
                <w:u w:val="none"/>
              </w:rPr>
              <w:t>JE No:</w:t>
            </w:r>
          </w:p>
        </w:tc>
        <w:tc>
          <w:tcPr>
            <w:tcW w:w="3566" w:type="dxa"/>
            <w:shd w:val="clear" w:color="auto" w:fill="auto"/>
          </w:tcPr>
          <w:p w14:paraId="1AC80304" w14:textId="77777777" w:rsidR="004A2517" w:rsidRPr="00F16950" w:rsidRDefault="004A2517" w:rsidP="008B7CD3">
            <w:pPr>
              <w:pStyle w:val="Title"/>
              <w:jc w:val="left"/>
              <w:rPr>
                <w:rFonts w:cs="Arial"/>
                <w:sz w:val="22"/>
                <w:szCs w:val="22"/>
                <w:u w:val="none"/>
              </w:rPr>
            </w:pPr>
          </w:p>
        </w:tc>
      </w:tr>
      <w:tr w:rsidR="008B7CD3" w:rsidRPr="00F16950" w14:paraId="4E5AE322" w14:textId="77777777" w:rsidTr="00484631">
        <w:tc>
          <w:tcPr>
            <w:tcW w:w="1809" w:type="dxa"/>
            <w:shd w:val="clear" w:color="auto" w:fill="auto"/>
          </w:tcPr>
          <w:p w14:paraId="55F33A1E" w14:textId="77777777" w:rsidR="004A2517" w:rsidRPr="00F16950" w:rsidRDefault="004A2517" w:rsidP="008B7CD3">
            <w:pPr>
              <w:pStyle w:val="Title"/>
              <w:jc w:val="left"/>
              <w:rPr>
                <w:rFonts w:cs="Arial"/>
                <w:bCs/>
                <w:sz w:val="22"/>
                <w:szCs w:val="22"/>
                <w:u w:val="none"/>
              </w:rPr>
            </w:pPr>
          </w:p>
        </w:tc>
        <w:tc>
          <w:tcPr>
            <w:tcW w:w="3429" w:type="dxa"/>
            <w:shd w:val="clear" w:color="auto" w:fill="auto"/>
          </w:tcPr>
          <w:p w14:paraId="6F0962A5" w14:textId="77777777" w:rsidR="004A2517" w:rsidRPr="00F16950" w:rsidRDefault="004A2517" w:rsidP="008B7CD3">
            <w:pPr>
              <w:pStyle w:val="Title"/>
              <w:jc w:val="left"/>
              <w:rPr>
                <w:rFonts w:cs="Arial"/>
                <w:sz w:val="22"/>
                <w:szCs w:val="22"/>
                <w:u w:val="none"/>
              </w:rPr>
            </w:pPr>
          </w:p>
        </w:tc>
        <w:tc>
          <w:tcPr>
            <w:tcW w:w="1532" w:type="dxa"/>
            <w:gridSpan w:val="2"/>
            <w:shd w:val="clear" w:color="auto" w:fill="auto"/>
          </w:tcPr>
          <w:p w14:paraId="561A344C" w14:textId="77777777" w:rsidR="004A2517" w:rsidRPr="00F16950" w:rsidRDefault="004A2517" w:rsidP="008B7CD3">
            <w:pPr>
              <w:pStyle w:val="Title"/>
              <w:jc w:val="left"/>
              <w:rPr>
                <w:rFonts w:cs="Arial"/>
                <w:bCs/>
                <w:sz w:val="22"/>
                <w:szCs w:val="22"/>
                <w:u w:val="none"/>
              </w:rPr>
            </w:pPr>
          </w:p>
        </w:tc>
        <w:tc>
          <w:tcPr>
            <w:tcW w:w="3566" w:type="dxa"/>
            <w:shd w:val="clear" w:color="auto" w:fill="auto"/>
          </w:tcPr>
          <w:p w14:paraId="4655383A" w14:textId="77777777" w:rsidR="004A2517" w:rsidRPr="00F16950" w:rsidRDefault="004A2517" w:rsidP="008B7CD3">
            <w:pPr>
              <w:pStyle w:val="Title"/>
              <w:jc w:val="left"/>
              <w:rPr>
                <w:rFonts w:cs="Arial"/>
                <w:sz w:val="22"/>
                <w:szCs w:val="22"/>
                <w:u w:val="none"/>
              </w:rPr>
            </w:pPr>
          </w:p>
        </w:tc>
      </w:tr>
      <w:tr w:rsidR="008B7CD3" w:rsidRPr="00F16950" w14:paraId="2B5BC177" w14:textId="77777777" w:rsidTr="00484631">
        <w:tc>
          <w:tcPr>
            <w:tcW w:w="1809" w:type="dxa"/>
            <w:tcBorders>
              <w:bottom w:val="single" w:sz="12" w:space="0" w:color="auto"/>
            </w:tcBorders>
            <w:shd w:val="clear" w:color="auto" w:fill="auto"/>
          </w:tcPr>
          <w:p w14:paraId="0FC875EF" w14:textId="77777777" w:rsidR="004A2517" w:rsidRPr="00F16950" w:rsidRDefault="004A2517" w:rsidP="008B7CD3">
            <w:pPr>
              <w:pStyle w:val="Title"/>
              <w:jc w:val="left"/>
              <w:rPr>
                <w:rFonts w:cs="Arial"/>
                <w:bCs/>
                <w:sz w:val="22"/>
                <w:szCs w:val="22"/>
                <w:u w:val="none"/>
              </w:rPr>
            </w:pPr>
            <w:r w:rsidRPr="00F16950">
              <w:rPr>
                <w:rFonts w:cs="Arial"/>
                <w:bCs/>
                <w:sz w:val="22"/>
                <w:szCs w:val="22"/>
                <w:u w:val="none"/>
              </w:rPr>
              <w:t>Post:</w:t>
            </w:r>
          </w:p>
        </w:tc>
        <w:tc>
          <w:tcPr>
            <w:tcW w:w="3429" w:type="dxa"/>
            <w:tcBorders>
              <w:bottom w:val="single" w:sz="12" w:space="0" w:color="auto"/>
            </w:tcBorders>
            <w:shd w:val="clear" w:color="auto" w:fill="auto"/>
          </w:tcPr>
          <w:p w14:paraId="1860F87D" w14:textId="77777777" w:rsidR="004A2517" w:rsidRPr="00F16950" w:rsidRDefault="004A2517" w:rsidP="008B7CD3">
            <w:pPr>
              <w:pStyle w:val="Title"/>
              <w:jc w:val="left"/>
              <w:rPr>
                <w:rFonts w:cs="Arial"/>
                <w:b w:val="0"/>
                <w:sz w:val="22"/>
                <w:szCs w:val="22"/>
                <w:u w:val="none"/>
              </w:rPr>
            </w:pPr>
            <w:r w:rsidRPr="00F16950">
              <w:rPr>
                <w:rFonts w:cs="Arial"/>
                <w:b w:val="0"/>
                <w:sz w:val="22"/>
                <w:szCs w:val="22"/>
                <w:u w:val="none"/>
              </w:rPr>
              <w:t xml:space="preserve">Funding </w:t>
            </w:r>
            <w:r w:rsidR="005E0D50">
              <w:rPr>
                <w:rFonts w:cs="Arial"/>
                <w:b w:val="0"/>
                <w:sz w:val="22"/>
                <w:szCs w:val="22"/>
                <w:u w:val="none"/>
              </w:rPr>
              <w:t>Assistant</w:t>
            </w:r>
            <w:r w:rsidRPr="00F16950">
              <w:rPr>
                <w:rFonts w:cs="Arial"/>
                <w:b w:val="0"/>
                <w:sz w:val="22"/>
                <w:szCs w:val="22"/>
                <w:u w:val="none"/>
              </w:rPr>
              <w:t xml:space="preserve"> (Employment &amp; Learning)</w:t>
            </w:r>
          </w:p>
          <w:p w14:paraId="5B29A2C2" w14:textId="77777777" w:rsidR="001A7BA3" w:rsidRPr="00F16950" w:rsidRDefault="001A7BA3" w:rsidP="008B7CD3">
            <w:pPr>
              <w:pStyle w:val="Title"/>
              <w:jc w:val="left"/>
              <w:rPr>
                <w:rFonts w:cs="Arial"/>
                <w:sz w:val="22"/>
                <w:szCs w:val="22"/>
                <w:u w:val="none"/>
              </w:rPr>
            </w:pPr>
          </w:p>
        </w:tc>
        <w:tc>
          <w:tcPr>
            <w:tcW w:w="1532" w:type="dxa"/>
            <w:gridSpan w:val="2"/>
            <w:tcBorders>
              <w:bottom w:val="single" w:sz="12" w:space="0" w:color="auto"/>
            </w:tcBorders>
            <w:shd w:val="clear" w:color="auto" w:fill="auto"/>
          </w:tcPr>
          <w:p w14:paraId="6755D406" w14:textId="77777777" w:rsidR="004A2517" w:rsidRPr="00F16950" w:rsidRDefault="004A2517" w:rsidP="008B7CD3">
            <w:pPr>
              <w:pStyle w:val="Title"/>
              <w:jc w:val="left"/>
              <w:rPr>
                <w:rFonts w:cs="Arial"/>
                <w:bCs/>
                <w:sz w:val="22"/>
                <w:szCs w:val="22"/>
                <w:u w:val="none"/>
              </w:rPr>
            </w:pPr>
            <w:r w:rsidRPr="00F16950">
              <w:rPr>
                <w:rFonts w:cs="Arial"/>
                <w:bCs/>
                <w:sz w:val="22"/>
                <w:szCs w:val="22"/>
                <w:u w:val="none"/>
              </w:rPr>
              <w:t>Grade:</w:t>
            </w:r>
          </w:p>
        </w:tc>
        <w:tc>
          <w:tcPr>
            <w:tcW w:w="3566" w:type="dxa"/>
            <w:tcBorders>
              <w:bottom w:val="single" w:sz="12" w:space="0" w:color="auto"/>
            </w:tcBorders>
            <w:shd w:val="clear" w:color="auto" w:fill="auto"/>
          </w:tcPr>
          <w:p w14:paraId="62B3EB6E" w14:textId="77777777" w:rsidR="004A2517" w:rsidRPr="00F16950" w:rsidRDefault="005E0D50" w:rsidP="008B7CD3">
            <w:pPr>
              <w:pStyle w:val="Title"/>
              <w:jc w:val="left"/>
              <w:rPr>
                <w:rFonts w:cs="Arial"/>
                <w:sz w:val="22"/>
                <w:szCs w:val="22"/>
                <w:u w:val="none"/>
              </w:rPr>
            </w:pPr>
            <w:r>
              <w:rPr>
                <w:rFonts w:cs="Arial"/>
                <w:sz w:val="22"/>
                <w:szCs w:val="22"/>
                <w:u w:val="none"/>
              </w:rPr>
              <w:t>F</w:t>
            </w:r>
          </w:p>
        </w:tc>
      </w:tr>
      <w:tr w:rsidR="008B7CD3" w:rsidRPr="00F16950" w14:paraId="726DE1C2" w14:textId="77777777" w:rsidTr="00484631">
        <w:tc>
          <w:tcPr>
            <w:tcW w:w="1809" w:type="dxa"/>
            <w:tcBorders>
              <w:top w:val="single" w:sz="12" w:space="0" w:color="auto"/>
            </w:tcBorders>
            <w:shd w:val="clear" w:color="auto" w:fill="auto"/>
          </w:tcPr>
          <w:p w14:paraId="7A19B849" w14:textId="77777777" w:rsidR="004A2517" w:rsidRPr="00F16950" w:rsidRDefault="004A2517" w:rsidP="008B7CD3">
            <w:pPr>
              <w:pStyle w:val="Title"/>
              <w:jc w:val="left"/>
              <w:rPr>
                <w:rFonts w:cs="Arial"/>
                <w:bCs/>
                <w:sz w:val="22"/>
                <w:szCs w:val="22"/>
                <w:u w:val="none"/>
              </w:rPr>
            </w:pPr>
          </w:p>
        </w:tc>
        <w:tc>
          <w:tcPr>
            <w:tcW w:w="3429" w:type="dxa"/>
            <w:tcBorders>
              <w:top w:val="single" w:sz="12" w:space="0" w:color="auto"/>
            </w:tcBorders>
            <w:shd w:val="clear" w:color="auto" w:fill="auto"/>
          </w:tcPr>
          <w:p w14:paraId="47BFC25A" w14:textId="77777777" w:rsidR="004A2517" w:rsidRPr="00F16950" w:rsidRDefault="004A2517" w:rsidP="008B7CD3">
            <w:pPr>
              <w:pStyle w:val="Title"/>
              <w:jc w:val="left"/>
              <w:rPr>
                <w:rFonts w:cs="Arial"/>
                <w:b w:val="0"/>
                <w:sz w:val="22"/>
                <w:szCs w:val="22"/>
                <w:u w:val="none"/>
              </w:rPr>
            </w:pPr>
          </w:p>
        </w:tc>
        <w:tc>
          <w:tcPr>
            <w:tcW w:w="1532" w:type="dxa"/>
            <w:gridSpan w:val="2"/>
            <w:tcBorders>
              <w:top w:val="single" w:sz="12" w:space="0" w:color="auto"/>
            </w:tcBorders>
            <w:shd w:val="clear" w:color="auto" w:fill="auto"/>
          </w:tcPr>
          <w:p w14:paraId="228FDE06" w14:textId="77777777" w:rsidR="004A2517" w:rsidRPr="00F16950" w:rsidRDefault="004A2517" w:rsidP="008B7CD3">
            <w:pPr>
              <w:pStyle w:val="Title"/>
              <w:jc w:val="left"/>
              <w:rPr>
                <w:rFonts w:cs="Arial"/>
                <w:bCs/>
                <w:sz w:val="22"/>
                <w:szCs w:val="22"/>
                <w:u w:val="none"/>
              </w:rPr>
            </w:pPr>
          </w:p>
        </w:tc>
        <w:tc>
          <w:tcPr>
            <w:tcW w:w="3566" w:type="dxa"/>
            <w:tcBorders>
              <w:top w:val="single" w:sz="12" w:space="0" w:color="auto"/>
            </w:tcBorders>
            <w:shd w:val="clear" w:color="auto" w:fill="auto"/>
          </w:tcPr>
          <w:p w14:paraId="0445522B" w14:textId="77777777" w:rsidR="004A2517" w:rsidRPr="00F16950" w:rsidRDefault="004A2517" w:rsidP="008B7CD3">
            <w:pPr>
              <w:pStyle w:val="Title"/>
              <w:jc w:val="left"/>
              <w:rPr>
                <w:rFonts w:cs="Arial"/>
                <w:b w:val="0"/>
                <w:sz w:val="22"/>
                <w:szCs w:val="22"/>
                <w:u w:val="none"/>
              </w:rPr>
            </w:pPr>
          </w:p>
        </w:tc>
      </w:tr>
      <w:tr w:rsidR="008B7CD3" w:rsidRPr="00F16950" w14:paraId="7BE28FB1" w14:textId="77777777" w:rsidTr="005E0D50">
        <w:tc>
          <w:tcPr>
            <w:tcW w:w="1809" w:type="dxa"/>
            <w:shd w:val="clear" w:color="auto" w:fill="auto"/>
          </w:tcPr>
          <w:p w14:paraId="7C7ABAC5" w14:textId="77777777" w:rsidR="004A2517" w:rsidRPr="00F16950" w:rsidRDefault="004A2517" w:rsidP="008B7CD3">
            <w:pPr>
              <w:pStyle w:val="Title"/>
              <w:jc w:val="left"/>
              <w:rPr>
                <w:rFonts w:cs="Arial"/>
                <w:bCs/>
                <w:sz w:val="22"/>
                <w:szCs w:val="22"/>
                <w:u w:val="none"/>
              </w:rPr>
            </w:pPr>
            <w:r w:rsidRPr="00F16950">
              <w:rPr>
                <w:rFonts w:cs="Arial"/>
                <w:bCs/>
                <w:sz w:val="22"/>
                <w:szCs w:val="22"/>
              </w:rPr>
              <w:t>Responsible to:</w:t>
            </w:r>
          </w:p>
        </w:tc>
        <w:tc>
          <w:tcPr>
            <w:tcW w:w="4111" w:type="dxa"/>
            <w:gridSpan w:val="2"/>
            <w:shd w:val="clear" w:color="auto" w:fill="auto"/>
          </w:tcPr>
          <w:p w14:paraId="0B5C1BF8" w14:textId="77777777" w:rsidR="004A2517" w:rsidRPr="00F16950" w:rsidRDefault="005E0D50" w:rsidP="008B7CD3">
            <w:pPr>
              <w:pStyle w:val="Title"/>
              <w:jc w:val="left"/>
              <w:rPr>
                <w:rFonts w:cs="Arial"/>
                <w:b w:val="0"/>
                <w:bCs/>
                <w:sz w:val="22"/>
                <w:szCs w:val="22"/>
                <w:u w:val="none"/>
              </w:rPr>
            </w:pPr>
            <w:r>
              <w:rPr>
                <w:rFonts w:cs="Arial"/>
                <w:b w:val="0"/>
                <w:bCs/>
                <w:sz w:val="22"/>
                <w:szCs w:val="22"/>
                <w:u w:val="none"/>
              </w:rPr>
              <w:t>Compliance &amp; Performance Manager</w:t>
            </w:r>
          </w:p>
        </w:tc>
        <w:tc>
          <w:tcPr>
            <w:tcW w:w="850" w:type="dxa"/>
            <w:shd w:val="clear" w:color="auto" w:fill="auto"/>
          </w:tcPr>
          <w:p w14:paraId="67A9AB12" w14:textId="77777777" w:rsidR="004A2517" w:rsidRPr="00F16950" w:rsidRDefault="004A2517" w:rsidP="008B7CD3">
            <w:pPr>
              <w:pStyle w:val="Title"/>
              <w:jc w:val="left"/>
              <w:rPr>
                <w:rFonts w:cs="Arial"/>
                <w:bCs/>
                <w:sz w:val="22"/>
                <w:szCs w:val="22"/>
                <w:u w:val="none"/>
              </w:rPr>
            </w:pPr>
          </w:p>
        </w:tc>
        <w:tc>
          <w:tcPr>
            <w:tcW w:w="3566" w:type="dxa"/>
            <w:shd w:val="clear" w:color="auto" w:fill="auto"/>
          </w:tcPr>
          <w:p w14:paraId="7314B14B" w14:textId="77777777" w:rsidR="004A2517" w:rsidRPr="00F16950" w:rsidRDefault="004A2517" w:rsidP="008B7CD3">
            <w:pPr>
              <w:pStyle w:val="Title"/>
              <w:jc w:val="left"/>
              <w:rPr>
                <w:rFonts w:cs="Arial"/>
                <w:b w:val="0"/>
                <w:sz w:val="22"/>
                <w:szCs w:val="22"/>
                <w:u w:val="none"/>
              </w:rPr>
            </w:pPr>
          </w:p>
        </w:tc>
      </w:tr>
      <w:tr w:rsidR="008B7CD3" w:rsidRPr="00F16950" w14:paraId="0ED0087F" w14:textId="77777777" w:rsidTr="00484631">
        <w:tc>
          <w:tcPr>
            <w:tcW w:w="1809" w:type="dxa"/>
            <w:shd w:val="clear" w:color="auto" w:fill="auto"/>
          </w:tcPr>
          <w:p w14:paraId="3DAF6679" w14:textId="77777777" w:rsidR="004A2517" w:rsidRPr="00F16950" w:rsidRDefault="004A2517" w:rsidP="008B7CD3">
            <w:pPr>
              <w:pStyle w:val="Title"/>
              <w:jc w:val="left"/>
              <w:rPr>
                <w:rFonts w:cs="Arial"/>
                <w:bCs/>
                <w:sz w:val="22"/>
                <w:szCs w:val="22"/>
                <w:u w:val="none"/>
              </w:rPr>
            </w:pPr>
          </w:p>
        </w:tc>
        <w:tc>
          <w:tcPr>
            <w:tcW w:w="3429" w:type="dxa"/>
            <w:shd w:val="clear" w:color="auto" w:fill="auto"/>
          </w:tcPr>
          <w:p w14:paraId="0CFAFC76" w14:textId="77777777" w:rsidR="004A2517" w:rsidRPr="00F16950" w:rsidRDefault="004A2517" w:rsidP="008B7CD3">
            <w:pPr>
              <w:pStyle w:val="Title"/>
              <w:jc w:val="left"/>
              <w:rPr>
                <w:rFonts w:cs="Arial"/>
                <w:b w:val="0"/>
                <w:sz w:val="22"/>
                <w:szCs w:val="22"/>
                <w:u w:val="none"/>
              </w:rPr>
            </w:pPr>
          </w:p>
        </w:tc>
        <w:tc>
          <w:tcPr>
            <w:tcW w:w="1532" w:type="dxa"/>
            <w:gridSpan w:val="2"/>
            <w:shd w:val="clear" w:color="auto" w:fill="auto"/>
          </w:tcPr>
          <w:p w14:paraId="13B3FFCE" w14:textId="77777777" w:rsidR="004A2517" w:rsidRPr="00F16950" w:rsidRDefault="004A2517" w:rsidP="008B7CD3">
            <w:pPr>
              <w:pStyle w:val="Title"/>
              <w:jc w:val="left"/>
              <w:rPr>
                <w:rFonts w:cs="Arial"/>
                <w:bCs/>
                <w:sz w:val="22"/>
                <w:szCs w:val="22"/>
                <w:u w:val="none"/>
              </w:rPr>
            </w:pPr>
          </w:p>
        </w:tc>
        <w:tc>
          <w:tcPr>
            <w:tcW w:w="3566" w:type="dxa"/>
            <w:shd w:val="clear" w:color="auto" w:fill="auto"/>
          </w:tcPr>
          <w:p w14:paraId="7B693981" w14:textId="77777777" w:rsidR="004A2517" w:rsidRPr="00F16950" w:rsidRDefault="004A2517" w:rsidP="008B7CD3">
            <w:pPr>
              <w:pStyle w:val="Title"/>
              <w:jc w:val="left"/>
              <w:rPr>
                <w:rFonts w:cs="Arial"/>
                <w:b w:val="0"/>
                <w:sz w:val="22"/>
                <w:szCs w:val="22"/>
                <w:u w:val="none"/>
              </w:rPr>
            </w:pPr>
          </w:p>
        </w:tc>
      </w:tr>
      <w:tr w:rsidR="008B7CD3" w:rsidRPr="00F16950" w14:paraId="20C5F473" w14:textId="77777777" w:rsidTr="00484631">
        <w:tc>
          <w:tcPr>
            <w:tcW w:w="1809" w:type="dxa"/>
            <w:shd w:val="clear" w:color="auto" w:fill="auto"/>
          </w:tcPr>
          <w:p w14:paraId="5DE2A2B6" w14:textId="77777777" w:rsidR="004A2517" w:rsidRPr="00F16950" w:rsidRDefault="004A2517" w:rsidP="008B7CD3">
            <w:pPr>
              <w:pStyle w:val="Title"/>
              <w:jc w:val="left"/>
              <w:rPr>
                <w:rFonts w:cs="Arial"/>
                <w:bCs/>
                <w:sz w:val="22"/>
                <w:szCs w:val="22"/>
                <w:u w:val="none"/>
              </w:rPr>
            </w:pPr>
            <w:r w:rsidRPr="00F16950">
              <w:rPr>
                <w:rFonts w:cs="Arial"/>
                <w:bCs/>
                <w:sz w:val="22"/>
                <w:szCs w:val="22"/>
              </w:rPr>
              <w:t>Responsible for:</w:t>
            </w:r>
          </w:p>
        </w:tc>
        <w:tc>
          <w:tcPr>
            <w:tcW w:w="3429" w:type="dxa"/>
            <w:shd w:val="clear" w:color="auto" w:fill="auto"/>
          </w:tcPr>
          <w:p w14:paraId="5A891142" w14:textId="77777777" w:rsidR="004A2517" w:rsidRPr="00F16950" w:rsidRDefault="00484631" w:rsidP="008B7CD3">
            <w:pPr>
              <w:pStyle w:val="Title"/>
              <w:jc w:val="left"/>
              <w:rPr>
                <w:rFonts w:cs="Arial"/>
                <w:b w:val="0"/>
                <w:bCs/>
                <w:sz w:val="22"/>
                <w:szCs w:val="22"/>
                <w:u w:val="none"/>
              </w:rPr>
            </w:pPr>
            <w:r w:rsidRPr="00F16950">
              <w:rPr>
                <w:rFonts w:cs="Arial"/>
                <w:b w:val="0"/>
                <w:bCs/>
                <w:sz w:val="22"/>
                <w:szCs w:val="22"/>
                <w:u w:val="none"/>
              </w:rPr>
              <w:t>N/A</w:t>
            </w:r>
          </w:p>
        </w:tc>
        <w:tc>
          <w:tcPr>
            <w:tcW w:w="1532" w:type="dxa"/>
            <w:gridSpan w:val="2"/>
            <w:shd w:val="clear" w:color="auto" w:fill="auto"/>
          </w:tcPr>
          <w:p w14:paraId="5767F574" w14:textId="77777777" w:rsidR="004A2517" w:rsidRPr="00F16950" w:rsidRDefault="004A2517" w:rsidP="008B7CD3">
            <w:pPr>
              <w:pStyle w:val="Title"/>
              <w:jc w:val="left"/>
              <w:rPr>
                <w:rFonts w:cs="Arial"/>
                <w:bCs/>
                <w:sz w:val="22"/>
                <w:szCs w:val="22"/>
                <w:u w:val="none"/>
              </w:rPr>
            </w:pPr>
          </w:p>
        </w:tc>
        <w:tc>
          <w:tcPr>
            <w:tcW w:w="3566" w:type="dxa"/>
            <w:shd w:val="clear" w:color="auto" w:fill="auto"/>
          </w:tcPr>
          <w:p w14:paraId="4A40533C" w14:textId="77777777" w:rsidR="004A2517" w:rsidRPr="00F16950" w:rsidRDefault="004A2517" w:rsidP="008B7CD3">
            <w:pPr>
              <w:pStyle w:val="Title"/>
              <w:jc w:val="left"/>
              <w:rPr>
                <w:rFonts w:cs="Arial"/>
                <w:b w:val="0"/>
                <w:sz w:val="22"/>
                <w:szCs w:val="22"/>
                <w:u w:val="none"/>
              </w:rPr>
            </w:pPr>
          </w:p>
        </w:tc>
      </w:tr>
      <w:tr w:rsidR="008B7CD3" w:rsidRPr="00F16950" w14:paraId="1B1EDAB5" w14:textId="77777777" w:rsidTr="00484631">
        <w:tc>
          <w:tcPr>
            <w:tcW w:w="1809" w:type="dxa"/>
            <w:tcBorders>
              <w:bottom w:val="single" w:sz="12" w:space="0" w:color="auto"/>
            </w:tcBorders>
            <w:shd w:val="clear" w:color="auto" w:fill="auto"/>
          </w:tcPr>
          <w:p w14:paraId="653F9679" w14:textId="77777777" w:rsidR="004A2517" w:rsidRPr="00F16950" w:rsidRDefault="004A2517" w:rsidP="008B7CD3">
            <w:pPr>
              <w:pStyle w:val="Title"/>
              <w:jc w:val="left"/>
              <w:rPr>
                <w:rFonts w:cs="Arial"/>
                <w:b w:val="0"/>
                <w:sz w:val="22"/>
                <w:szCs w:val="22"/>
              </w:rPr>
            </w:pPr>
          </w:p>
        </w:tc>
        <w:tc>
          <w:tcPr>
            <w:tcW w:w="3429" w:type="dxa"/>
            <w:tcBorders>
              <w:bottom w:val="single" w:sz="12" w:space="0" w:color="auto"/>
            </w:tcBorders>
            <w:shd w:val="clear" w:color="auto" w:fill="auto"/>
          </w:tcPr>
          <w:p w14:paraId="537C90B9" w14:textId="77777777" w:rsidR="004A2517" w:rsidRPr="00F16950" w:rsidRDefault="004A2517" w:rsidP="008B7CD3">
            <w:pPr>
              <w:pStyle w:val="Title"/>
              <w:jc w:val="left"/>
              <w:rPr>
                <w:rFonts w:cs="Arial"/>
                <w:sz w:val="22"/>
                <w:szCs w:val="22"/>
              </w:rPr>
            </w:pPr>
          </w:p>
        </w:tc>
        <w:tc>
          <w:tcPr>
            <w:tcW w:w="1532" w:type="dxa"/>
            <w:gridSpan w:val="2"/>
            <w:tcBorders>
              <w:bottom w:val="single" w:sz="12" w:space="0" w:color="auto"/>
            </w:tcBorders>
            <w:shd w:val="clear" w:color="auto" w:fill="auto"/>
          </w:tcPr>
          <w:p w14:paraId="6CC8F135" w14:textId="77777777" w:rsidR="004A2517" w:rsidRPr="00F16950" w:rsidRDefault="004A2517" w:rsidP="008B7CD3">
            <w:pPr>
              <w:pStyle w:val="Title"/>
              <w:jc w:val="left"/>
              <w:rPr>
                <w:rFonts w:cs="Arial"/>
                <w:bCs/>
                <w:sz w:val="22"/>
                <w:szCs w:val="22"/>
                <w:u w:val="none"/>
              </w:rPr>
            </w:pPr>
          </w:p>
        </w:tc>
        <w:tc>
          <w:tcPr>
            <w:tcW w:w="3566" w:type="dxa"/>
            <w:tcBorders>
              <w:bottom w:val="single" w:sz="12" w:space="0" w:color="auto"/>
            </w:tcBorders>
            <w:shd w:val="clear" w:color="auto" w:fill="auto"/>
          </w:tcPr>
          <w:p w14:paraId="73DA5C96" w14:textId="77777777" w:rsidR="004A2517" w:rsidRPr="00F16950" w:rsidRDefault="004A2517" w:rsidP="008B7CD3">
            <w:pPr>
              <w:pStyle w:val="Title"/>
              <w:jc w:val="left"/>
              <w:rPr>
                <w:rFonts w:cs="Arial"/>
                <w:b w:val="0"/>
                <w:sz w:val="22"/>
                <w:szCs w:val="22"/>
                <w:u w:val="none"/>
              </w:rPr>
            </w:pPr>
          </w:p>
        </w:tc>
      </w:tr>
    </w:tbl>
    <w:p w14:paraId="09B9211B" w14:textId="77777777" w:rsidR="004A2517" w:rsidRPr="00F16950" w:rsidRDefault="004A2517">
      <w:pPr>
        <w:rPr>
          <w:rFonts w:ascii="Arial" w:hAnsi="Arial" w:cs="Arial"/>
          <w:b/>
          <w:sz w:val="22"/>
          <w:szCs w:val="22"/>
          <w:u w:val="single"/>
        </w:rPr>
      </w:pPr>
    </w:p>
    <w:p w14:paraId="1E37CA00" w14:textId="77777777" w:rsidR="00D33D05" w:rsidRDefault="00331478">
      <w:pPr>
        <w:rPr>
          <w:rFonts w:ascii="Arial" w:hAnsi="Arial" w:cs="Arial"/>
          <w:b/>
          <w:sz w:val="22"/>
          <w:szCs w:val="22"/>
          <w:u w:val="single"/>
        </w:rPr>
      </w:pPr>
      <w:r w:rsidRPr="00F16950">
        <w:rPr>
          <w:rFonts w:ascii="Arial" w:hAnsi="Arial" w:cs="Arial"/>
          <w:b/>
          <w:sz w:val="22"/>
          <w:szCs w:val="22"/>
          <w:u w:val="single"/>
        </w:rPr>
        <w:t>JOB PURPOS</w:t>
      </w:r>
      <w:r w:rsidR="00D914A7" w:rsidRPr="00F16950">
        <w:rPr>
          <w:rFonts w:ascii="Arial" w:hAnsi="Arial" w:cs="Arial"/>
          <w:b/>
          <w:sz w:val="22"/>
          <w:szCs w:val="22"/>
          <w:u w:val="single"/>
        </w:rPr>
        <w:t>E</w:t>
      </w:r>
    </w:p>
    <w:p w14:paraId="5D4D1686" w14:textId="77777777" w:rsidR="005E0D50" w:rsidRDefault="005E0D50">
      <w:pPr>
        <w:rPr>
          <w:rFonts w:ascii="Arial" w:hAnsi="Arial" w:cs="Arial"/>
          <w:b/>
          <w:sz w:val="22"/>
          <w:szCs w:val="22"/>
          <w:u w:val="single"/>
        </w:rPr>
      </w:pPr>
    </w:p>
    <w:p w14:paraId="7165F92E" w14:textId="77777777" w:rsidR="005E0D50" w:rsidRPr="00973534" w:rsidRDefault="005E0D50" w:rsidP="005E0D50">
      <w:pPr>
        <w:rPr>
          <w:rFonts w:ascii="Arial" w:hAnsi="Arial" w:cs="Arial"/>
          <w:sz w:val="22"/>
          <w:szCs w:val="22"/>
        </w:rPr>
      </w:pPr>
      <w:r>
        <w:rPr>
          <w:rFonts w:ascii="Arial" w:hAnsi="Arial" w:cs="Arial"/>
          <w:sz w:val="22"/>
          <w:szCs w:val="22"/>
        </w:rPr>
        <w:t>To assist in the effective financial control, flow and input of outputs and other management information regarding Sefton@Work requirements.</w:t>
      </w:r>
    </w:p>
    <w:p w14:paraId="70154621" w14:textId="77777777" w:rsidR="005E0D50" w:rsidRDefault="005E0D50">
      <w:pPr>
        <w:rPr>
          <w:rFonts w:ascii="Arial" w:hAnsi="Arial" w:cs="Arial"/>
          <w:b/>
          <w:sz w:val="22"/>
          <w:szCs w:val="22"/>
          <w:u w:val="single"/>
        </w:rPr>
      </w:pPr>
    </w:p>
    <w:p w14:paraId="7B3059E5" w14:textId="77777777" w:rsidR="005E0D50" w:rsidRDefault="005E0D50" w:rsidP="005E0D50">
      <w:pPr>
        <w:rPr>
          <w:rFonts w:ascii="Arial" w:hAnsi="Arial" w:cs="Arial"/>
          <w:b/>
          <w:sz w:val="22"/>
          <w:szCs w:val="22"/>
          <w:u w:val="single"/>
        </w:rPr>
      </w:pPr>
      <w:r>
        <w:rPr>
          <w:rFonts w:ascii="Arial" w:hAnsi="Arial" w:cs="Arial"/>
          <w:b/>
          <w:sz w:val="22"/>
          <w:szCs w:val="22"/>
          <w:u w:val="single"/>
        </w:rPr>
        <w:t>RESPONSIBILITIES</w:t>
      </w:r>
    </w:p>
    <w:p w14:paraId="08F5946A" w14:textId="77777777" w:rsidR="005E0D50" w:rsidRDefault="005E0D50">
      <w:pPr>
        <w:rPr>
          <w:rFonts w:ascii="Arial" w:hAnsi="Arial" w:cs="Arial"/>
          <w:b/>
          <w:sz w:val="22"/>
          <w:szCs w:val="22"/>
          <w:u w:val="single"/>
        </w:rPr>
      </w:pPr>
    </w:p>
    <w:p w14:paraId="504B617A" w14:textId="77777777" w:rsidR="005E0D50" w:rsidRDefault="005E0D50">
      <w:pPr>
        <w:rPr>
          <w:rFonts w:ascii="Arial" w:hAnsi="Arial" w:cs="Arial"/>
          <w:b/>
          <w:sz w:val="22"/>
          <w:szCs w:val="22"/>
          <w:u w:val="single"/>
        </w:rPr>
      </w:pPr>
    </w:p>
    <w:p w14:paraId="76E75D48" w14:textId="77777777" w:rsidR="005E0D50" w:rsidRPr="00973534" w:rsidRDefault="005E0D50" w:rsidP="005E0D50">
      <w:pPr>
        <w:numPr>
          <w:ilvl w:val="0"/>
          <w:numId w:val="9"/>
        </w:numPr>
        <w:rPr>
          <w:rFonts w:ascii="Arial" w:hAnsi="Arial" w:cs="Arial"/>
          <w:sz w:val="22"/>
          <w:szCs w:val="22"/>
        </w:rPr>
      </w:pPr>
      <w:r w:rsidRPr="00973534">
        <w:rPr>
          <w:rFonts w:ascii="Arial" w:hAnsi="Arial" w:cs="Arial"/>
          <w:sz w:val="22"/>
          <w:szCs w:val="22"/>
        </w:rPr>
        <w:t>Implement agreed systems to record and monitor the financial control of the Sefton@Wor</w:t>
      </w:r>
      <w:bookmarkStart w:id="0" w:name="_Hlt26243170"/>
      <w:r w:rsidRPr="00973534">
        <w:rPr>
          <w:rFonts w:ascii="Arial" w:hAnsi="Arial" w:cs="Arial"/>
          <w:sz w:val="22"/>
          <w:szCs w:val="22"/>
        </w:rPr>
        <w:t>k</w:t>
      </w:r>
      <w:bookmarkEnd w:id="0"/>
      <w:r w:rsidRPr="00973534">
        <w:rPr>
          <w:rFonts w:ascii="Arial" w:hAnsi="Arial" w:cs="Arial"/>
          <w:sz w:val="22"/>
          <w:szCs w:val="22"/>
        </w:rPr>
        <w:t xml:space="preserve"> initiative including invoice processing, budget monitoring and output collation, input and recording.</w:t>
      </w:r>
    </w:p>
    <w:p w14:paraId="24F29CCD" w14:textId="77777777" w:rsidR="005E0D50" w:rsidRPr="00973534" w:rsidRDefault="005E0D50" w:rsidP="005E0D50">
      <w:pPr>
        <w:rPr>
          <w:rFonts w:ascii="Arial" w:hAnsi="Arial" w:cs="Arial"/>
          <w:sz w:val="22"/>
          <w:szCs w:val="22"/>
        </w:rPr>
      </w:pPr>
    </w:p>
    <w:p w14:paraId="0A7631E1" w14:textId="77777777" w:rsidR="005E0D50" w:rsidRPr="00973534" w:rsidRDefault="0052760B" w:rsidP="005E0D50">
      <w:pPr>
        <w:numPr>
          <w:ilvl w:val="0"/>
          <w:numId w:val="9"/>
        </w:numPr>
        <w:rPr>
          <w:rFonts w:ascii="Arial" w:hAnsi="Arial" w:cs="Arial"/>
          <w:sz w:val="22"/>
          <w:szCs w:val="22"/>
        </w:rPr>
      </w:pPr>
      <w:r>
        <w:rPr>
          <w:rFonts w:ascii="Arial" w:hAnsi="Arial" w:cs="Arial"/>
          <w:sz w:val="22"/>
          <w:szCs w:val="22"/>
        </w:rPr>
        <w:t>Assist with</w:t>
      </w:r>
      <w:r w:rsidR="005E0D50" w:rsidRPr="00973534">
        <w:rPr>
          <w:rFonts w:ascii="Arial" w:hAnsi="Arial" w:cs="Arial"/>
          <w:sz w:val="22"/>
          <w:szCs w:val="22"/>
        </w:rPr>
        <w:t xml:space="preserve"> collection and collation of financial and management information from staff on a monthly basis, input onto systems as appropriate, and verify the authenticity of information at regular intervals.</w:t>
      </w:r>
    </w:p>
    <w:p w14:paraId="73642A33" w14:textId="77777777" w:rsidR="005E0D50" w:rsidRPr="00973534" w:rsidRDefault="005E0D50" w:rsidP="005E0D50">
      <w:pPr>
        <w:rPr>
          <w:rFonts w:ascii="Arial" w:hAnsi="Arial" w:cs="Arial"/>
          <w:sz w:val="22"/>
          <w:szCs w:val="22"/>
        </w:rPr>
      </w:pPr>
    </w:p>
    <w:p w14:paraId="64B3DFD6" w14:textId="77777777" w:rsidR="005E0D50" w:rsidRPr="00973534" w:rsidRDefault="005E0D50" w:rsidP="005E0D50">
      <w:pPr>
        <w:pStyle w:val="BodyText"/>
        <w:numPr>
          <w:ilvl w:val="0"/>
          <w:numId w:val="9"/>
        </w:numPr>
        <w:tabs>
          <w:tab w:val="clear" w:pos="720"/>
          <w:tab w:val="clear" w:pos="5760"/>
        </w:tabs>
        <w:rPr>
          <w:sz w:val="22"/>
          <w:szCs w:val="22"/>
        </w:rPr>
      </w:pPr>
      <w:r w:rsidRPr="00973534">
        <w:rPr>
          <w:sz w:val="22"/>
          <w:szCs w:val="22"/>
        </w:rPr>
        <w:t xml:space="preserve">To </w:t>
      </w:r>
      <w:r w:rsidR="00EC0FB1">
        <w:rPr>
          <w:sz w:val="22"/>
          <w:szCs w:val="22"/>
        </w:rPr>
        <w:t xml:space="preserve">help </w:t>
      </w:r>
      <w:r w:rsidRPr="00973534">
        <w:rPr>
          <w:sz w:val="22"/>
          <w:szCs w:val="22"/>
        </w:rPr>
        <w:t xml:space="preserve">manage the Employability Fund budget, including the processing of applications, </w:t>
      </w:r>
      <w:r w:rsidR="004E11DC">
        <w:rPr>
          <w:sz w:val="22"/>
          <w:szCs w:val="22"/>
        </w:rPr>
        <w:t>orders and invoices in accordance with local authority financial regulations and standing orders.</w:t>
      </w:r>
    </w:p>
    <w:p w14:paraId="639EF194" w14:textId="77777777" w:rsidR="005E0D50" w:rsidRPr="00973534" w:rsidRDefault="005E0D50" w:rsidP="005E0D50">
      <w:pPr>
        <w:pStyle w:val="BodyText"/>
        <w:rPr>
          <w:sz w:val="22"/>
          <w:szCs w:val="22"/>
        </w:rPr>
      </w:pPr>
    </w:p>
    <w:p w14:paraId="63A696A0" w14:textId="77777777" w:rsidR="005E0D50" w:rsidRPr="00973534" w:rsidRDefault="005E0D50" w:rsidP="005E0D50">
      <w:pPr>
        <w:numPr>
          <w:ilvl w:val="0"/>
          <w:numId w:val="9"/>
        </w:numPr>
        <w:rPr>
          <w:rFonts w:ascii="Arial" w:hAnsi="Arial" w:cs="Arial"/>
          <w:sz w:val="22"/>
          <w:szCs w:val="22"/>
        </w:rPr>
      </w:pPr>
      <w:r w:rsidRPr="00973534">
        <w:rPr>
          <w:rFonts w:ascii="Arial" w:hAnsi="Arial" w:cs="Arial"/>
          <w:sz w:val="22"/>
          <w:szCs w:val="22"/>
        </w:rPr>
        <w:t>Scrutinise all financial expenditure, claims and invoices to ensure eligibility of expenditure and compliance with Standing Orders and Financial Regulations and all relevant funding criteria.</w:t>
      </w:r>
    </w:p>
    <w:p w14:paraId="08ED6C7E" w14:textId="77777777" w:rsidR="005E0D50" w:rsidRPr="00973534" w:rsidRDefault="005E0D50" w:rsidP="005E0D50">
      <w:pPr>
        <w:rPr>
          <w:rFonts w:ascii="Arial" w:hAnsi="Arial" w:cs="Arial"/>
          <w:sz w:val="22"/>
          <w:szCs w:val="22"/>
        </w:rPr>
      </w:pPr>
    </w:p>
    <w:p w14:paraId="1767D4A0" w14:textId="77777777" w:rsidR="005E0D50" w:rsidRDefault="005E0D50" w:rsidP="005E0D50">
      <w:pPr>
        <w:numPr>
          <w:ilvl w:val="0"/>
          <w:numId w:val="9"/>
        </w:numPr>
        <w:rPr>
          <w:rFonts w:ascii="Arial" w:hAnsi="Arial" w:cs="Arial"/>
          <w:sz w:val="22"/>
          <w:szCs w:val="22"/>
        </w:rPr>
      </w:pPr>
      <w:r w:rsidRPr="00973534">
        <w:rPr>
          <w:rFonts w:ascii="Arial" w:hAnsi="Arial" w:cs="Arial"/>
          <w:sz w:val="22"/>
          <w:szCs w:val="22"/>
        </w:rPr>
        <w:t>Produce timely and accurate financial and statistical management information on the delivery of Sefton@wor</w:t>
      </w:r>
      <w:bookmarkStart w:id="1" w:name="_Hlt26245825"/>
      <w:r w:rsidRPr="00973534">
        <w:rPr>
          <w:rFonts w:ascii="Arial" w:hAnsi="Arial" w:cs="Arial"/>
          <w:sz w:val="22"/>
          <w:szCs w:val="22"/>
        </w:rPr>
        <w:t>k</w:t>
      </w:r>
      <w:bookmarkEnd w:id="1"/>
      <w:r w:rsidRPr="00973534">
        <w:rPr>
          <w:rFonts w:ascii="Arial" w:hAnsi="Arial" w:cs="Arial"/>
          <w:sz w:val="22"/>
          <w:szCs w:val="22"/>
        </w:rPr>
        <w:t>, including company, participant data and output achievement.</w:t>
      </w:r>
    </w:p>
    <w:p w14:paraId="0554B01B" w14:textId="77777777" w:rsidR="005E0D50" w:rsidRPr="00973534" w:rsidRDefault="005E0D50" w:rsidP="005E0D50">
      <w:pPr>
        <w:ind w:left="360"/>
        <w:rPr>
          <w:rFonts w:ascii="Arial" w:hAnsi="Arial" w:cs="Arial"/>
          <w:sz w:val="22"/>
          <w:szCs w:val="22"/>
        </w:rPr>
      </w:pPr>
    </w:p>
    <w:p w14:paraId="1CF4B535" w14:textId="77777777" w:rsidR="005E0D50" w:rsidRPr="00973534" w:rsidRDefault="005E0D50" w:rsidP="005E0D50">
      <w:pPr>
        <w:numPr>
          <w:ilvl w:val="0"/>
          <w:numId w:val="9"/>
        </w:numPr>
        <w:rPr>
          <w:rFonts w:ascii="Arial" w:hAnsi="Arial" w:cs="Arial"/>
          <w:sz w:val="22"/>
          <w:szCs w:val="22"/>
        </w:rPr>
      </w:pPr>
      <w:r w:rsidRPr="00973534">
        <w:rPr>
          <w:rFonts w:ascii="Arial" w:hAnsi="Arial" w:cs="Arial"/>
          <w:sz w:val="22"/>
          <w:szCs w:val="22"/>
        </w:rPr>
        <w:t>Provide regular reports to the Management team on programme performance with respect to financial performance and achievement of targets.</w:t>
      </w:r>
    </w:p>
    <w:p w14:paraId="72D86AF9" w14:textId="77777777" w:rsidR="005E0D50" w:rsidRPr="00973534" w:rsidRDefault="005E0D50" w:rsidP="005E0D50">
      <w:pPr>
        <w:rPr>
          <w:rFonts w:ascii="Arial" w:hAnsi="Arial" w:cs="Arial"/>
          <w:sz w:val="22"/>
          <w:szCs w:val="22"/>
        </w:rPr>
      </w:pPr>
    </w:p>
    <w:p w14:paraId="738CBF8D" w14:textId="77777777" w:rsidR="005E0D50" w:rsidRPr="005E0D50" w:rsidRDefault="005E0D50" w:rsidP="005E0D50">
      <w:pPr>
        <w:numPr>
          <w:ilvl w:val="0"/>
          <w:numId w:val="9"/>
        </w:numPr>
        <w:rPr>
          <w:rFonts w:ascii="Arial" w:hAnsi="Arial" w:cs="Arial"/>
          <w:sz w:val="22"/>
          <w:szCs w:val="22"/>
        </w:rPr>
      </w:pPr>
      <w:r w:rsidRPr="005E0D50">
        <w:rPr>
          <w:rFonts w:ascii="Arial" w:hAnsi="Arial" w:cs="Arial"/>
          <w:sz w:val="22"/>
          <w:szCs w:val="22"/>
        </w:rPr>
        <w:t xml:space="preserve">Devise and implement systems to capture data on outputs and outcomes of the initiative and report and recommend on action interventions to avoid under-performance. </w:t>
      </w:r>
    </w:p>
    <w:p w14:paraId="799D700B" w14:textId="77777777" w:rsidR="005E0D50" w:rsidRPr="00973534" w:rsidRDefault="005E0D50" w:rsidP="005E0D50">
      <w:pPr>
        <w:rPr>
          <w:rFonts w:ascii="Arial" w:hAnsi="Arial" w:cs="Arial"/>
          <w:sz w:val="22"/>
          <w:szCs w:val="22"/>
        </w:rPr>
      </w:pPr>
    </w:p>
    <w:p w14:paraId="27E03E86" w14:textId="77777777" w:rsidR="005E0D50" w:rsidRPr="00973534" w:rsidRDefault="005E0D50" w:rsidP="005E0D50">
      <w:pPr>
        <w:pStyle w:val="BodyTextIndent"/>
        <w:numPr>
          <w:ilvl w:val="0"/>
          <w:numId w:val="9"/>
        </w:numPr>
        <w:rPr>
          <w:sz w:val="22"/>
          <w:szCs w:val="22"/>
        </w:rPr>
      </w:pPr>
      <w:r w:rsidRPr="00973534">
        <w:rPr>
          <w:sz w:val="22"/>
          <w:szCs w:val="22"/>
        </w:rPr>
        <w:t>Ensure that all information held on the financial performance of the project is accurate and fully confidential.</w:t>
      </w:r>
    </w:p>
    <w:p w14:paraId="60CB5D24" w14:textId="77777777" w:rsidR="005E0D50" w:rsidRPr="00973534" w:rsidRDefault="005E0D50" w:rsidP="005E0D50">
      <w:pPr>
        <w:rPr>
          <w:rFonts w:ascii="Arial" w:hAnsi="Arial" w:cs="Arial"/>
          <w:sz w:val="22"/>
          <w:szCs w:val="22"/>
        </w:rPr>
      </w:pPr>
    </w:p>
    <w:p w14:paraId="74C10C56" w14:textId="77777777" w:rsidR="005E0D50" w:rsidRPr="00973534" w:rsidRDefault="005E0D50" w:rsidP="005E0D50">
      <w:pPr>
        <w:numPr>
          <w:ilvl w:val="0"/>
          <w:numId w:val="9"/>
        </w:numPr>
        <w:rPr>
          <w:rFonts w:ascii="Arial" w:hAnsi="Arial" w:cs="Arial"/>
          <w:sz w:val="22"/>
          <w:szCs w:val="22"/>
        </w:rPr>
      </w:pPr>
      <w:r w:rsidRPr="00973534">
        <w:rPr>
          <w:rFonts w:ascii="Arial" w:hAnsi="Arial" w:cs="Arial"/>
          <w:sz w:val="22"/>
          <w:szCs w:val="22"/>
        </w:rPr>
        <w:t xml:space="preserve">Assist the team to produce all claims documentation to the relevant funding bodies, ensuring the accuracy and integrity of financial and statistical information.   </w:t>
      </w:r>
    </w:p>
    <w:p w14:paraId="2D032C6A" w14:textId="77777777" w:rsidR="005E0D50" w:rsidRPr="00973534" w:rsidRDefault="005E0D50" w:rsidP="005E0D50">
      <w:pPr>
        <w:rPr>
          <w:rFonts w:ascii="Arial" w:hAnsi="Arial" w:cs="Arial"/>
          <w:sz w:val="22"/>
          <w:szCs w:val="22"/>
        </w:rPr>
      </w:pPr>
    </w:p>
    <w:p w14:paraId="6DCBAB02" w14:textId="77777777" w:rsidR="005E0D50" w:rsidRPr="00973534" w:rsidRDefault="005E0D50" w:rsidP="005E0D50">
      <w:pPr>
        <w:numPr>
          <w:ilvl w:val="0"/>
          <w:numId w:val="9"/>
        </w:numPr>
        <w:rPr>
          <w:rFonts w:ascii="Arial" w:hAnsi="Arial" w:cs="Arial"/>
          <w:sz w:val="22"/>
          <w:szCs w:val="22"/>
        </w:rPr>
      </w:pPr>
      <w:r w:rsidRPr="00973534">
        <w:rPr>
          <w:rFonts w:ascii="Arial" w:hAnsi="Arial" w:cs="Arial"/>
          <w:sz w:val="22"/>
          <w:szCs w:val="22"/>
        </w:rPr>
        <w:t>Actively promote the provision of equality of opportunity within the initiative and promote non-discriminatory practices in all aspects of the work undertaken.</w:t>
      </w:r>
    </w:p>
    <w:p w14:paraId="396C5706" w14:textId="77777777" w:rsidR="00AC4FE6" w:rsidRPr="00F16950" w:rsidRDefault="00AC4FE6" w:rsidP="00AC4FE6">
      <w:pPr>
        <w:rPr>
          <w:rFonts w:ascii="Arial" w:hAnsi="Arial" w:cs="Arial"/>
          <w:sz w:val="22"/>
          <w:szCs w:val="22"/>
        </w:rPr>
      </w:pPr>
    </w:p>
    <w:p w14:paraId="0C535F38" w14:textId="77777777" w:rsidR="007D21CB" w:rsidRPr="00F16950" w:rsidRDefault="007D21CB" w:rsidP="00AC4FE6">
      <w:pPr>
        <w:rPr>
          <w:rFonts w:ascii="Arial" w:hAnsi="Arial" w:cs="Arial"/>
          <w:sz w:val="22"/>
          <w:szCs w:val="22"/>
        </w:rPr>
      </w:pPr>
    </w:p>
    <w:p w14:paraId="7578993E" w14:textId="77777777" w:rsidR="00972893" w:rsidRPr="00F16950" w:rsidRDefault="00AC4FE6" w:rsidP="00972893">
      <w:pPr>
        <w:ind w:left="1080" w:hanging="720"/>
        <w:rPr>
          <w:rFonts w:ascii="Arial" w:hAnsi="Arial" w:cs="Arial"/>
          <w:b/>
          <w:sz w:val="22"/>
          <w:szCs w:val="22"/>
          <w:u w:val="single"/>
        </w:rPr>
      </w:pPr>
      <w:r w:rsidRPr="00F16950">
        <w:rPr>
          <w:rFonts w:ascii="Arial" w:hAnsi="Arial" w:cs="Arial"/>
          <w:b/>
          <w:sz w:val="22"/>
          <w:szCs w:val="22"/>
          <w:u w:val="single"/>
        </w:rPr>
        <w:t>LEADERSHIP</w:t>
      </w:r>
    </w:p>
    <w:p w14:paraId="2E9BDEAE" w14:textId="77777777" w:rsidR="00972893" w:rsidRPr="00F16950" w:rsidRDefault="00972893" w:rsidP="00972893">
      <w:pPr>
        <w:ind w:left="1080" w:hanging="720"/>
        <w:rPr>
          <w:rFonts w:ascii="Arial" w:hAnsi="Arial" w:cs="Arial"/>
          <w:b/>
          <w:sz w:val="22"/>
          <w:szCs w:val="22"/>
          <w:u w:val="single"/>
        </w:rPr>
      </w:pPr>
    </w:p>
    <w:p w14:paraId="2CBA7621" w14:textId="77777777" w:rsidR="00AC4FE6" w:rsidRPr="00F16950" w:rsidRDefault="00AC4FE6" w:rsidP="00972893">
      <w:pPr>
        <w:ind w:left="1080" w:hanging="720"/>
        <w:rPr>
          <w:rFonts w:ascii="Arial" w:hAnsi="Arial" w:cs="Arial"/>
          <w:b/>
          <w:sz w:val="22"/>
          <w:szCs w:val="22"/>
          <w:u w:val="single"/>
        </w:rPr>
      </w:pPr>
      <w:r w:rsidRPr="00F16950">
        <w:rPr>
          <w:rFonts w:ascii="Arial" w:hAnsi="Arial" w:cs="Arial"/>
          <w:b/>
          <w:bCs/>
          <w:sz w:val="22"/>
          <w:szCs w:val="22"/>
        </w:rPr>
        <w:t>Must demonstrate the following leadership competencies:</w:t>
      </w:r>
    </w:p>
    <w:p w14:paraId="08529D51" w14:textId="77777777" w:rsidR="00AC4FE6" w:rsidRPr="00F16950" w:rsidRDefault="00AC4FE6" w:rsidP="00AC4FE6">
      <w:pPr>
        <w:pStyle w:val="Heading2"/>
        <w:rPr>
          <w:rFonts w:cs="Arial"/>
          <w:b/>
          <w:bCs w:val="0"/>
          <w:sz w:val="22"/>
          <w:szCs w:val="22"/>
        </w:rPr>
      </w:pPr>
      <w:r w:rsidRPr="00F16950">
        <w:rPr>
          <w:rFonts w:cs="Arial"/>
          <w:b/>
          <w:bCs w:val="0"/>
          <w:sz w:val="22"/>
          <w:szCs w:val="22"/>
        </w:rPr>
        <w:t xml:space="preserve"> </w:t>
      </w:r>
    </w:p>
    <w:p w14:paraId="6469F148" w14:textId="77777777" w:rsidR="00AC4FE6" w:rsidRPr="00F16950" w:rsidRDefault="00AC4FE6" w:rsidP="00AC4FE6">
      <w:pPr>
        <w:spacing w:line="360" w:lineRule="auto"/>
        <w:ind w:left="360"/>
        <w:rPr>
          <w:rFonts w:ascii="Arial" w:hAnsi="Arial" w:cs="Arial"/>
          <w:sz w:val="22"/>
          <w:szCs w:val="22"/>
        </w:rPr>
      </w:pPr>
      <w:r w:rsidRPr="00F16950">
        <w:rPr>
          <w:rFonts w:ascii="Arial" w:hAnsi="Arial" w:cs="Arial"/>
          <w:sz w:val="22"/>
          <w:szCs w:val="22"/>
        </w:rPr>
        <w:t xml:space="preserve">Work corporately as well as collaboratively with partners. </w:t>
      </w:r>
    </w:p>
    <w:p w14:paraId="4F5A5496" w14:textId="77777777" w:rsidR="00AC4FE6" w:rsidRPr="00F16950" w:rsidRDefault="00AC4FE6" w:rsidP="00AC4FE6">
      <w:pPr>
        <w:spacing w:line="360" w:lineRule="auto"/>
        <w:ind w:left="360"/>
        <w:rPr>
          <w:rFonts w:ascii="Arial" w:hAnsi="Arial" w:cs="Arial"/>
          <w:sz w:val="22"/>
          <w:szCs w:val="22"/>
        </w:rPr>
      </w:pPr>
      <w:r w:rsidRPr="00F16950">
        <w:rPr>
          <w:rFonts w:ascii="Arial" w:hAnsi="Arial" w:cs="Arial"/>
          <w:sz w:val="22"/>
          <w:szCs w:val="22"/>
        </w:rPr>
        <w:t xml:space="preserve">Communicate effectively. </w:t>
      </w:r>
    </w:p>
    <w:p w14:paraId="576BDAE1" w14:textId="77777777" w:rsidR="00AC4FE6" w:rsidRPr="00F16950" w:rsidRDefault="00AC4FE6" w:rsidP="00AC4FE6">
      <w:pPr>
        <w:spacing w:line="360" w:lineRule="auto"/>
        <w:ind w:left="360"/>
        <w:rPr>
          <w:rFonts w:ascii="Arial" w:hAnsi="Arial" w:cs="Arial"/>
          <w:sz w:val="22"/>
          <w:szCs w:val="22"/>
        </w:rPr>
      </w:pPr>
      <w:r w:rsidRPr="00F16950">
        <w:rPr>
          <w:rFonts w:ascii="Arial" w:hAnsi="Arial" w:cs="Arial"/>
          <w:sz w:val="22"/>
          <w:szCs w:val="22"/>
        </w:rPr>
        <w:t xml:space="preserve">Focus on excellence. </w:t>
      </w:r>
    </w:p>
    <w:p w14:paraId="5FB8C227" w14:textId="77777777" w:rsidR="00AC4FE6" w:rsidRPr="00F16950" w:rsidRDefault="00AC4FE6" w:rsidP="00AC4FE6">
      <w:pPr>
        <w:spacing w:line="360" w:lineRule="auto"/>
        <w:ind w:left="360"/>
        <w:rPr>
          <w:rFonts w:ascii="Arial" w:hAnsi="Arial" w:cs="Arial"/>
          <w:sz w:val="22"/>
          <w:szCs w:val="22"/>
        </w:rPr>
      </w:pPr>
      <w:r w:rsidRPr="00F16950">
        <w:rPr>
          <w:rFonts w:ascii="Arial" w:hAnsi="Arial" w:cs="Arial"/>
          <w:sz w:val="22"/>
          <w:szCs w:val="22"/>
        </w:rPr>
        <w:t xml:space="preserve">Develop self and others. </w:t>
      </w:r>
    </w:p>
    <w:p w14:paraId="4DFD38E5" w14:textId="77777777" w:rsidR="00AC4FE6" w:rsidRPr="00F16950" w:rsidRDefault="00AC4FE6" w:rsidP="00AC4FE6">
      <w:pPr>
        <w:ind w:left="360"/>
        <w:rPr>
          <w:rFonts w:ascii="Arial" w:hAnsi="Arial" w:cs="Arial"/>
          <w:b/>
          <w:sz w:val="22"/>
          <w:szCs w:val="22"/>
          <w:u w:val="single"/>
        </w:rPr>
      </w:pPr>
      <w:r w:rsidRPr="00F16950">
        <w:rPr>
          <w:rFonts w:ascii="Arial" w:hAnsi="Arial" w:cs="Arial"/>
          <w:sz w:val="22"/>
          <w:szCs w:val="22"/>
        </w:rPr>
        <w:t xml:space="preserve">Personal resilience.  </w:t>
      </w:r>
    </w:p>
    <w:p w14:paraId="067C8428" w14:textId="77777777" w:rsidR="00AC4FE6" w:rsidRPr="00F16950" w:rsidRDefault="00AC4FE6" w:rsidP="00AC4FE6">
      <w:pPr>
        <w:ind w:left="360"/>
        <w:rPr>
          <w:rFonts w:ascii="Arial" w:hAnsi="Arial" w:cs="Arial"/>
          <w:b/>
          <w:sz w:val="22"/>
          <w:szCs w:val="22"/>
          <w:u w:val="single"/>
        </w:rPr>
      </w:pPr>
    </w:p>
    <w:p w14:paraId="71E6B9A3" w14:textId="77777777" w:rsidR="00AC4FE6" w:rsidRPr="00F16950" w:rsidRDefault="00AC4FE6" w:rsidP="00AC4FE6">
      <w:pPr>
        <w:ind w:left="1080" w:hanging="720"/>
        <w:rPr>
          <w:rFonts w:ascii="Arial" w:hAnsi="Arial" w:cs="Arial"/>
          <w:b/>
          <w:sz w:val="22"/>
          <w:szCs w:val="22"/>
          <w:u w:val="single"/>
        </w:rPr>
      </w:pPr>
    </w:p>
    <w:p w14:paraId="3B6C8A84" w14:textId="77777777" w:rsidR="00AC4FE6" w:rsidRPr="00F16950" w:rsidRDefault="00AC4FE6" w:rsidP="00AC4FE6">
      <w:pPr>
        <w:ind w:left="1080" w:hanging="720"/>
        <w:rPr>
          <w:rFonts w:ascii="Arial" w:hAnsi="Arial" w:cs="Arial"/>
          <w:b/>
          <w:sz w:val="22"/>
          <w:szCs w:val="22"/>
          <w:u w:val="single"/>
        </w:rPr>
      </w:pPr>
      <w:r w:rsidRPr="00F16950">
        <w:rPr>
          <w:rFonts w:ascii="Arial" w:hAnsi="Arial" w:cs="Arial"/>
          <w:b/>
          <w:sz w:val="22"/>
          <w:szCs w:val="22"/>
          <w:u w:val="single"/>
        </w:rPr>
        <w:t xml:space="preserve">BEHAVIOURS </w:t>
      </w:r>
    </w:p>
    <w:p w14:paraId="4E0ABDCC" w14:textId="77777777" w:rsidR="00AC4FE6" w:rsidRPr="00F16950" w:rsidRDefault="00AC4FE6" w:rsidP="00AC4FE6">
      <w:pPr>
        <w:ind w:left="1080" w:hanging="720"/>
        <w:rPr>
          <w:rFonts w:ascii="Arial" w:hAnsi="Arial" w:cs="Arial"/>
          <w:sz w:val="22"/>
          <w:szCs w:val="22"/>
        </w:rPr>
      </w:pPr>
    </w:p>
    <w:p w14:paraId="0D201EC4" w14:textId="77777777" w:rsidR="00AC4FE6" w:rsidRPr="00F16950" w:rsidRDefault="00AC4FE6" w:rsidP="00AC4FE6">
      <w:pPr>
        <w:ind w:left="360"/>
        <w:rPr>
          <w:rFonts w:ascii="Arial" w:hAnsi="Arial" w:cs="Arial"/>
          <w:sz w:val="22"/>
          <w:szCs w:val="22"/>
        </w:rPr>
      </w:pPr>
      <w:r w:rsidRPr="00F16950">
        <w:rPr>
          <w:rFonts w:ascii="Arial" w:hAnsi="Arial" w:cs="Arial"/>
          <w:sz w:val="22"/>
          <w:szCs w:val="22"/>
        </w:rPr>
        <w:t xml:space="preserve">Must demonstrate the following behaviours:  </w:t>
      </w:r>
    </w:p>
    <w:p w14:paraId="24490F02" w14:textId="77777777" w:rsidR="00972893" w:rsidRPr="00F16950" w:rsidRDefault="00972893" w:rsidP="00AC4FE6">
      <w:pPr>
        <w:ind w:left="360"/>
        <w:rPr>
          <w:rFonts w:ascii="Arial" w:hAnsi="Arial" w:cs="Arial"/>
          <w:sz w:val="22"/>
          <w:szCs w:val="22"/>
        </w:rPr>
      </w:pPr>
    </w:p>
    <w:p w14:paraId="21D19659" w14:textId="77777777" w:rsidR="00AC4FE6" w:rsidRPr="00F16950" w:rsidRDefault="00AC4FE6" w:rsidP="00AC4FE6">
      <w:pPr>
        <w:spacing w:line="360" w:lineRule="auto"/>
        <w:ind w:left="360"/>
        <w:rPr>
          <w:rFonts w:ascii="Arial" w:hAnsi="Arial" w:cs="Arial"/>
          <w:sz w:val="22"/>
          <w:szCs w:val="22"/>
        </w:rPr>
      </w:pPr>
      <w:r w:rsidRPr="00F16950">
        <w:rPr>
          <w:rFonts w:ascii="Arial" w:hAnsi="Arial" w:cs="Arial"/>
          <w:sz w:val="22"/>
          <w:szCs w:val="22"/>
        </w:rPr>
        <w:t xml:space="preserve">Provide support with a view to improving quality. </w:t>
      </w:r>
    </w:p>
    <w:p w14:paraId="008186EA" w14:textId="77777777" w:rsidR="00AC4FE6" w:rsidRPr="00F16950" w:rsidRDefault="00AC4FE6" w:rsidP="00AC4FE6">
      <w:pPr>
        <w:spacing w:line="360" w:lineRule="auto"/>
        <w:ind w:left="360"/>
        <w:rPr>
          <w:rFonts w:ascii="Arial" w:hAnsi="Arial" w:cs="Arial"/>
          <w:sz w:val="22"/>
          <w:szCs w:val="22"/>
        </w:rPr>
      </w:pPr>
      <w:r w:rsidRPr="00F16950">
        <w:rPr>
          <w:rFonts w:ascii="Arial" w:hAnsi="Arial" w:cs="Arial"/>
          <w:sz w:val="22"/>
          <w:szCs w:val="22"/>
        </w:rPr>
        <w:t xml:space="preserve">Provide appropriate and constructive challenge. </w:t>
      </w:r>
    </w:p>
    <w:p w14:paraId="0421636D" w14:textId="77777777" w:rsidR="00AC4FE6" w:rsidRPr="00F16950" w:rsidRDefault="00331478" w:rsidP="00AC4FE6">
      <w:pPr>
        <w:spacing w:line="360" w:lineRule="auto"/>
        <w:ind w:left="360"/>
        <w:rPr>
          <w:rFonts w:ascii="Arial" w:hAnsi="Arial" w:cs="Arial"/>
          <w:sz w:val="22"/>
          <w:szCs w:val="22"/>
        </w:rPr>
      </w:pPr>
      <w:r w:rsidRPr="00F16950">
        <w:rPr>
          <w:rFonts w:ascii="Arial" w:hAnsi="Arial" w:cs="Arial"/>
          <w:sz w:val="22"/>
          <w:szCs w:val="22"/>
        </w:rPr>
        <w:t>Support</w:t>
      </w:r>
      <w:r w:rsidR="00AC4FE6" w:rsidRPr="00F16950">
        <w:rPr>
          <w:rFonts w:ascii="Arial" w:hAnsi="Arial" w:cs="Arial"/>
          <w:sz w:val="22"/>
          <w:szCs w:val="22"/>
        </w:rPr>
        <w:t xml:space="preserve"> a culture that looks for understanding and solutions. </w:t>
      </w:r>
    </w:p>
    <w:p w14:paraId="0FF00AB8" w14:textId="77777777" w:rsidR="00AC4FE6" w:rsidRPr="00F16950" w:rsidRDefault="00AC4FE6" w:rsidP="00AC4FE6">
      <w:pPr>
        <w:spacing w:line="360" w:lineRule="auto"/>
        <w:ind w:left="360"/>
        <w:rPr>
          <w:rFonts w:ascii="Arial" w:hAnsi="Arial" w:cs="Arial"/>
          <w:sz w:val="22"/>
          <w:szCs w:val="22"/>
        </w:rPr>
      </w:pPr>
      <w:r w:rsidRPr="00F16950">
        <w:rPr>
          <w:rFonts w:ascii="Arial" w:hAnsi="Arial" w:cs="Arial"/>
          <w:sz w:val="22"/>
          <w:szCs w:val="22"/>
        </w:rPr>
        <w:t xml:space="preserve">Visibly and positively respect and value staff. </w:t>
      </w:r>
    </w:p>
    <w:p w14:paraId="06D7E3B6" w14:textId="77777777" w:rsidR="00AC4FE6" w:rsidRPr="00F16950" w:rsidRDefault="00AC4FE6" w:rsidP="00AC4FE6">
      <w:pPr>
        <w:spacing w:line="360" w:lineRule="auto"/>
        <w:ind w:left="360"/>
        <w:rPr>
          <w:rFonts w:ascii="Arial" w:hAnsi="Arial" w:cs="Arial"/>
          <w:sz w:val="22"/>
          <w:szCs w:val="22"/>
        </w:rPr>
      </w:pPr>
      <w:r w:rsidRPr="00F16950">
        <w:rPr>
          <w:rFonts w:ascii="Arial" w:hAnsi="Arial" w:cs="Arial"/>
          <w:sz w:val="22"/>
          <w:szCs w:val="22"/>
        </w:rPr>
        <w:t xml:space="preserve">Communicate a consistent and clear message throughout the Council and with partners. </w:t>
      </w:r>
    </w:p>
    <w:p w14:paraId="23476D6E" w14:textId="77777777" w:rsidR="00AC4FE6" w:rsidRPr="00F16950" w:rsidRDefault="00AC4FE6" w:rsidP="00AC4FE6">
      <w:pPr>
        <w:spacing w:line="360" w:lineRule="auto"/>
        <w:ind w:left="360"/>
        <w:rPr>
          <w:rFonts w:ascii="Arial" w:hAnsi="Arial" w:cs="Arial"/>
          <w:sz w:val="22"/>
          <w:szCs w:val="22"/>
        </w:rPr>
      </w:pPr>
      <w:r w:rsidRPr="00F16950">
        <w:rPr>
          <w:rFonts w:ascii="Arial" w:hAnsi="Arial" w:cs="Arial"/>
          <w:sz w:val="22"/>
          <w:szCs w:val="22"/>
        </w:rPr>
        <w:t xml:space="preserve">Respect, listen to and value others views. </w:t>
      </w:r>
    </w:p>
    <w:p w14:paraId="063DD65C" w14:textId="77777777" w:rsidR="00AC4FE6" w:rsidRPr="00F16950" w:rsidRDefault="00AC4FE6" w:rsidP="00AC4FE6">
      <w:pPr>
        <w:spacing w:line="360" w:lineRule="auto"/>
        <w:ind w:left="360"/>
        <w:rPr>
          <w:rFonts w:ascii="Arial" w:hAnsi="Arial" w:cs="Arial"/>
          <w:sz w:val="22"/>
          <w:szCs w:val="22"/>
        </w:rPr>
      </w:pPr>
      <w:r w:rsidRPr="00F16950">
        <w:rPr>
          <w:rFonts w:ascii="Arial" w:hAnsi="Arial" w:cs="Arial"/>
          <w:sz w:val="22"/>
          <w:szCs w:val="22"/>
        </w:rPr>
        <w:t xml:space="preserve">Maintain a customer focus with a relentless pursuit of excellent outcomes. </w:t>
      </w:r>
    </w:p>
    <w:p w14:paraId="0D55325C" w14:textId="77777777" w:rsidR="00AC4FE6" w:rsidRPr="00F16950" w:rsidRDefault="00AC4FE6" w:rsidP="00AC4FE6">
      <w:pPr>
        <w:spacing w:line="360" w:lineRule="auto"/>
        <w:ind w:left="360"/>
        <w:rPr>
          <w:rFonts w:ascii="Arial" w:hAnsi="Arial" w:cs="Arial"/>
          <w:sz w:val="22"/>
          <w:szCs w:val="22"/>
        </w:rPr>
      </w:pPr>
      <w:r w:rsidRPr="00F16950">
        <w:rPr>
          <w:rFonts w:ascii="Arial" w:hAnsi="Arial" w:cs="Arial"/>
          <w:sz w:val="22"/>
          <w:szCs w:val="22"/>
        </w:rPr>
        <w:t xml:space="preserve">Have collective integrity and responsibility. </w:t>
      </w:r>
    </w:p>
    <w:p w14:paraId="1879A9F9" w14:textId="77777777" w:rsidR="00AC4FE6" w:rsidRPr="00F16950" w:rsidRDefault="00AC4FE6" w:rsidP="00AC4FE6">
      <w:pPr>
        <w:spacing w:line="360" w:lineRule="auto"/>
        <w:ind w:left="360"/>
        <w:rPr>
          <w:rFonts w:ascii="Arial" w:hAnsi="Arial" w:cs="Arial"/>
          <w:sz w:val="22"/>
          <w:szCs w:val="22"/>
        </w:rPr>
      </w:pPr>
      <w:r w:rsidRPr="00F16950">
        <w:rPr>
          <w:rFonts w:ascii="Arial" w:hAnsi="Arial" w:cs="Arial"/>
          <w:sz w:val="22"/>
          <w:szCs w:val="22"/>
        </w:rPr>
        <w:t xml:space="preserve">Endeavour to improve outcomes for the communities of Sefton. </w:t>
      </w:r>
    </w:p>
    <w:p w14:paraId="0E7A71ED" w14:textId="77777777" w:rsidR="00AC4FE6" w:rsidRPr="00F16950" w:rsidRDefault="00AC4FE6" w:rsidP="00AC4FE6">
      <w:pPr>
        <w:ind w:left="1080" w:hanging="720"/>
        <w:rPr>
          <w:rFonts w:ascii="Arial" w:hAnsi="Arial" w:cs="Arial"/>
          <w:sz w:val="22"/>
          <w:szCs w:val="22"/>
        </w:rPr>
      </w:pPr>
      <w:r w:rsidRPr="00F16950">
        <w:rPr>
          <w:rFonts w:ascii="Arial" w:hAnsi="Arial" w:cs="Arial"/>
          <w:sz w:val="22"/>
          <w:szCs w:val="22"/>
        </w:rPr>
        <w:t>To ensure the provision of services within an equalities framework.</w:t>
      </w:r>
    </w:p>
    <w:p w14:paraId="0A715AFB" w14:textId="77777777" w:rsidR="00AC4FE6" w:rsidRPr="00F16950" w:rsidRDefault="00AC4FE6" w:rsidP="00AC4FE6">
      <w:pPr>
        <w:ind w:left="1080" w:hanging="720"/>
        <w:rPr>
          <w:rFonts w:ascii="Arial" w:hAnsi="Arial" w:cs="Arial"/>
          <w:sz w:val="22"/>
          <w:szCs w:val="22"/>
        </w:rPr>
      </w:pPr>
    </w:p>
    <w:p w14:paraId="39BC0668" w14:textId="77777777" w:rsidR="00DA652B" w:rsidRPr="00F16950" w:rsidRDefault="00DA652B" w:rsidP="00AC4FE6">
      <w:pPr>
        <w:ind w:left="1080" w:hanging="720"/>
        <w:rPr>
          <w:rFonts w:ascii="Arial" w:hAnsi="Arial" w:cs="Arial"/>
          <w:sz w:val="22"/>
          <w:szCs w:val="22"/>
        </w:rPr>
      </w:pPr>
    </w:p>
    <w:p w14:paraId="7D4E9899" w14:textId="77777777" w:rsidR="00AC4FE6" w:rsidRPr="00F16950" w:rsidRDefault="00AC4FE6" w:rsidP="00AC4FE6">
      <w:pPr>
        <w:ind w:left="1080" w:hanging="720"/>
        <w:rPr>
          <w:rFonts w:ascii="Arial" w:hAnsi="Arial" w:cs="Arial"/>
          <w:b/>
          <w:sz w:val="22"/>
          <w:szCs w:val="22"/>
          <w:u w:val="single"/>
        </w:rPr>
      </w:pPr>
      <w:r w:rsidRPr="00F16950">
        <w:rPr>
          <w:rFonts w:ascii="Arial" w:hAnsi="Arial" w:cs="Arial"/>
          <w:b/>
          <w:sz w:val="22"/>
          <w:szCs w:val="22"/>
          <w:u w:val="single"/>
        </w:rPr>
        <w:t>PERSONAL MANAGEMENT</w:t>
      </w:r>
    </w:p>
    <w:p w14:paraId="4B411719" w14:textId="77777777" w:rsidR="00AC4FE6" w:rsidRPr="00F16950" w:rsidRDefault="00AC4FE6" w:rsidP="00AC4FE6">
      <w:pPr>
        <w:ind w:left="1080" w:hanging="720"/>
        <w:rPr>
          <w:rFonts w:ascii="Arial" w:hAnsi="Arial" w:cs="Arial"/>
          <w:sz w:val="22"/>
          <w:szCs w:val="22"/>
        </w:rPr>
      </w:pPr>
    </w:p>
    <w:p w14:paraId="1B1FFB1E" w14:textId="77777777" w:rsidR="00AC4FE6" w:rsidRPr="00F16950" w:rsidRDefault="00AC4FE6" w:rsidP="00AC4FE6">
      <w:pPr>
        <w:ind w:left="1080" w:hanging="720"/>
        <w:rPr>
          <w:rFonts w:ascii="Arial" w:hAnsi="Arial" w:cs="Arial"/>
          <w:sz w:val="22"/>
          <w:szCs w:val="22"/>
        </w:rPr>
      </w:pPr>
      <w:r w:rsidRPr="00F16950">
        <w:rPr>
          <w:rFonts w:ascii="Arial" w:hAnsi="Arial" w:cs="Arial"/>
          <w:sz w:val="22"/>
          <w:szCs w:val="22"/>
        </w:rPr>
        <w:t>The postholder will :</w:t>
      </w:r>
    </w:p>
    <w:p w14:paraId="34F169FE" w14:textId="77777777" w:rsidR="00AC4FE6" w:rsidRPr="00F16950" w:rsidRDefault="00AC4FE6" w:rsidP="00AC4FE6">
      <w:pPr>
        <w:ind w:left="1080" w:hanging="720"/>
        <w:rPr>
          <w:rFonts w:ascii="Arial" w:hAnsi="Arial" w:cs="Arial"/>
          <w:sz w:val="22"/>
          <w:szCs w:val="22"/>
        </w:rPr>
      </w:pPr>
    </w:p>
    <w:p w14:paraId="2C7C02AD" w14:textId="77777777" w:rsidR="00AC4FE6" w:rsidRPr="00F16950" w:rsidRDefault="00AC4FE6" w:rsidP="00AC4FE6">
      <w:pPr>
        <w:tabs>
          <w:tab w:val="left" w:pos="426"/>
        </w:tabs>
        <w:ind w:left="360" w:hanging="360"/>
        <w:rPr>
          <w:rFonts w:ascii="Arial" w:hAnsi="Arial" w:cs="Arial"/>
          <w:sz w:val="22"/>
          <w:szCs w:val="22"/>
        </w:rPr>
      </w:pPr>
      <w:r w:rsidRPr="00F16950">
        <w:rPr>
          <w:rFonts w:ascii="Arial" w:hAnsi="Arial" w:cs="Arial"/>
          <w:sz w:val="22"/>
          <w:szCs w:val="22"/>
        </w:rPr>
        <w:tab/>
        <w:t>Take responsibility for personal professional development and undertaken any necessary training associated with the post.</w:t>
      </w:r>
    </w:p>
    <w:p w14:paraId="2C7F72AD" w14:textId="77777777" w:rsidR="00AC4FE6" w:rsidRPr="00F16950" w:rsidRDefault="00AC4FE6" w:rsidP="00AC4FE6">
      <w:pPr>
        <w:ind w:left="1080" w:hanging="720"/>
        <w:rPr>
          <w:rFonts w:ascii="Arial" w:hAnsi="Arial" w:cs="Arial"/>
          <w:sz w:val="22"/>
          <w:szCs w:val="22"/>
        </w:rPr>
      </w:pPr>
    </w:p>
    <w:p w14:paraId="305F29CB" w14:textId="77777777" w:rsidR="00AC4FE6" w:rsidRPr="00F16950" w:rsidRDefault="00AC4FE6" w:rsidP="00AC4FE6">
      <w:pPr>
        <w:tabs>
          <w:tab w:val="left" w:pos="426"/>
        </w:tabs>
        <w:ind w:left="426" w:hanging="426"/>
        <w:rPr>
          <w:rFonts w:ascii="Arial" w:hAnsi="Arial" w:cs="Arial"/>
          <w:sz w:val="22"/>
          <w:szCs w:val="22"/>
        </w:rPr>
      </w:pPr>
      <w:r w:rsidRPr="00F16950">
        <w:rPr>
          <w:rFonts w:ascii="Arial" w:hAnsi="Arial" w:cs="Arial"/>
          <w:sz w:val="22"/>
          <w:szCs w:val="22"/>
        </w:rPr>
        <w:tab/>
        <w:t>Understand and comply with the Council’s policies on equal opportunities, data protection, the environment and health and safety.</w:t>
      </w:r>
    </w:p>
    <w:p w14:paraId="4DD32D82" w14:textId="77777777" w:rsidR="00AC4FE6" w:rsidRPr="00F16950" w:rsidRDefault="00AC4FE6" w:rsidP="00AC4FE6">
      <w:pPr>
        <w:tabs>
          <w:tab w:val="left" w:pos="426"/>
        </w:tabs>
        <w:ind w:left="426" w:hanging="426"/>
        <w:rPr>
          <w:rFonts w:ascii="Arial" w:hAnsi="Arial" w:cs="Arial"/>
          <w:sz w:val="22"/>
          <w:szCs w:val="22"/>
        </w:rPr>
      </w:pPr>
    </w:p>
    <w:p w14:paraId="3985A91F" w14:textId="77777777" w:rsidR="00AC4FE6" w:rsidRPr="00F16950" w:rsidRDefault="00AC4FE6" w:rsidP="00AC4FE6">
      <w:pPr>
        <w:tabs>
          <w:tab w:val="left" w:pos="426"/>
        </w:tabs>
        <w:ind w:left="426" w:hanging="426"/>
        <w:rPr>
          <w:rFonts w:ascii="Arial" w:hAnsi="Arial" w:cs="Arial"/>
          <w:sz w:val="22"/>
          <w:szCs w:val="22"/>
        </w:rPr>
      </w:pPr>
      <w:r w:rsidRPr="00F16950">
        <w:rPr>
          <w:rFonts w:ascii="Arial" w:hAnsi="Arial" w:cs="Arial"/>
          <w:sz w:val="22"/>
          <w:szCs w:val="22"/>
        </w:rPr>
        <w:tab/>
        <w:t>Understand and comply with professional standards and ethics</w:t>
      </w:r>
    </w:p>
    <w:p w14:paraId="57B5DC62" w14:textId="77777777" w:rsidR="00AC4FE6" w:rsidRPr="00F16950" w:rsidRDefault="00AC4FE6" w:rsidP="00AC4FE6">
      <w:pPr>
        <w:ind w:left="1080" w:hanging="720"/>
        <w:rPr>
          <w:rFonts w:ascii="Arial" w:hAnsi="Arial" w:cs="Arial"/>
          <w:sz w:val="22"/>
          <w:szCs w:val="22"/>
        </w:rPr>
      </w:pPr>
    </w:p>
    <w:p w14:paraId="76D4786F" w14:textId="77777777" w:rsidR="00AC4FE6" w:rsidRPr="00F16950" w:rsidRDefault="00AC4FE6" w:rsidP="00AC4FE6">
      <w:pPr>
        <w:ind w:left="720" w:hanging="360"/>
        <w:rPr>
          <w:rFonts w:ascii="Arial" w:hAnsi="Arial" w:cs="Arial"/>
          <w:sz w:val="22"/>
          <w:szCs w:val="22"/>
        </w:rPr>
      </w:pPr>
      <w:r w:rsidRPr="00F16950">
        <w:rPr>
          <w:rFonts w:ascii="Arial" w:hAnsi="Arial" w:cs="Arial"/>
          <w:b/>
          <w:sz w:val="22"/>
          <w:szCs w:val="22"/>
          <w:u w:val="single"/>
        </w:rPr>
        <w:t>GENERAL</w:t>
      </w:r>
      <w:r w:rsidRPr="00F16950">
        <w:rPr>
          <w:rFonts w:ascii="Arial" w:hAnsi="Arial" w:cs="Arial"/>
          <w:sz w:val="22"/>
          <w:szCs w:val="22"/>
        </w:rPr>
        <w:t>:</w:t>
      </w:r>
    </w:p>
    <w:p w14:paraId="501D3C8D" w14:textId="77777777" w:rsidR="00AC4FE6" w:rsidRPr="00F16950" w:rsidRDefault="00AC4FE6" w:rsidP="00AC4FE6">
      <w:pPr>
        <w:ind w:left="720" w:hanging="720"/>
        <w:rPr>
          <w:rFonts w:ascii="Arial" w:hAnsi="Arial" w:cs="Arial"/>
          <w:sz w:val="22"/>
          <w:szCs w:val="22"/>
        </w:rPr>
      </w:pPr>
    </w:p>
    <w:p w14:paraId="0CA8BB60" w14:textId="77777777" w:rsidR="00AC4FE6" w:rsidRPr="00F16950" w:rsidRDefault="00AC4FE6" w:rsidP="00AC4FE6">
      <w:pPr>
        <w:pStyle w:val="BodyText"/>
        <w:tabs>
          <w:tab w:val="left" w:pos="426"/>
        </w:tabs>
        <w:ind w:left="426" w:hanging="426"/>
        <w:rPr>
          <w:sz w:val="22"/>
          <w:szCs w:val="22"/>
        </w:rPr>
      </w:pPr>
      <w:r w:rsidRPr="00F16950">
        <w:rPr>
          <w:sz w:val="22"/>
          <w:szCs w:val="22"/>
        </w:rPr>
        <w:tab/>
        <w:t>This job des</w:t>
      </w:r>
      <w:smartTag w:uri="urn:schemas-microsoft-com:office:smarttags" w:element="PersonName">
        <w:r w:rsidRPr="00F16950">
          <w:rPr>
            <w:sz w:val="22"/>
            <w:szCs w:val="22"/>
          </w:rPr>
          <w:t>c</w:t>
        </w:r>
      </w:smartTag>
      <w:r w:rsidRPr="00F16950">
        <w:rPr>
          <w:sz w:val="22"/>
          <w:szCs w:val="22"/>
        </w:rPr>
        <w:t>ription is a representative do</w:t>
      </w:r>
      <w:smartTag w:uri="urn:schemas-microsoft-com:office:smarttags" w:element="PersonName">
        <w:r w:rsidRPr="00F16950">
          <w:rPr>
            <w:sz w:val="22"/>
            <w:szCs w:val="22"/>
          </w:rPr>
          <w:t>c</w:t>
        </w:r>
      </w:smartTag>
      <w:r w:rsidRPr="00F16950">
        <w:rPr>
          <w:sz w:val="22"/>
          <w:szCs w:val="22"/>
        </w:rPr>
        <w:t>ument.  Other reasonably similar duties may be allo</w:t>
      </w:r>
      <w:smartTag w:uri="urn:schemas-microsoft-com:office:smarttags" w:element="PersonName">
        <w:r w:rsidRPr="00F16950">
          <w:rPr>
            <w:sz w:val="22"/>
            <w:szCs w:val="22"/>
          </w:rPr>
          <w:t>c</w:t>
        </w:r>
      </w:smartTag>
      <w:r w:rsidRPr="00F16950">
        <w:rPr>
          <w:sz w:val="22"/>
          <w:szCs w:val="22"/>
        </w:rPr>
        <w:t xml:space="preserve">ated from time to time </w:t>
      </w:r>
      <w:smartTag w:uri="urn:schemas-microsoft-com:office:smarttags" w:element="PersonName">
        <w:r w:rsidRPr="00F16950">
          <w:rPr>
            <w:sz w:val="22"/>
            <w:szCs w:val="22"/>
          </w:rPr>
          <w:t>c</w:t>
        </w:r>
      </w:smartTag>
      <w:r w:rsidRPr="00F16950">
        <w:rPr>
          <w:sz w:val="22"/>
          <w:szCs w:val="22"/>
        </w:rPr>
        <w:t xml:space="preserve">ommensurate with the general </w:t>
      </w:r>
      <w:smartTag w:uri="urn:schemas-microsoft-com:office:smarttags" w:element="PersonName">
        <w:r w:rsidRPr="00F16950">
          <w:rPr>
            <w:sz w:val="22"/>
            <w:szCs w:val="22"/>
          </w:rPr>
          <w:t>c</w:t>
        </w:r>
      </w:smartTag>
      <w:r w:rsidRPr="00F16950">
        <w:rPr>
          <w:sz w:val="22"/>
          <w:szCs w:val="22"/>
        </w:rPr>
        <w:t>hara</w:t>
      </w:r>
      <w:smartTag w:uri="urn:schemas-microsoft-com:office:smarttags" w:element="PersonName">
        <w:r w:rsidRPr="00F16950">
          <w:rPr>
            <w:sz w:val="22"/>
            <w:szCs w:val="22"/>
          </w:rPr>
          <w:t>c</w:t>
        </w:r>
      </w:smartTag>
      <w:r w:rsidRPr="00F16950">
        <w:rPr>
          <w:sz w:val="22"/>
          <w:szCs w:val="22"/>
        </w:rPr>
        <w:t>ter of the post and its grading.</w:t>
      </w:r>
    </w:p>
    <w:p w14:paraId="402916A9" w14:textId="77777777" w:rsidR="00AC4FE6" w:rsidRPr="00F16950" w:rsidRDefault="00AC4FE6" w:rsidP="00AC4FE6">
      <w:pPr>
        <w:tabs>
          <w:tab w:val="left" w:pos="426"/>
          <w:tab w:val="left" w:pos="720"/>
          <w:tab w:val="left" w:pos="5760"/>
        </w:tabs>
        <w:rPr>
          <w:rFonts w:ascii="Arial" w:hAnsi="Arial" w:cs="Arial"/>
          <w:sz w:val="22"/>
          <w:szCs w:val="22"/>
        </w:rPr>
      </w:pPr>
    </w:p>
    <w:p w14:paraId="0357217F" w14:textId="77777777" w:rsidR="00AC4FE6" w:rsidRPr="00F16950" w:rsidRDefault="00AC4FE6" w:rsidP="00AC4FE6">
      <w:pPr>
        <w:tabs>
          <w:tab w:val="left" w:pos="426"/>
          <w:tab w:val="left" w:pos="720"/>
          <w:tab w:val="left" w:pos="5760"/>
        </w:tabs>
        <w:ind w:left="426" w:hanging="426"/>
        <w:rPr>
          <w:rFonts w:ascii="Arial" w:hAnsi="Arial" w:cs="Arial"/>
          <w:sz w:val="22"/>
          <w:szCs w:val="22"/>
        </w:rPr>
      </w:pPr>
      <w:r w:rsidRPr="00F16950">
        <w:rPr>
          <w:rFonts w:ascii="Arial" w:hAnsi="Arial" w:cs="Arial"/>
          <w:sz w:val="22"/>
          <w:szCs w:val="22"/>
        </w:rPr>
        <w:tab/>
        <w:t>All staff are responsible for the implementation of the Health &amp; Safety Poli</w:t>
      </w:r>
      <w:smartTag w:uri="urn:schemas-microsoft-com:office:smarttags" w:element="PersonName">
        <w:r w:rsidRPr="00F16950">
          <w:rPr>
            <w:rFonts w:ascii="Arial" w:hAnsi="Arial" w:cs="Arial"/>
            <w:sz w:val="22"/>
            <w:szCs w:val="22"/>
          </w:rPr>
          <w:t>c</w:t>
        </w:r>
      </w:smartTag>
      <w:r w:rsidRPr="00F16950">
        <w:rPr>
          <w:rFonts w:ascii="Arial" w:hAnsi="Arial" w:cs="Arial"/>
          <w:sz w:val="22"/>
          <w:szCs w:val="22"/>
        </w:rPr>
        <w:t>y as far as it affe</w:t>
      </w:r>
      <w:smartTag w:uri="urn:schemas-microsoft-com:office:smarttags" w:element="PersonName">
        <w:r w:rsidRPr="00F16950">
          <w:rPr>
            <w:rFonts w:ascii="Arial" w:hAnsi="Arial" w:cs="Arial"/>
            <w:sz w:val="22"/>
            <w:szCs w:val="22"/>
          </w:rPr>
          <w:t>c</w:t>
        </w:r>
      </w:smartTag>
      <w:r w:rsidRPr="00F16950">
        <w:rPr>
          <w:rFonts w:ascii="Arial" w:hAnsi="Arial" w:cs="Arial"/>
          <w:sz w:val="22"/>
          <w:szCs w:val="22"/>
        </w:rPr>
        <w:t xml:space="preserve">ts them, </w:t>
      </w:r>
      <w:smartTag w:uri="urn:schemas-microsoft-com:office:smarttags" w:element="PersonName">
        <w:r w:rsidRPr="00F16950">
          <w:rPr>
            <w:rFonts w:ascii="Arial" w:hAnsi="Arial" w:cs="Arial"/>
            <w:sz w:val="22"/>
            <w:szCs w:val="22"/>
          </w:rPr>
          <w:t>c</w:t>
        </w:r>
      </w:smartTag>
      <w:r w:rsidRPr="00F16950">
        <w:rPr>
          <w:rFonts w:ascii="Arial" w:hAnsi="Arial" w:cs="Arial"/>
          <w:sz w:val="22"/>
          <w:szCs w:val="22"/>
        </w:rPr>
        <w:t>olleagues and others who may be affe</w:t>
      </w:r>
      <w:smartTag w:uri="urn:schemas-microsoft-com:office:smarttags" w:element="PersonName">
        <w:r w:rsidRPr="00F16950">
          <w:rPr>
            <w:rFonts w:ascii="Arial" w:hAnsi="Arial" w:cs="Arial"/>
            <w:sz w:val="22"/>
            <w:szCs w:val="22"/>
          </w:rPr>
          <w:t>c</w:t>
        </w:r>
      </w:smartTag>
      <w:r w:rsidRPr="00F16950">
        <w:rPr>
          <w:rFonts w:ascii="Arial" w:hAnsi="Arial" w:cs="Arial"/>
          <w:sz w:val="22"/>
          <w:szCs w:val="22"/>
        </w:rPr>
        <w:t>ted by their work.  The post holder is also expe</w:t>
      </w:r>
      <w:smartTag w:uri="urn:schemas-microsoft-com:office:smarttags" w:element="PersonName">
        <w:r w:rsidRPr="00F16950">
          <w:rPr>
            <w:rFonts w:ascii="Arial" w:hAnsi="Arial" w:cs="Arial"/>
            <w:sz w:val="22"/>
            <w:szCs w:val="22"/>
          </w:rPr>
          <w:t>c</w:t>
        </w:r>
      </w:smartTag>
      <w:r w:rsidRPr="00F16950">
        <w:rPr>
          <w:rFonts w:ascii="Arial" w:hAnsi="Arial" w:cs="Arial"/>
          <w:sz w:val="22"/>
          <w:szCs w:val="22"/>
        </w:rPr>
        <w:t xml:space="preserve">ted </w:t>
      </w:r>
      <w:r w:rsidRPr="00F16950">
        <w:rPr>
          <w:rFonts w:ascii="Arial" w:hAnsi="Arial" w:cs="Arial"/>
          <w:sz w:val="22"/>
          <w:szCs w:val="22"/>
        </w:rPr>
        <w:lastRenderedPageBreak/>
        <w:t>to monitor the effe</w:t>
      </w:r>
      <w:smartTag w:uri="urn:schemas-microsoft-com:office:smarttags" w:element="PersonName">
        <w:r w:rsidRPr="00F16950">
          <w:rPr>
            <w:rFonts w:ascii="Arial" w:hAnsi="Arial" w:cs="Arial"/>
            <w:sz w:val="22"/>
            <w:szCs w:val="22"/>
          </w:rPr>
          <w:t>c</w:t>
        </w:r>
      </w:smartTag>
      <w:r w:rsidRPr="00F16950">
        <w:rPr>
          <w:rFonts w:ascii="Arial" w:hAnsi="Arial" w:cs="Arial"/>
          <w:sz w:val="22"/>
          <w:szCs w:val="22"/>
        </w:rPr>
        <w:t>tiveness of the health and safety arrangements and systems to ensure appropriate improvements are made where ne</w:t>
      </w:r>
      <w:smartTag w:uri="urn:schemas-microsoft-com:office:smarttags" w:element="PersonName">
        <w:r w:rsidRPr="00F16950">
          <w:rPr>
            <w:rFonts w:ascii="Arial" w:hAnsi="Arial" w:cs="Arial"/>
            <w:sz w:val="22"/>
            <w:szCs w:val="22"/>
          </w:rPr>
          <w:t>c</w:t>
        </w:r>
      </w:smartTag>
      <w:r w:rsidRPr="00F16950">
        <w:rPr>
          <w:rFonts w:ascii="Arial" w:hAnsi="Arial" w:cs="Arial"/>
          <w:sz w:val="22"/>
          <w:szCs w:val="22"/>
        </w:rPr>
        <w:t>essary.</w:t>
      </w:r>
    </w:p>
    <w:p w14:paraId="40ACBF48" w14:textId="77777777" w:rsidR="00AC4FE6" w:rsidRPr="00F16950" w:rsidRDefault="00AC4FE6" w:rsidP="00AC4FE6">
      <w:pPr>
        <w:tabs>
          <w:tab w:val="left" w:pos="426"/>
          <w:tab w:val="left" w:pos="720"/>
          <w:tab w:val="left" w:pos="5760"/>
        </w:tabs>
        <w:ind w:left="720" w:hanging="720"/>
        <w:rPr>
          <w:rFonts w:ascii="Arial" w:hAnsi="Arial" w:cs="Arial"/>
          <w:sz w:val="22"/>
          <w:szCs w:val="22"/>
        </w:rPr>
      </w:pPr>
    </w:p>
    <w:p w14:paraId="3E330533" w14:textId="77777777" w:rsidR="00AC4FE6" w:rsidRPr="00F16950" w:rsidRDefault="00AC4FE6" w:rsidP="00AC4FE6">
      <w:pPr>
        <w:tabs>
          <w:tab w:val="left" w:pos="426"/>
        </w:tabs>
        <w:ind w:left="720" w:hanging="720"/>
        <w:rPr>
          <w:rFonts w:ascii="Arial" w:hAnsi="Arial" w:cs="Arial"/>
          <w:sz w:val="22"/>
          <w:szCs w:val="22"/>
        </w:rPr>
      </w:pPr>
      <w:r w:rsidRPr="00F16950">
        <w:rPr>
          <w:rFonts w:ascii="Arial" w:hAnsi="Arial" w:cs="Arial"/>
          <w:sz w:val="22"/>
          <w:szCs w:val="22"/>
        </w:rPr>
        <w:tab/>
        <w:t>A flexitime scheme is currently in operation</w:t>
      </w:r>
    </w:p>
    <w:p w14:paraId="465B396A" w14:textId="77777777" w:rsidR="001A7BA3" w:rsidRPr="00F16950" w:rsidRDefault="001A7BA3" w:rsidP="00AC4FE6">
      <w:pPr>
        <w:tabs>
          <w:tab w:val="left" w:pos="426"/>
        </w:tabs>
        <w:ind w:left="720" w:hanging="720"/>
        <w:rPr>
          <w:rFonts w:ascii="Arial" w:hAnsi="Arial" w:cs="Arial"/>
          <w:sz w:val="22"/>
          <w:szCs w:val="22"/>
        </w:rPr>
      </w:pPr>
    </w:p>
    <w:p w14:paraId="34B660B7" w14:textId="77777777" w:rsidR="00AC4FE6" w:rsidRPr="00F16950" w:rsidRDefault="00AC4FE6" w:rsidP="00AC4FE6">
      <w:pPr>
        <w:tabs>
          <w:tab w:val="left" w:pos="426"/>
        </w:tabs>
        <w:ind w:left="720" w:hanging="720"/>
        <w:rPr>
          <w:rFonts w:ascii="Arial" w:hAnsi="Arial" w:cs="Arial"/>
          <w:sz w:val="22"/>
          <w:szCs w:val="22"/>
        </w:rPr>
      </w:pPr>
      <w:r w:rsidRPr="00F16950">
        <w:rPr>
          <w:rFonts w:ascii="Arial" w:hAnsi="Arial" w:cs="Arial"/>
          <w:sz w:val="22"/>
          <w:szCs w:val="22"/>
        </w:rPr>
        <w:tab/>
        <w:t>Work outside normal office hours may be required</w:t>
      </w:r>
    </w:p>
    <w:p w14:paraId="53A911B7" w14:textId="77777777" w:rsidR="001A7BA3" w:rsidRPr="00F16950" w:rsidRDefault="001A7BA3" w:rsidP="00AC4FE6">
      <w:pPr>
        <w:tabs>
          <w:tab w:val="left" w:pos="426"/>
        </w:tabs>
        <w:ind w:left="720" w:hanging="720"/>
        <w:rPr>
          <w:rFonts w:ascii="Arial" w:hAnsi="Arial" w:cs="Arial"/>
          <w:sz w:val="22"/>
          <w:szCs w:val="22"/>
        </w:rPr>
      </w:pPr>
    </w:p>
    <w:p w14:paraId="18196D07" w14:textId="77777777" w:rsidR="001A7BA3" w:rsidRPr="00F16950" w:rsidRDefault="001A7BA3" w:rsidP="001A7BA3">
      <w:pPr>
        <w:pStyle w:val="Heading3"/>
        <w:ind w:left="426"/>
        <w:rPr>
          <w:rFonts w:ascii="Arial" w:hAnsi="Arial" w:cs="Arial"/>
          <w:b/>
          <w:bCs/>
          <w:color w:val="auto"/>
          <w:sz w:val="22"/>
          <w:szCs w:val="22"/>
        </w:rPr>
      </w:pPr>
      <w:r w:rsidRPr="00F16950">
        <w:rPr>
          <w:rFonts w:ascii="Arial" w:hAnsi="Arial" w:cs="Arial"/>
          <w:color w:val="auto"/>
          <w:sz w:val="22"/>
          <w:szCs w:val="22"/>
        </w:rPr>
        <w:t>The post holder must ensure that confidentiality of all information is maintained and that working practices comply with the provision of the Data Protection Act 1998 and General Data Protection Regulations (May 2018).</w:t>
      </w:r>
    </w:p>
    <w:p w14:paraId="22786D54" w14:textId="77777777" w:rsidR="001A7BA3" w:rsidRPr="00F16950" w:rsidRDefault="001A7BA3" w:rsidP="001A7BA3">
      <w:pPr>
        <w:rPr>
          <w:rFonts w:ascii="Arial" w:hAnsi="Arial" w:cs="Arial"/>
          <w:sz w:val="22"/>
          <w:szCs w:val="22"/>
        </w:rPr>
      </w:pPr>
    </w:p>
    <w:p w14:paraId="0106E372" w14:textId="77777777" w:rsidR="001A7BA3" w:rsidRPr="00F16950" w:rsidRDefault="001A7BA3" w:rsidP="001A7BA3">
      <w:pPr>
        <w:ind w:left="426"/>
        <w:rPr>
          <w:rFonts w:ascii="Arial" w:hAnsi="Arial" w:cs="Arial"/>
          <w:sz w:val="22"/>
          <w:szCs w:val="22"/>
          <w:highlight w:val="green"/>
          <w:lang w:eastAsia="en-US"/>
        </w:rPr>
      </w:pPr>
      <w:r w:rsidRPr="00F16950">
        <w:rPr>
          <w:rFonts w:ascii="Arial" w:hAnsi="Arial" w:cs="Arial"/>
          <w:sz w:val="22"/>
          <w:szCs w:val="22"/>
          <w:lang w:eastAsia="en-US"/>
        </w:rPr>
        <w:t>The post is customer-facing therefore you must have the ability to fulfil all spoken aspects of the role with confidence through the medium of English.</w:t>
      </w:r>
    </w:p>
    <w:p w14:paraId="00503B2C" w14:textId="77777777" w:rsidR="001A7BA3" w:rsidRPr="00F16950" w:rsidRDefault="001A7BA3" w:rsidP="001A7BA3">
      <w:pPr>
        <w:rPr>
          <w:rFonts w:ascii="Arial" w:hAnsi="Arial" w:cs="Arial"/>
          <w:sz w:val="22"/>
          <w:szCs w:val="22"/>
          <w:highlight w:val="green"/>
        </w:rPr>
      </w:pPr>
    </w:p>
    <w:p w14:paraId="20FAC7A7" w14:textId="77777777" w:rsidR="001A7BA3" w:rsidRPr="00F16950" w:rsidRDefault="001A7BA3" w:rsidP="001A7BA3">
      <w:pPr>
        <w:ind w:left="426"/>
        <w:rPr>
          <w:rFonts w:ascii="Arial" w:hAnsi="Arial" w:cs="Arial"/>
          <w:sz w:val="22"/>
          <w:szCs w:val="22"/>
        </w:rPr>
      </w:pPr>
      <w:r w:rsidRPr="00F16950">
        <w:rPr>
          <w:rFonts w:ascii="Arial" w:hAnsi="Arial" w:cs="Arial"/>
          <w:sz w:val="22"/>
          <w:szCs w:val="22"/>
        </w:rPr>
        <w:t>The Authority has an approved equality and diversity policy in employment and copies are freely available to all employees.  The post holder will be expected to comply, observe and promote the equality and diversity policies of the Council.</w:t>
      </w:r>
    </w:p>
    <w:p w14:paraId="4FCA0747" w14:textId="77777777" w:rsidR="001A7BA3" w:rsidRPr="00F16950" w:rsidRDefault="001A7BA3" w:rsidP="001A7BA3">
      <w:pPr>
        <w:rPr>
          <w:rFonts w:ascii="Arial" w:hAnsi="Arial" w:cs="Arial"/>
          <w:sz w:val="22"/>
          <w:szCs w:val="22"/>
        </w:rPr>
      </w:pPr>
    </w:p>
    <w:p w14:paraId="14860650" w14:textId="77777777" w:rsidR="001A7BA3" w:rsidRDefault="001A7BA3" w:rsidP="001A7BA3">
      <w:pPr>
        <w:ind w:left="426"/>
        <w:rPr>
          <w:rFonts w:ascii="Arial" w:hAnsi="Arial" w:cs="Arial"/>
          <w:sz w:val="22"/>
          <w:szCs w:val="22"/>
          <w:lang w:eastAsia="en-US"/>
        </w:rPr>
      </w:pPr>
      <w:r w:rsidRPr="00F16950">
        <w:rPr>
          <w:rFonts w:ascii="Arial" w:hAnsi="Arial" w:cs="Arial"/>
          <w:sz w:val="22"/>
          <w:szCs w:val="22"/>
          <w:lang w:eastAsia="en-US"/>
        </w:rPr>
        <w:t>Where the postholder is disabled, every reasonable effort will be made to support all necessary aids, adaptations or equipment to allow them to carry out all the duties of the job.</w:t>
      </w:r>
    </w:p>
    <w:p w14:paraId="74ACE488" w14:textId="77777777" w:rsidR="00F16950" w:rsidRPr="00F16950" w:rsidRDefault="00F16950" w:rsidP="001A7BA3">
      <w:pPr>
        <w:ind w:left="426"/>
        <w:rPr>
          <w:rFonts w:ascii="Arial" w:hAnsi="Arial" w:cs="Arial"/>
          <w:sz w:val="22"/>
          <w:szCs w:val="22"/>
          <w:lang w:eastAsia="en-US"/>
        </w:rPr>
      </w:pPr>
    </w:p>
    <w:p w14:paraId="27C81B76" w14:textId="77777777" w:rsidR="001A7BA3" w:rsidRPr="00F16950" w:rsidRDefault="001A7BA3" w:rsidP="00F618B1">
      <w:pPr>
        <w:tabs>
          <w:tab w:val="left" w:pos="426"/>
        </w:tabs>
        <w:rPr>
          <w:rFonts w:ascii="Arial" w:hAnsi="Arial" w:cs="Arial"/>
          <w:sz w:val="22"/>
          <w:szCs w:val="22"/>
        </w:rPr>
      </w:pPr>
    </w:p>
    <w:p w14:paraId="42D240A1" w14:textId="77777777" w:rsidR="00C95C68" w:rsidRPr="00F16950" w:rsidRDefault="00AC4FE6" w:rsidP="00AC4FE6">
      <w:pPr>
        <w:ind w:left="720" w:hanging="720"/>
        <w:rPr>
          <w:rFonts w:ascii="Arial" w:hAnsi="Arial" w:cs="Arial"/>
          <w:sz w:val="22"/>
          <w:szCs w:val="22"/>
        </w:rPr>
      </w:pPr>
      <w:r w:rsidRPr="00F16950">
        <w:rPr>
          <w:rFonts w:ascii="Arial" w:hAnsi="Arial" w:cs="Arial"/>
          <w:b/>
          <w:sz w:val="22"/>
          <w:szCs w:val="22"/>
          <w:u w:val="single"/>
        </w:rPr>
        <w:t>Prepared by</w:t>
      </w:r>
      <w:r w:rsidRPr="00F16950">
        <w:rPr>
          <w:rFonts w:ascii="Arial" w:hAnsi="Arial" w:cs="Arial"/>
          <w:sz w:val="22"/>
          <w:szCs w:val="22"/>
        </w:rPr>
        <w:t>:</w:t>
      </w:r>
    </w:p>
    <w:p w14:paraId="17063443" w14:textId="77777777" w:rsidR="00AC4FE6" w:rsidRPr="00F16950" w:rsidRDefault="00AC4FE6" w:rsidP="00AC4FE6">
      <w:pPr>
        <w:ind w:left="720" w:hanging="720"/>
        <w:rPr>
          <w:rFonts w:ascii="Arial" w:hAnsi="Arial" w:cs="Arial"/>
          <w:sz w:val="22"/>
          <w:szCs w:val="22"/>
        </w:rPr>
      </w:pPr>
      <w:r w:rsidRPr="00F16950">
        <w:rPr>
          <w:rFonts w:ascii="Arial" w:hAnsi="Arial" w:cs="Arial"/>
          <w:b/>
          <w:sz w:val="22"/>
          <w:szCs w:val="22"/>
          <w:u w:val="single"/>
        </w:rPr>
        <w:t>Name</w:t>
      </w:r>
      <w:r w:rsidR="00162BA6" w:rsidRPr="00F16950">
        <w:rPr>
          <w:rFonts w:ascii="Arial" w:hAnsi="Arial" w:cs="Arial"/>
          <w:sz w:val="22"/>
          <w:szCs w:val="22"/>
        </w:rPr>
        <w:tab/>
      </w:r>
      <w:r w:rsidR="00C95C68" w:rsidRPr="00F16950">
        <w:rPr>
          <w:rFonts w:ascii="Arial" w:hAnsi="Arial" w:cs="Arial"/>
          <w:sz w:val="22"/>
          <w:szCs w:val="22"/>
        </w:rPr>
        <w:tab/>
      </w:r>
      <w:r w:rsidR="00162BA6" w:rsidRPr="00F16950">
        <w:rPr>
          <w:rFonts w:ascii="Arial" w:hAnsi="Arial" w:cs="Arial"/>
          <w:sz w:val="22"/>
          <w:szCs w:val="22"/>
        </w:rPr>
        <w:t>Gary Byrne</w:t>
      </w:r>
      <w:r w:rsidRPr="00F16950">
        <w:rPr>
          <w:rFonts w:ascii="Arial" w:hAnsi="Arial" w:cs="Arial"/>
          <w:sz w:val="22"/>
          <w:szCs w:val="22"/>
        </w:rPr>
        <w:tab/>
      </w:r>
      <w:r w:rsidRPr="00F16950">
        <w:rPr>
          <w:rFonts w:ascii="Arial" w:hAnsi="Arial" w:cs="Arial"/>
          <w:sz w:val="22"/>
          <w:szCs w:val="22"/>
        </w:rPr>
        <w:tab/>
      </w:r>
    </w:p>
    <w:p w14:paraId="640FA4A9" w14:textId="77777777" w:rsidR="00AC4FE6" w:rsidRPr="00F16950" w:rsidRDefault="00AC4FE6" w:rsidP="00C95C68">
      <w:pPr>
        <w:rPr>
          <w:rFonts w:ascii="Arial" w:hAnsi="Arial" w:cs="Arial"/>
          <w:sz w:val="22"/>
          <w:szCs w:val="22"/>
        </w:rPr>
      </w:pPr>
      <w:r w:rsidRPr="00F16950">
        <w:rPr>
          <w:rFonts w:ascii="Arial" w:hAnsi="Arial" w:cs="Arial"/>
          <w:b/>
          <w:sz w:val="22"/>
          <w:szCs w:val="22"/>
          <w:u w:val="single"/>
        </w:rPr>
        <w:t>Designation</w:t>
      </w:r>
      <w:r w:rsidRPr="00F16950">
        <w:rPr>
          <w:rFonts w:ascii="Arial" w:hAnsi="Arial" w:cs="Arial"/>
          <w:sz w:val="22"/>
          <w:szCs w:val="22"/>
        </w:rPr>
        <w:tab/>
      </w:r>
      <w:r w:rsidR="005E0D50">
        <w:rPr>
          <w:rFonts w:ascii="Arial" w:hAnsi="Arial" w:cs="Arial"/>
          <w:sz w:val="22"/>
          <w:szCs w:val="22"/>
        </w:rPr>
        <w:t>Compliance &amp; Performance Manager</w:t>
      </w:r>
    </w:p>
    <w:p w14:paraId="472CDBAF" w14:textId="77777777" w:rsidR="00D41645" w:rsidRPr="00F16950" w:rsidRDefault="00AC4FE6" w:rsidP="00C95C68">
      <w:pPr>
        <w:rPr>
          <w:rFonts w:ascii="Arial" w:hAnsi="Arial" w:cs="Arial"/>
          <w:sz w:val="22"/>
          <w:szCs w:val="22"/>
        </w:rPr>
        <w:sectPr w:rsidR="00D41645" w:rsidRPr="00F16950" w:rsidSect="00EF100E">
          <w:headerReference w:type="even" r:id="rId10"/>
          <w:headerReference w:type="default" r:id="rId11"/>
          <w:footerReference w:type="even" r:id="rId12"/>
          <w:footerReference w:type="default" r:id="rId13"/>
          <w:headerReference w:type="first" r:id="rId14"/>
          <w:footerReference w:type="first" r:id="rId15"/>
          <w:pgSz w:w="11907" w:h="16840"/>
          <w:pgMar w:top="426" w:right="964" w:bottom="851" w:left="964" w:header="720" w:footer="720" w:gutter="0"/>
          <w:cols w:space="720"/>
        </w:sectPr>
      </w:pPr>
      <w:r w:rsidRPr="00F16950">
        <w:rPr>
          <w:rFonts w:ascii="Arial" w:hAnsi="Arial" w:cs="Arial"/>
          <w:b/>
          <w:sz w:val="22"/>
          <w:szCs w:val="22"/>
          <w:u w:val="single"/>
        </w:rPr>
        <w:t>Date</w:t>
      </w:r>
      <w:r w:rsidRPr="00F16950">
        <w:rPr>
          <w:rFonts w:ascii="Arial" w:hAnsi="Arial" w:cs="Arial"/>
          <w:sz w:val="22"/>
          <w:szCs w:val="22"/>
        </w:rPr>
        <w:tab/>
      </w:r>
      <w:r w:rsidRPr="00F16950">
        <w:rPr>
          <w:rFonts w:ascii="Arial" w:hAnsi="Arial" w:cs="Arial"/>
          <w:sz w:val="22"/>
          <w:szCs w:val="22"/>
        </w:rPr>
        <w:tab/>
      </w:r>
      <w:r w:rsidR="005E0D50">
        <w:rPr>
          <w:rFonts w:ascii="Arial" w:hAnsi="Arial" w:cs="Arial"/>
          <w:sz w:val="22"/>
          <w:szCs w:val="22"/>
        </w:rPr>
        <w:t>17/04/2024</w:t>
      </w:r>
    </w:p>
    <w:p w14:paraId="1EF49ED2" w14:textId="77777777" w:rsidR="00D41645" w:rsidRPr="00DE0CF0" w:rsidRDefault="00D41645" w:rsidP="00D41645">
      <w:pPr>
        <w:jc w:val="center"/>
        <w:rPr>
          <w:rFonts w:ascii="Arial" w:hAnsi="Arial" w:cs="Arial"/>
          <w:b/>
          <w:szCs w:val="28"/>
          <w:u w:val="single"/>
        </w:rPr>
      </w:pPr>
      <w:r w:rsidRPr="00DE0CF0">
        <w:rPr>
          <w:rFonts w:ascii="Arial" w:hAnsi="Arial" w:cs="Arial"/>
          <w:b/>
          <w:szCs w:val="28"/>
          <w:u w:val="single"/>
        </w:rPr>
        <w:lastRenderedPageBreak/>
        <w:t>PERSON SPECIFICATION</w:t>
      </w:r>
    </w:p>
    <w:p w14:paraId="297D9464" w14:textId="77777777" w:rsidR="00D41645" w:rsidRPr="00DE0CF0" w:rsidRDefault="00D41645" w:rsidP="00D41645">
      <w:pPr>
        <w:rPr>
          <w:rFonts w:ascii="Arial" w:hAnsi="Arial" w:cs="Arial"/>
        </w:rPr>
      </w:pPr>
    </w:p>
    <w:p w14:paraId="51B27959" w14:textId="77777777" w:rsidR="00D41645" w:rsidRPr="00DE0CF0" w:rsidRDefault="00D41645" w:rsidP="00D41645">
      <w:pPr>
        <w:rPr>
          <w:rFonts w:ascii="Arial" w:hAnsi="Arial" w:cs="Arial"/>
        </w:rPr>
      </w:pPr>
    </w:p>
    <w:tbl>
      <w:tblPr>
        <w:tblW w:w="9968" w:type="dxa"/>
        <w:tblLayout w:type="fixed"/>
        <w:tblLook w:val="0000" w:firstRow="0" w:lastRow="0" w:firstColumn="0" w:lastColumn="0" w:noHBand="0" w:noVBand="0"/>
      </w:tblPr>
      <w:tblGrid>
        <w:gridCol w:w="6228"/>
        <w:gridCol w:w="3740"/>
      </w:tblGrid>
      <w:tr w:rsidR="00D41645" w:rsidRPr="00DE0CF0" w14:paraId="3ADAFD2F" w14:textId="77777777">
        <w:tc>
          <w:tcPr>
            <w:tcW w:w="6228" w:type="dxa"/>
          </w:tcPr>
          <w:p w14:paraId="46E62DF0" w14:textId="77777777" w:rsidR="00D41645" w:rsidRPr="00DE0CF0" w:rsidRDefault="00D41645" w:rsidP="00B8677A">
            <w:pPr>
              <w:rPr>
                <w:rFonts w:ascii="Arial" w:hAnsi="Arial" w:cs="Arial"/>
                <w:b/>
              </w:rPr>
            </w:pPr>
            <w:r w:rsidRPr="00DE0CF0">
              <w:rPr>
                <w:rFonts w:ascii="Arial" w:hAnsi="Arial" w:cs="Arial"/>
                <w:b/>
              </w:rPr>
              <w:t xml:space="preserve">Post:  </w:t>
            </w:r>
            <w:r w:rsidR="001D10C5" w:rsidRPr="00E17306">
              <w:rPr>
                <w:rFonts w:ascii="Arial" w:hAnsi="Arial"/>
                <w:b/>
              </w:rPr>
              <w:t>F</w:t>
            </w:r>
            <w:r w:rsidR="00162BA6">
              <w:rPr>
                <w:rFonts w:ascii="Arial" w:hAnsi="Arial"/>
                <w:b/>
              </w:rPr>
              <w:t>unding</w:t>
            </w:r>
            <w:r w:rsidR="001D10C5" w:rsidRPr="00E17306">
              <w:rPr>
                <w:rFonts w:ascii="Arial" w:hAnsi="Arial"/>
                <w:b/>
              </w:rPr>
              <w:t xml:space="preserve"> Officer </w:t>
            </w:r>
            <w:r w:rsidR="00AF1BCF">
              <w:rPr>
                <w:rFonts w:ascii="Arial" w:hAnsi="Arial"/>
                <w:b/>
              </w:rPr>
              <w:t>(Employment &amp; Learning</w:t>
            </w:r>
            <w:r w:rsidR="001D10C5" w:rsidRPr="00E17306">
              <w:rPr>
                <w:rFonts w:ascii="Arial" w:hAnsi="Arial"/>
                <w:b/>
              </w:rPr>
              <w:t>)</w:t>
            </w:r>
          </w:p>
        </w:tc>
        <w:tc>
          <w:tcPr>
            <w:tcW w:w="3740" w:type="dxa"/>
          </w:tcPr>
          <w:p w14:paraId="077D2B87" w14:textId="77777777" w:rsidR="00D41645" w:rsidRPr="00DE0CF0" w:rsidRDefault="00D41645" w:rsidP="00B8677A">
            <w:pPr>
              <w:rPr>
                <w:rFonts w:ascii="Arial" w:hAnsi="Arial" w:cs="Arial"/>
              </w:rPr>
            </w:pPr>
            <w:r w:rsidRPr="00DE0CF0">
              <w:rPr>
                <w:rFonts w:ascii="Arial" w:hAnsi="Arial" w:cs="Arial"/>
                <w:b/>
              </w:rPr>
              <w:t xml:space="preserve">Directorate:  </w:t>
            </w:r>
            <w:r w:rsidR="00AF1BCF">
              <w:rPr>
                <w:rFonts w:ascii="Arial" w:hAnsi="Arial" w:cs="Arial"/>
                <w:b/>
              </w:rPr>
              <w:t>Economic Growth &amp; Housing</w:t>
            </w:r>
          </w:p>
          <w:p w14:paraId="67FB9DA0" w14:textId="77777777" w:rsidR="00D41645" w:rsidRPr="00DE0CF0" w:rsidRDefault="00D41645" w:rsidP="00B8677A">
            <w:pPr>
              <w:rPr>
                <w:rFonts w:ascii="Arial" w:hAnsi="Arial" w:cs="Arial"/>
                <w:b/>
              </w:rPr>
            </w:pPr>
            <w:r w:rsidRPr="00DE0CF0">
              <w:rPr>
                <w:rFonts w:ascii="Arial" w:hAnsi="Arial" w:cs="Arial"/>
                <w:b/>
              </w:rPr>
              <w:t xml:space="preserve"> </w:t>
            </w:r>
          </w:p>
        </w:tc>
      </w:tr>
    </w:tbl>
    <w:p w14:paraId="7E2FC9CA" w14:textId="77777777" w:rsidR="00D41645" w:rsidRPr="00DE0CF0" w:rsidRDefault="00D41645" w:rsidP="00D41645">
      <w:pPr>
        <w:rPr>
          <w:rFonts w:ascii="Arial" w:hAnsi="Arial" w:cs="Arial"/>
          <w:b/>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8"/>
        <w:gridCol w:w="1800"/>
        <w:gridCol w:w="1980"/>
      </w:tblGrid>
      <w:tr w:rsidR="00D41645" w:rsidRPr="00DE0CF0" w14:paraId="1F355EFD" w14:textId="77777777">
        <w:tc>
          <w:tcPr>
            <w:tcW w:w="6228" w:type="dxa"/>
            <w:shd w:val="pct5" w:color="auto" w:fill="FFFFFF"/>
            <w:vAlign w:val="center"/>
          </w:tcPr>
          <w:p w14:paraId="0A5D42CC" w14:textId="77777777" w:rsidR="00D41645" w:rsidRPr="00DE0CF0" w:rsidRDefault="00D41645" w:rsidP="00B8677A">
            <w:pPr>
              <w:rPr>
                <w:rFonts w:ascii="Arial" w:hAnsi="Arial" w:cs="Arial"/>
                <w:b/>
              </w:rPr>
            </w:pPr>
            <w:r w:rsidRPr="00DE0CF0">
              <w:rPr>
                <w:rFonts w:ascii="Arial" w:hAnsi="Arial" w:cs="Arial"/>
                <w:b/>
              </w:rPr>
              <w:t>Personal Attributes Required</w:t>
            </w:r>
          </w:p>
        </w:tc>
        <w:tc>
          <w:tcPr>
            <w:tcW w:w="1800" w:type="dxa"/>
            <w:shd w:val="pct5" w:color="auto" w:fill="FFFFFF"/>
            <w:vAlign w:val="center"/>
          </w:tcPr>
          <w:p w14:paraId="36D83BB1" w14:textId="77777777" w:rsidR="00D41645" w:rsidRPr="00DE0CF0" w:rsidRDefault="00D41645" w:rsidP="00B8677A">
            <w:pPr>
              <w:jc w:val="center"/>
              <w:rPr>
                <w:rFonts w:ascii="Arial" w:hAnsi="Arial" w:cs="Arial"/>
                <w:b/>
              </w:rPr>
            </w:pPr>
            <w:r w:rsidRPr="00DE0CF0">
              <w:rPr>
                <w:rFonts w:ascii="Arial" w:hAnsi="Arial" w:cs="Arial"/>
                <w:b/>
              </w:rPr>
              <w:t>Essential (E) or</w:t>
            </w:r>
          </w:p>
          <w:p w14:paraId="2076B5E4" w14:textId="77777777" w:rsidR="00D41645" w:rsidRPr="00DE0CF0" w:rsidRDefault="00D41645" w:rsidP="00B8677A">
            <w:pPr>
              <w:jc w:val="center"/>
              <w:rPr>
                <w:rFonts w:ascii="Arial" w:hAnsi="Arial" w:cs="Arial"/>
                <w:b/>
              </w:rPr>
            </w:pPr>
            <w:r w:rsidRPr="00DE0CF0">
              <w:rPr>
                <w:rFonts w:ascii="Arial" w:hAnsi="Arial" w:cs="Arial"/>
                <w:b/>
              </w:rPr>
              <w:t>Desirable (D)</w:t>
            </w:r>
          </w:p>
        </w:tc>
        <w:tc>
          <w:tcPr>
            <w:tcW w:w="1980" w:type="dxa"/>
            <w:shd w:val="pct5" w:color="auto" w:fill="FFFFFF"/>
            <w:vAlign w:val="center"/>
          </w:tcPr>
          <w:p w14:paraId="052CB556" w14:textId="77777777" w:rsidR="00D41645" w:rsidRPr="00DE0CF0" w:rsidRDefault="00D41645" w:rsidP="00B8677A">
            <w:pPr>
              <w:jc w:val="center"/>
              <w:rPr>
                <w:rFonts w:ascii="Arial" w:hAnsi="Arial" w:cs="Arial"/>
                <w:b/>
              </w:rPr>
            </w:pPr>
            <w:r w:rsidRPr="00DE0CF0">
              <w:rPr>
                <w:rFonts w:ascii="Arial" w:hAnsi="Arial" w:cs="Arial"/>
                <w:b/>
              </w:rPr>
              <w:t>Method of Assessment</w:t>
            </w:r>
          </w:p>
        </w:tc>
      </w:tr>
      <w:tr w:rsidR="00AC6DC3" w:rsidRPr="00DE0CF0" w14:paraId="33F8A446" w14:textId="77777777">
        <w:tc>
          <w:tcPr>
            <w:tcW w:w="6228" w:type="dxa"/>
          </w:tcPr>
          <w:p w14:paraId="5D89D2F8" w14:textId="77777777" w:rsidR="00AC6DC3" w:rsidRPr="00FD1251" w:rsidRDefault="00FD1251" w:rsidP="00FD1251">
            <w:pPr>
              <w:numPr>
                <w:ilvl w:val="0"/>
                <w:numId w:val="13"/>
              </w:numPr>
              <w:rPr>
                <w:rFonts w:ascii="Arial" w:hAnsi="Arial" w:cs="Arial"/>
                <w:bCs/>
                <w:u w:val="single"/>
              </w:rPr>
            </w:pPr>
            <w:r w:rsidRPr="00FD1251">
              <w:rPr>
                <w:rFonts w:ascii="Arial" w:hAnsi="Arial" w:cs="Arial"/>
                <w:bCs/>
              </w:rPr>
              <w:t>English &amp; Maths (9-4)(A*-C) CGSE’s or English &amp; Maths Level 2 or equivalent</w:t>
            </w:r>
            <w:r w:rsidRPr="00FD1251">
              <w:rPr>
                <w:rFonts w:ascii="Arial" w:hAnsi="Arial" w:cs="Arial"/>
                <w:bCs/>
                <w:u w:val="single"/>
              </w:rPr>
              <w:t xml:space="preserve"> </w:t>
            </w:r>
          </w:p>
        </w:tc>
        <w:tc>
          <w:tcPr>
            <w:tcW w:w="1800" w:type="dxa"/>
          </w:tcPr>
          <w:p w14:paraId="0B6F63BE" w14:textId="77777777" w:rsidR="00AC6DC3" w:rsidRPr="00DE0CF0" w:rsidRDefault="00FD1251" w:rsidP="00B8677A">
            <w:pPr>
              <w:jc w:val="center"/>
              <w:rPr>
                <w:rFonts w:ascii="Arial" w:hAnsi="Arial" w:cs="Arial"/>
                <w:lang w:val="fr-FR"/>
              </w:rPr>
            </w:pPr>
            <w:r>
              <w:rPr>
                <w:rFonts w:ascii="Arial" w:hAnsi="Arial" w:cs="Arial"/>
                <w:lang w:val="fr-FR"/>
              </w:rPr>
              <w:t>E</w:t>
            </w:r>
          </w:p>
        </w:tc>
        <w:tc>
          <w:tcPr>
            <w:tcW w:w="1980" w:type="dxa"/>
          </w:tcPr>
          <w:p w14:paraId="4B5215DD" w14:textId="77777777" w:rsidR="00D60396" w:rsidRPr="00DE0CF0" w:rsidRDefault="00D60396" w:rsidP="00D60396">
            <w:pPr>
              <w:jc w:val="center"/>
              <w:rPr>
                <w:rFonts w:ascii="Arial" w:hAnsi="Arial" w:cs="Arial"/>
              </w:rPr>
            </w:pPr>
            <w:r w:rsidRPr="00DE0CF0">
              <w:rPr>
                <w:rFonts w:ascii="Arial" w:hAnsi="Arial" w:cs="Arial"/>
              </w:rPr>
              <w:t>AF/C</w:t>
            </w:r>
            <w:r>
              <w:rPr>
                <w:rFonts w:ascii="Arial" w:hAnsi="Arial" w:cs="Arial"/>
              </w:rPr>
              <w:t>/I</w:t>
            </w:r>
          </w:p>
          <w:p w14:paraId="271D8EB6" w14:textId="77777777" w:rsidR="00AC6DC3" w:rsidRPr="00DE0CF0" w:rsidRDefault="00AC6DC3" w:rsidP="00B8677A">
            <w:pPr>
              <w:jc w:val="center"/>
              <w:rPr>
                <w:rFonts w:ascii="Arial" w:hAnsi="Arial" w:cs="Arial"/>
              </w:rPr>
            </w:pPr>
          </w:p>
        </w:tc>
      </w:tr>
      <w:tr w:rsidR="00FD1251" w:rsidRPr="00DE0CF0" w14:paraId="201BB8B9" w14:textId="77777777">
        <w:tc>
          <w:tcPr>
            <w:tcW w:w="6228" w:type="dxa"/>
          </w:tcPr>
          <w:p w14:paraId="64C2E832" w14:textId="77777777" w:rsidR="00FD1251" w:rsidRPr="00FD1251" w:rsidRDefault="00FD1251" w:rsidP="00FD1251">
            <w:pPr>
              <w:numPr>
                <w:ilvl w:val="0"/>
                <w:numId w:val="13"/>
              </w:numPr>
              <w:rPr>
                <w:rFonts w:ascii="Arial" w:hAnsi="Arial" w:cs="Arial"/>
              </w:rPr>
            </w:pPr>
            <w:r w:rsidRPr="00FD1251">
              <w:rPr>
                <w:rFonts w:ascii="Arial" w:hAnsi="Arial" w:cs="Arial"/>
              </w:rPr>
              <w:t>Relevant Financial Qualification or equivalent experience/skills</w:t>
            </w:r>
          </w:p>
          <w:p w14:paraId="2452AD0B" w14:textId="77777777" w:rsidR="00FD1251" w:rsidRPr="00FD1251" w:rsidRDefault="00FD1251" w:rsidP="00AC6DC3">
            <w:pPr>
              <w:ind w:left="360"/>
              <w:rPr>
                <w:rFonts w:ascii="Arial" w:hAnsi="Arial" w:cs="Arial"/>
                <w:b/>
              </w:rPr>
            </w:pPr>
          </w:p>
        </w:tc>
        <w:tc>
          <w:tcPr>
            <w:tcW w:w="1800" w:type="dxa"/>
          </w:tcPr>
          <w:p w14:paraId="12C54189" w14:textId="77777777" w:rsidR="00FD1251" w:rsidRDefault="00FD1251" w:rsidP="00B8677A">
            <w:pPr>
              <w:jc w:val="center"/>
              <w:rPr>
                <w:rFonts w:ascii="Arial" w:hAnsi="Arial" w:cs="Arial"/>
                <w:lang w:val="fr-FR"/>
              </w:rPr>
            </w:pPr>
            <w:r>
              <w:rPr>
                <w:rFonts w:ascii="Arial" w:hAnsi="Arial" w:cs="Arial"/>
                <w:lang w:val="fr-FR"/>
              </w:rPr>
              <w:t>D</w:t>
            </w:r>
          </w:p>
        </w:tc>
        <w:tc>
          <w:tcPr>
            <w:tcW w:w="1980" w:type="dxa"/>
          </w:tcPr>
          <w:p w14:paraId="346FE3A3" w14:textId="77777777" w:rsidR="00FD1251" w:rsidRPr="00DE0CF0" w:rsidRDefault="00FD1251" w:rsidP="00FD1251">
            <w:pPr>
              <w:jc w:val="center"/>
              <w:rPr>
                <w:rFonts w:ascii="Arial" w:hAnsi="Arial" w:cs="Arial"/>
              </w:rPr>
            </w:pPr>
            <w:r w:rsidRPr="00DE0CF0">
              <w:rPr>
                <w:rFonts w:ascii="Arial" w:hAnsi="Arial" w:cs="Arial"/>
              </w:rPr>
              <w:t>AF/C</w:t>
            </w:r>
            <w:r>
              <w:rPr>
                <w:rFonts w:ascii="Arial" w:hAnsi="Arial" w:cs="Arial"/>
              </w:rPr>
              <w:t>/I</w:t>
            </w:r>
          </w:p>
          <w:p w14:paraId="437CA6E7" w14:textId="77777777" w:rsidR="00FD1251" w:rsidRPr="00DE0CF0" w:rsidRDefault="00FD1251" w:rsidP="00D60396">
            <w:pPr>
              <w:jc w:val="center"/>
              <w:rPr>
                <w:rFonts w:ascii="Arial" w:hAnsi="Arial" w:cs="Arial"/>
              </w:rPr>
            </w:pPr>
          </w:p>
        </w:tc>
      </w:tr>
      <w:tr w:rsidR="00D60396" w:rsidRPr="00DE0CF0" w14:paraId="4B7F6E06" w14:textId="77777777">
        <w:tc>
          <w:tcPr>
            <w:tcW w:w="6228" w:type="dxa"/>
          </w:tcPr>
          <w:p w14:paraId="628A4BA6" w14:textId="77777777" w:rsidR="00D60396" w:rsidRPr="00DE0CF0" w:rsidRDefault="00D60396" w:rsidP="00D60396">
            <w:pPr>
              <w:ind w:left="360"/>
              <w:rPr>
                <w:rFonts w:ascii="Arial" w:hAnsi="Arial" w:cs="Arial"/>
              </w:rPr>
            </w:pPr>
          </w:p>
        </w:tc>
        <w:tc>
          <w:tcPr>
            <w:tcW w:w="1800" w:type="dxa"/>
          </w:tcPr>
          <w:p w14:paraId="6E851337" w14:textId="77777777" w:rsidR="00D60396" w:rsidRDefault="00D60396" w:rsidP="00B8677A">
            <w:pPr>
              <w:jc w:val="center"/>
              <w:rPr>
                <w:rFonts w:ascii="Arial" w:hAnsi="Arial" w:cs="Arial"/>
                <w:lang w:val="fr-FR"/>
              </w:rPr>
            </w:pPr>
          </w:p>
        </w:tc>
        <w:tc>
          <w:tcPr>
            <w:tcW w:w="1980" w:type="dxa"/>
          </w:tcPr>
          <w:p w14:paraId="023F251D" w14:textId="77777777" w:rsidR="00D60396" w:rsidRPr="00DE0CF0" w:rsidRDefault="00D60396" w:rsidP="00D60396">
            <w:pPr>
              <w:jc w:val="center"/>
              <w:rPr>
                <w:rFonts w:ascii="Arial" w:hAnsi="Arial" w:cs="Arial"/>
              </w:rPr>
            </w:pPr>
          </w:p>
        </w:tc>
      </w:tr>
      <w:tr w:rsidR="00D41645" w:rsidRPr="00DE0CF0" w14:paraId="01DACDBF" w14:textId="77777777" w:rsidTr="00FD1251">
        <w:trPr>
          <w:trHeight w:val="420"/>
        </w:trPr>
        <w:tc>
          <w:tcPr>
            <w:tcW w:w="6228" w:type="dxa"/>
          </w:tcPr>
          <w:p w14:paraId="72ACC7A0" w14:textId="77777777" w:rsidR="00D41645" w:rsidRPr="00DE0CF0" w:rsidRDefault="00D41645" w:rsidP="00B8677A">
            <w:pPr>
              <w:rPr>
                <w:rFonts w:ascii="Arial" w:hAnsi="Arial" w:cs="Arial"/>
              </w:rPr>
            </w:pPr>
            <w:r w:rsidRPr="00DE0CF0">
              <w:rPr>
                <w:rFonts w:ascii="Arial" w:hAnsi="Arial" w:cs="Arial"/>
                <w:b/>
                <w:u w:val="single"/>
              </w:rPr>
              <w:t>Experience</w:t>
            </w:r>
            <w:r w:rsidRPr="00EC0BE1">
              <w:rPr>
                <w:rFonts w:ascii="Arial" w:hAnsi="Arial" w:cs="Arial"/>
                <w:b/>
              </w:rPr>
              <w:t xml:space="preserve"> (All appropriate to the level of the post)</w:t>
            </w:r>
          </w:p>
          <w:p w14:paraId="69734819" w14:textId="77777777" w:rsidR="00D41645" w:rsidRPr="00DE0CF0" w:rsidRDefault="00D41645" w:rsidP="00B8677A">
            <w:pPr>
              <w:ind w:left="720" w:hanging="720"/>
              <w:rPr>
                <w:rFonts w:ascii="Arial" w:hAnsi="Arial" w:cs="Arial"/>
              </w:rPr>
            </w:pPr>
            <w:r w:rsidRPr="00DE0CF0">
              <w:rPr>
                <w:rFonts w:ascii="Arial" w:hAnsi="Arial" w:cs="Arial"/>
              </w:rPr>
              <w:tab/>
            </w:r>
          </w:p>
        </w:tc>
        <w:tc>
          <w:tcPr>
            <w:tcW w:w="1800" w:type="dxa"/>
          </w:tcPr>
          <w:p w14:paraId="06A1D468" w14:textId="77777777" w:rsidR="00D41645" w:rsidRPr="00DE0CF0" w:rsidRDefault="00D41645" w:rsidP="00B8677A">
            <w:pPr>
              <w:jc w:val="center"/>
              <w:rPr>
                <w:rFonts w:ascii="Arial" w:hAnsi="Arial" w:cs="Arial"/>
              </w:rPr>
            </w:pPr>
          </w:p>
        </w:tc>
        <w:tc>
          <w:tcPr>
            <w:tcW w:w="1980" w:type="dxa"/>
          </w:tcPr>
          <w:p w14:paraId="095E4DC9" w14:textId="77777777" w:rsidR="00D41645" w:rsidRPr="00DE0CF0" w:rsidRDefault="00D41645" w:rsidP="00B8677A">
            <w:pPr>
              <w:jc w:val="center"/>
              <w:rPr>
                <w:rFonts w:ascii="Arial" w:hAnsi="Arial" w:cs="Arial"/>
              </w:rPr>
            </w:pPr>
          </w:p>
        </w:tc>
      </w:tr>
      <w:tr w:rsidR="00D41645" w:rsidRPr="00DE0CF0" w14:paraId="0C1A7136" w14:textId="77777777">
        <w:tc>
          <w:tcPr>
            <w:tcW w:w="6228" w:type="dxa"/>
          </w:tcPr>
          <w:p w14:paraId="4213D4EE" w14:textId="77777777" w:rsidR="004F164B" w:rsidRPr="00DE0CF0" w:rsidRDefault="004F164B" w:rsidP="00FD1251">
            <w:pPr>
              <w:numPr>
                <w:ilvl w:val="0"/>
                <w:numId w:val="12"/>
              </w:numPr>
              <w:rPr>
                <w:rFonts w:ascii="Arial" w:hAnsi="Arial" w:cs="Arial"/>
              </w:rPr>
            </w:pPr>
            <w:r>
              <w:rPr>
                <w:rFonts w:ascii="Arial" w:hAnsi="Arial" w:cs="Arial"/>
              </w:rPr>
              <w:t xml:space="preserve">Evidence of </w:t>
            </w:r>
            <w:r w:rsidR="0052181B">
              <w:rPr>
                <w:rFonts w:ascii="Arial" w:hAnsi="Arial" w:cs="Arial"/>
              </w:rPr>
              <w:t xml:space="preserve">supporting the </w:t>
            </w:r>
            <w:r w:rsidRPr="00DE0CF0">
              <w:rPr>
                <w:rFonts w:ascii="Arial" w:hAnsi="Arial" w:cs="Arial"/>
              </w:rPr>
              <w:t>deliver</w:t>
            </w:r>
            <w:r w:rsidR="0052181B">
              <w:rPr>
                <w:rFonts w:ascii="Arial" w:hAnsi="Arial" w:cs="Arial"/>
              </w:rPr>
              <w:t xml:space="preserve">y of </w:t>
            </w:r>
            <w:r w:rsidRPr="00DE0CF0">
              <w:rPr>
                <w:rFonts w:ascii="Arial" w:hAnsi="Arial" w:cs="Arial"/>
              </w:rPr>
              <w:t xml:space="preserve">customer focused </w:t>
            </w:r>
            <w:r w:rsidR="00FE1A7C">
              <w:rPr>
                <w:rFonts w:ascii="Arial" w:hAnsi="Arial" w:cs="Arial"/>
              </w:rPr>
              <w:t xml:space="preserve">financial </w:t>
            </w:r>
            <w:r w:rsidRPr="00DE0CF0">
              <w:rPr>
                <w:rFonts w:ascii="Arial" w:hAnsi="Arial" w:cs="Arial"/>
              </w:rPr>
              <w:t xml:space="preserve">services that involve users and drive up standards and performance. </w:t>
            </w:r>
          </w:p>
          <w:p w14:paraId="0DDC7F50" w14:textId="77777777" w:rsidR="00D41645" w:rsidRPr="00DE0CF0" w:rsidRDefault="00D41645" w:rsidP="00FD1251">
            <w:pPr>
              <w:ind w:left="-720"/>
              <w:rPr>
                <w:rFonts w:ascii="Arial" w:hAnsi="Arial" w:cs="Arial"/>
              </w:rPr>
            </w:pPr>
          </w:p>
        </w:tc>
        <w:tc>
          <w:tcPr>
            <w:tcW w:w="1800" w:type="dxa"/>
          </w:tcPr>
          <w:p w14:paraId="5F0CEA2A" w14:textId="77777777" w:rsidR="00D41645" w:rsidRPr="00DE0CF0" w:rsidRDefault="00FD1251" w:rsidP="00B8677A">
            <w:pPr>
              <w:jc w:val="center"/>
              <w:rPr>
                <w:rFonts w:ascii="Arial" w:hAnsi="Arial" w:cs="Arial"/>
              </w:rPr>
            </w:pPr>
            <w:r>
              <w:rPr>
                <w:rFonts w:ascii="Arial" w:hAnsi="Arial" w:cs="Arial"/>
              </w:rPr>
              <w:t>D</w:t>
            </w:r>
          </w:p>
        </w:tc>
        <w:tc>
          <w:tcPr>
            <w:tcW w:w="1980" w:type="dxa"/>
          </w:tcPr>
          <w:p w14:paraId="0D803FC0" w14:textId="77777777" w:rsidR="00D41645" w:rsidRPr="00DE0CF0" w:rsidRDefault="00D41645" w:rsidP="00B8677A">
            <w:pPr>
              <w:jc w:val="center"/>
              <w:rPr>
                <w:rFonts w:ascii="Arial" w:hAnsi="Arial" w:cs="Arial"/>
              </w:rPr>
            </w:pPr>
            <w:r w:rsidRPr="00DE0CF0">
              <w:rPr>
                <w:rFonts w:ascii="Arial" w:hAnsi="Arial" w:cs="Arial"/>
              </w:rPr>
              <w:t>AF/I</w:t>
            </w:r>
          </w:p>
        </w:tc>
      </w:tr>
      <w:tr w:rsidR="00FD1251" w:rsidRPr="00DE0CF0" w14:paraId="75098665" w14:textId="77777777">
        <w:tc>
          <w:tcPr>
            <w:tcW w:w="6228" w:type="dxa"/>
          </w:tcPr>
          <w:p w14:paraId="6D75CA87" w14:textId="77777777" w:rsidR="00FD1251" w:rsidRDefault="00FD1251" w:rsidP="00FD1251">
            <w:pPr>
              <w:numPr>
                <w:ilvl w:val="0"/>
                <w:numId w:val="12"/>
              </w:numPr>
              <w:rPr>
                <w:rFonts w:ascii="Arial" w:hAnsi="Arial" w:cs="Arial"/>
              </w:rPr>
            </w:pPr>
            <w:r>
              <w:rPr>
                <w:rFonts w:ascii="Arial" w:hAnsi="Arial" w:cs="Arial"/>
              </w:rPr>
              <w:t>Experience of I.T. Systems and computerised financial systems.</w:t>
            </w:r>
          </w:p>
          <w:p w14:paraId="5AE799CC" w14:textId="77777777" w:rsidR="00FD1251" w:rsidRPr="00DE0CF0" w:rsidRDefault="00FD1251" w:rsidP="00FD1251">
            <w:pPr>
              <w:rPr>
                <w:rFonts w:ascii="Arial" w:hAnsi="Arial" w:cs="Arial"/>
              </w:rPr>
            </w:pPr>
          </w:p>
        </w:tc>
        <w:tc>
          <w:tcPr>
            <w:tcW w:w="1800" w:type="dxa"/>
          </w:tcPr>
          <w:p w14:paraId="02041196" w14:textId="77777777" w:rsidR="00FD1251" w:rsidRPr="00DE0CF0" w:rsidRDefault="00205F37" w:rsidP="00FD1251">
            <w:pPr>
              <w:jc w:val="center"/>
              <w:rPr>
                <w:rFonts w:ascii="Arial" w:hAnsi="Arial" w:cs="Arial"/>
              </w:rPr>
            </w:pPr>
            <w:r>
              <w:rPr>
                <w:rFonts w:ascii="Arial" w:hAnsi="Arial" w:cs="Arial"/>
              </w:rPr>
              <w:t>E</w:t>
            </w:r>
          </w:p>
        </w:tc>
        <w:tc>
          <w:tcPr>
            <w:tcW w:w="1980" w:type="dxa"/>
          </w:tcPr>
          <w:p w14:paraId="71235F3C" w14:textId="77777777" w:rsidR="00FD1251" w:rsidRDefault="00FD1251" w:rsidP="00FD1251">
            <w:pPr>
              <w:jc w:val="center"/>
            </w:pPr>
            <w:r w:rsidRPr="008D567E">
              <w:rPr>
                <w:rFonts w:ascii="Arial" w:hAnsi="Arial" w:cs="Arial"/>
              </w:rPr>
              <w:t>AF/I</w:t>
            </w:r>
          </w:p>
        </w:tc>
      </w:tr>
      <w:tr w:rsidR="00FD1251" w:rsidRPr="00DE0CF0" w14:paraId="32D5C9C1" w14:textId="77777777">
        <w:tc>
          <w:tcPr>
            <w:tcW w:w="6228" w:type="dxa"/>
          </w:tcPr>
          <w:p w14:paraId="0975BC5E" w14:textId="77777777" w:rsidR="00FD1251" w:rsidRDefault="00FD1251" w:rsidP="00FD1251">
            <w:pPr>
              <w:numPr>
                <w:ilvl w:val="0"/>
                <w:numId w:val="12"/>
              </w:numPr>
              <w:rPr>
                <w:rFonts w:ascii="Arial" w:hAnsi="Arial" w:cs="Arial"/>
              </w:rPr>
            </w:pPr>
            <w:r>
              <w:rPr>
                <w:rFonts w:ascii="Arial" w:hAnsi="Arial" w:cs="Arial"/>
              </w:rPr>
              <w:t xml:space="preserve">Experience of working with external funding, including claims collation, evidence collection and ensuring eligibility of expenditure for inclusion in external grant claims </w:t>
            </w:r>
          </w:p>
          <w:p w14:paraId="04C81661" w14:textId="77777777" w:rsidR="00FD1251" w:rsidRPr="00DE0CF0" w:rsidRDefault="00FD1251" w:rsidP="00FD1251">
            <w:pPr>
              <w:ind w:left="357"/>
              <w:rPr>
                <w:rFonts w:ascii="Arial" w:hAnsi="Arial" w:cs="Arial"/>
              </w:rPr>
            </w:pPr>
          </w:p>
        </w:tc>
        <w:tc>
          <w:tcPr>
            <w:tcW w:w="1800" w:type="dxa"/>
          </w:tcPr>
          <w:p w14:paraId="0B0F2B82" w14:textId="77777777" w:rsidR="00FD1251" w:rsidRPr="00DE0CF0" w:rsidRDefault="00FD1251" w:rsidP="00FD1251">
            <w:pPr>
              <w:jc w:val="center"/>
              <w:rPr>
                <w:rFonts w:ascii="Arial" w:hAnsi="Arial" w:cs="Arial"/>
              </w:rPr>
            </w:pPr>
            <w:r>
              <w:rPr>
                <w:rFonts w:ascii="Arial" w:hAnsi="Arial" w:cs="Arial"/>
              </w:rPr>
              <w:t>D</w:t>
            </w:r>
          </w:p>
        </w:tc>
        <w:tc>
          <w:tcPr>
            <w:tcW w:w="1980" w:type="dxa"/>
          </w:tcPr>
          <w:p w14:paraId="6004CA67" w14:textId="77777777" w:rsidR="00FD1251" w:rsidRDefault="00FD1251" w:rsidP="00FD1251">
            <w:pPr>
              <w:jc w:val="center"/>
            </w:pPr>
            <w:r w:rsidRPr="00CC6370">
              <w:rPr>
                <w:rFonts w:ascii="Arial" w:hAnsi="Arial" w:cs="Arial"/>
              </w:rPr>
              <w:t>AF/I</w:t>
            </w:r>
          </w:p>
        </w:tc>
      </w:tr>
      <w:tr w:rsidR="00FD1251" w:rsidRPr="00DE0CF0" w14:paraId="5BA314C3" w14:textId="77777777">
        <w:tc>
          <w:tcPr>
            <w:tcW w:w="6228" w:type="dxa"/>
            <w:tcBorders>
              <w:top w:val="single" w:sz="6" w:space="0" w:color="auto"/>
              <w:left w:val="single" w:sz="6" w:space="0" w:color="auto"/>
              <w:bottom w:val="single" w:sz="6" w:space="0" w:color="auto"/>
              <w:right w:val="single" w:sz="6" w:space="0" w:color="auto"/>
            </w:tcBorders>
          </w:tcPr>
          <w:p w14:paraId="4EA9C003" w14:textId="77777777" w:rsidR="00FD1251" w:rsidRPr="00E54267" w:rsidRDefault="00FD1251" w:rsidP="00FD1251">
            <w:pPr>
              <w:tabs>
                <w:tab w:val="num" w:pos="360"/>
              </w:tabs>
              <w:ind w:left="360" w:hanging="36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61381731" w14:textId="77777777" w:rsidR="00FD1251" w:rsidRPr="00E54267" w:rsidRDefault="00FD1251" w:rsidP="00FD1251">
            <w:pP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tcPr>
          <w:p w14:paraId="3FDEA66A" w14:textId="77777777" w:rsidR="00FD1251" w:rsidRDefault="00FD1251" w:rsidP="00FD1251">
            <w:pPr>
              <w:jc w:val="center"/>
            </w:pPr>
          </w:p>
        </w:tc>
      </w:tr>
      <w:tr w:rsidR="00FD1251" w:rsidRPr="00DE0CF0" w14:paraId="5FED1957" w14:textId="77777777">
        <w:tc>
          <w:tcPr>
            <w:tcW w:w="6228" w:type="dxa"/>
            <w:tcBorders>
              <w:top w:val="single" w:sz="6" w:space="0" w:color="auto"/>
              <w:left w:val="single" w:sz="6" w:space="0" w:color="auto"/>
              <w:bottom w:val="single" w:sz="6" w:space="0" w:color="auto"/>
              <w:right w:val="single" w:sz="6" w:space="0" w:color="auto"/>
            </w:tcBorders>
          </w:tcPr>
          <w:p w14:paraId="1A605808" w14:textId="77777777" w:rsidR="00FD1251" w:rsidRPr="00E54267" w:rsidRDefault="00FD1251" w:rsidP="00FD1251">
            <w:pPr>
              <w:tabs>
                <w:tab w:val="num" w:pos="360"/>
              </w:tabs>
              <w:ind w:left="360" w:hanging="360"/>
              <w:rPr>
                <w:rFonts w:ascii="Arial" w:hAnsi="Arial" w:cs="Arial"/>
                <w:b/>
                <w:u w:val="single"/>
              </w:rPr>
            </w:pPr>
            <w:r w:rsidRPr="00E54267">
              <w:rPr>
                <w:rFonts w:ascii="Arial" w:hAnsi="Arial" w:cs="Arial"/>
                <w:b/>
                <w:u w:val="single"/>
              </w:rPr>
              <w:t>Ability, Skills &amp; Knowledge</w:t>
            </w:r>
          </w:p>
          <w:p w14:paraId="7D1DE08D" w14:textId="77777777" w:rsidR="00FD1251" w:rsidRPr="00DE0CF0" w:rsidRDefault="00FD1251" w:rsidP="00FD1251">
            <w:pPr>
              <w:tabs>
                <w:tab w:val="num" w:pos="360"/>
              </w:tabs>
              <w:ind w:left="360" w:hanging="36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7E3C8385" w14:textId="77777777" w:rsidR="00FD1251" w:rsidRPr="00DE0CF0" w:rsidRDefault="00FD1251" w:rsidP="00FD1251">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tcPr>
          <w:p w14:paraId="728E80B8" w14:textId="77777777" w:rsidR="00FD1251" w:rsidRDefault="00FD1251" w:rsidP="00FD1251">
            <w:pPr>
              <w:jc w:val="center"/>
            </w:pPr>
            <w:r w:rsidRPr="00CC6370">
              <w:rPr>
                <w:rFonts w:ascii="Arial" w:hAnsi="Arial" w:cs="Arial"/>
              </w:rPr>
              <w:t>AF/I</w:t>
            </w:r>
          </w:p>
        </w:tc>
      </w:tr>
      <w:tr w:rsidR="00FD1251" w:rsidRPr="00DE0CF0" w14:paraId="0C2A32A1" w14:textId="77777777">
        <w:tc>
          <w:tcPr>
            <w:tcW w:w="6228" w:type="dxa"/>
            <w:tcBorders>
              <w:top w:val="single" w:sz="6" w:space="0" w:color="auto"/>
              <w:left w:val="single" w:sz="6" w:space="0" w:color="auto"/>
              <w:bottom w:val="single" w:sz="6" w:space="0" w:color="auto"/>
              <w:right w:val="single" w:sz="6" w:space="0" w:color="auto"/>
            </w:tcBorders>
          </w:tcPr>
          <w:p w14:paraId="25F1FA3F" w14:textId="77777777" w:rsidR="00FD1251" w:rsidRPr="00DE0CF0" w:rsidRDefault="00FD1251" w:rsidP="00FD1251">
            <w:pPr>
              <w:numPr>
                <w:ilvl w:val="0"/>
                <w:numId w:val="10"/>
              </w:numPr>
              <w:rPr>
                <w:rFonts w:ascii="Arial" w:hAnsi="Arial" w:cs="Arial"/>
              </w:rPr>
            </w:pPr>
            <w:r w:rsidRPr="00DE0CF0">
              <w:rPr>
                <w:rFonts w:ascii="Arial" w:hAnsi="Arial" w:cs="Arial"/>
              </w:rPr>
              <w:t xml:space="preserve">Effective communication and interpersonal skills and the ability to adapt personal style to meet the needs of the audience.  </w:t>
            </w:r>
          </w:p>
          <w:p w14:paraId="4F19FBFB" w14:textId="77777777" w:rsidR="00FD1251" w:rsidRPr="00DE0CF0" w:rsidRDefault="00FD1251" w:rsidP="00FD1251">
            <w:pPr>
              <w:tabs>
                <w:tab w:val="num" w:pos="360"/>
              </w:tabs>
              <w:ind w:left="360" w:hanging="36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32E4B5C2" w14:textId="77777777" w:rsidR="00FD1251" w:rsidRPr="0069001B" w:rsidRDefault="00FD1251" w:rsidP="00FD1251">
            <w:pPr>
              <w:jc w:val="center"/>
              <w:rPr>
                <w:rFonts w:ascii="Arial" w:hAnsi="Arial" w:cs="Arial"/>
              </w:rPr>
            </w:pPr>
            <w:r w:rsidRPr="0069001B">
              <w:rPr>
                <w:rFonts w:ascii="Arial" w:hAnsi="Arial" w:cs="Arial"/>
              </w:rPr>
              <w:t xml:space="preserve"> </w:t>
            </w:r>
            <w:r w:rsidR="002708E0">
              <w:rPr>
                <w:rFonts w:ascii="Arial" w:hAnsi="Arial" w:cs="Arial"/>
              </w:rPr>
              <w:t>D</w:t>
            </w:r>
          </w:p>
        </w:tc>
        <w:tc>
          <w:tcPr>
            <w:tcW w:w="1980" w:type="dxa"/>
            <w:tcBorders>
              <w:top w:val="single" w:sz="6" w:space="0" w:color="auto"/>
              <w:left w:val="single" w:sz="6" w:space="0" w:color="auto"/>
              <w:bottom w:val="single" w:sz="6" w:space="0" w:color="auto"/>
              <w:right w:val="single" w:sz="6" w:space="0" w:color="auto"/>
            </w:tcBorders>
          </w:tcPr>
          <w:p w14:paraId="0B1DAAB2" w14:textId="77777777" w:rsidR="00FD1251" w:rsidRDefault="00FD1251" w:rsidP="00FD1251">
            <w:pPr>
              <w:jc w:val="center"/>
            </w:pPr>
            <w:r w:rsidRPr="00CC6370">
              <w:rPr>
                <w:rFonts w:ascii="Arial" w:hAnsi="Arial" w:cs="Arial"/>
              </w:rPr>
              <w:t>AF/I</w:t>
            </w:r>
          </w:p>
        </w:tc>
      </w:tr>
      <w:tr w:rsidR="00FD1251" w:rsidRPr="00DE0CF0" w14:paraId="21C97FC0" w14:textId="77777777">
        <w:tc>
          <w:tcPr>
            <w:tcW w:w="6228" w:type="dxa"/>
            <w:tcBorders>
              <w:top w:val="single" w:sz="6" w:space="0" w:color="auto"/>
              <w:left w:val="single" w:sz="6" w:space="0" w:color="auto"/>
              <w:bottom w:val="single" w:sz="6" w:space="0" w:color="auto"/>
              <w:right w:val="single" w:sz="6" w:space="0" w:color="auto"/>
            </w:tcBorders>
          </w:tcPr>
          <w:p w14:paraId="49E4F44C" w14:textId="77777777" w:rsidR="00FD1251" w:rsidRPr="00E54267" w:rsidRDefault="00FD1251" w:rsidP="00FD1251">
            <w:pPr>
              <w:numPr>
                <w:ilvl w:val="0"/>
                <w:numId w:val="10"/>
              </w:numPr>
              <w:rPr>
                <w:rFonts w:ascii="Arial" w:hAnsi="Arial" w:cs="Arial"/>
              </w:rPr>
            </w:pPr>
            <w:r w:rsidRPr="00E54267">
              <w:rPr>
                <w:rFonts w:ascii="Arial" w:hAnsi="Arial" w:cs="Arial"/>
              </w:rPr>
              <w:t>Good understanding of and the ability to work within local government and the legal, financial and political context of complex organisations.</w:t>
            </w:r>
          </w:p>
          <w:p w14:paraId="6F7CEF15" w14:textId="77777777" w:rsidR="00FD1251" w:rsidRPr="00E54267" w:rsidRDefault="00FD1251" w:rsidP="00FD1251">
            <w:pPr>
              <w:tabs>
                <w:tab w:val="num" w:pos="360"/>
              </w:tabs>
              <w:ind w:left="360" w:hanging="36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26ECF2EA" w14:textId="77777777" w:rsidR="00FD1251" w:rsidRPr="0069001B" w:rsidRDefault="002708E0" w:rsidP="00FD1251">
            <w:pPr>
              <w:jc w:val="center"/>
              <w:rPr>
                <w:rFonts w:ascii="Arial" w:hAnsi="Arial" w:cs="Arial"/>
              </w:rPr>
            </w:pPr>
            <w:r>
              <w:rPr>
                <w:rFonts w:ascii="Arial" w:hAnsi="Arial" w:cs="Arial"/>
              </w:rPr>
              <w:t>D</w:t>
            </w:r>
            <w:r w:rsidR="00FD1251" w:rsidRPr="0069001B">
              <w:rPr>
                <w:rFonts w:ascii="Arial" w:hAnsi="Arial" w:cs="Arial"/>
              </w:rPr>
              <w:t xml:space="preserve"> </w:t>
            </w:r>
          </w:p>
        </w:tc>
        <w:tc>
          <w:tcPr>
            <w:tcW w:w="1980" w:type="dxa"/>
            <w:tcBorders>
              <w:top w:val="single" w:sz="6" w:space="0" w:color="auto"/>
              <w:left w:val="single" w:sz="6" w:space="0" w:color="auto"/>
              <w:bottom w:val="single" w:sz="6" w:space="0" w:color="auto"/>
              <w:right w:val="single" w:sz="6" w:space="0" w:color="auto"/>
            </w:tcBorders>
          </w:tcPr>
          <w:p w14:paraId="6B2FBF44" w14:textId="77777777" w:rsidR="00FD1251" w:rsidRDefault="00FD1251" w:rsidP="00FD1251">
            <w:pPr>
              <w:jc w:val="center"/>
            </w:pPr>
            <w:r w:rsidRPr="00CC6370">
              <w:rPr>
                <w:rFonts w:ascii="Arial" w:hAnsi="Arial" w:cs="Arial"/>
              </w:rPr>
              <w:t>AF/I</w:t>
            </w:r>
          </w:p>
        </w:tc>
      </w:tr>
      <w:tr w:rsidR="00FD1251" w:rsidRPr="00DE0CF0" w14:paraId="1715A3B2" w14:textId="77777777">
        <w:tc>
          <w:tcPr>
            <w:tcW w:w="6228" w:type="dxa"/>
            <w:tcBorders>
              <w:top w:val="single" w:sz="6" w:space="0" w:color="auto"/>
              <w:left w:val="single" w:sz="6" w:space="0" w:color="auto"/>
              <w:bottom w:val="single" w:sz="6" w:space="0" w:color="auto"/>
              <w:right w:val="single" w:sz="6" w:space="0" w:color="auto"/>
            </w:tcBorders>
          </w:tcPr>
          <w:p w14:paraId="4A36BFE4" w14:textId="77777777" w:rsidR="00FD1251" w:rsidRPr="00E54267" w:rsidRDefault="00FD1251" w:rsidP="00FD1251">
            <w:pPr>
              <w:numPr>
                <w:ilvl w:val="0"/>
                <w:numId w:val="10"/>
              </w:numPr>
              <w:rPr>
                <w:rFonts w:ascii="Arial" w:hAnsi="Arial" w:cs="Arial"/>
              </w:rPr>
            </w:pPr>
            <w:r w:rsidRPr="00E54267">
              <w:rPr>
                <w:rFonts w:ascii="Arial" w:hAnsi="Arial" w:cs="Arial"/>
              </w:rPr>
              <w:t xml:space="preserve">Ability to analyse complex issues and adopt a creative approach to problem solving and service delivery in challenging circumstances and with competing priorities. </w:t>
            </w:r>
          </w:p>
          <w:p w14:paraId="316C712F" w14:textId="77777777" w:rsidR="00FD1251" w:rsidRPr="00E54267" w:rsidRDefault="00FD1251" w:rsidP="00FD1251">
            <w:pPr>
              <w:tabs>
                <w:tab w:val="num" w:pos="360"/>
              </w:tabs>
              <w:ind w:left="360" w:hanging="36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283EEC5F" w14:textId="77777777" w:rsidR="00FD1251" w:rsidRPr="00DE0CF0" w:rsidRDefault="002708E0" w:rsidP="00FD1251">
            <w:pPr>
              <w:jc w:val="center"/>
              <w:rPr>
                <w:rFonts w:ascii="Arial" w:hAnsi="Arial" w:cs="Arial"/>
              </w:rPr>
            </w:pPr>
            <w:r>
              <w:rPr>
                <w:rFonts w:ascii="Arial" w:hAnsi="Arial" w:cs="Arial"/>
              </w:rPr>
              <w:t>E</w:t>
            </w:r>
          </w:p>
        </w:tc>
        <w:tc>
          <w:tcPr>
            <w:tcW w:w="1980" w:type="dxa"/>
            <w:tcBorders>
              <w:top w:val="single" w:sz="6" w:space="0" w:color="auto"/>
              <w:left w:val="single" w:sz="6" w:space="0" w:color="auto"/>
              <w:bottom w:val="single" w:sz="6" w:space="0" w:color="auto"/>
              <w:right w:val="single" w:sz="6" w:space="0" w:color="auto"/>
            </w:tcBorders>
          </w:tcPr>
          <w:p w14:paraId="10FEB941" w14:textId="77777777" w:rsidR="00FD1251" w:rsidRDefault="00FD1251" w:rsidP="00FD1251">
            <w:pPr>
              <w:jc w:val="center"/>
            </w:pPr>
            <w:r w:rsidRPr="006E3FD1">
              <w:rPr>
                <w:rFonts w:ascii="Arial" w:hAnsi="Arial" w:cs="Arial"/>
              </w:rPr>
              <w:t>AF/I</w:t>
            </w:r>
          </w:p>
        </w:tc>
      </w:tr>
      <w:tr w:rsidR="00FD1251" w:rsidRPr="00DE0CF0" w14:paraId="50393F4A" w14:textId="77777777">
        <w:tc>
          <w:tcPr>
            <w:tcW w:w="6228" w:type="dxa"/>
            <w:tcBorders>
              <w:top w:val="single" w:sz="6" w:space="0" w:color="auto"/>
              <w:left w:val="single" w:sz="6" w:space="0" w:color="auto"/>
              <w:bottom w:val="single" w:sz="6" w:space="0" w:color="auto"/>
              <w:right w:val="single" w:sz="6" w:space="0" w:color="auto"/>
            </w:tcBorders>
          </w:tcPr>
          <w:p w14:paraId="3435962B" w14:textId="77777777" w:rsidR="00FD1251" w:rsidRPr="00E54267" w:rsidRDefault="00FD1251" w:rsidP="00FD1251">
            <w:pPr>
              <w:numPr>
                <w:ilvl w:val="0"/>
                <w:numId w:val="10"/>
              </w:numPr>
              <w:rPr>
                <w:rFonts w:ascii="Arial" w:hAnsi="Arial" w:cs="Arial"/>
              </w:rPr>
            </w:pPr>
            <w:r w:rsidRPr="00E54267">
              <w:rPr>
                <w:rFonts w:ascii="Arial" w:hAnsi="Arial" w:cs="Arial"/>
              </w:rPr>
              <w:t xml:space="preserve">Ability to work in partnership at all levels, including negotiating, communicating and joint working with internal/external organisations to achieve outcomes. </w:t>
            </w:r>
          </w:p>
          <w:p w14:paraId="06CEB36F" w14:textId="77777777" w:rsidR="00FD1251" w:rsidRPr="00E54267" w:rsidRDefault="00FD1251" w:rsidP="00FD1251">
            <w:pPr>
              <w:tabs>
                <w:tab w:val="num" w:pos="360"/>
              </w:tabs>
              <w:ind w:left="360" w:hanging="36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42C66B90" w14:textId="77777777" w:rsidR="00FD1251" w:rsidRPr="00DE0CF0" w:rsidRDefault="002708E0" w:rsidP="00FD1251">
            <w:pPr>
              <w:jc w:val="center"/>
              <w:rPr>
                <w:rFonts w:ascii="Arial" w:hAnsi="Arial" w:cs="Arial"/>
              </w:rPr>
            </w:pPr>
            <w:r>
              <w:rPr>
                <w:rFonts w:ascii="Arial" w:hAnsi="Arial" w:cs="Arial"/>
              </w:rPr>
              <w:t>E</w:t>
            </w:r>
          </w:p>
        </w:tc>
        <w:tc>
          <w:tcPr>
            <w:tcW w:w="1980" w:type="dxa"/>
            <w:tcBorders>
              <w:top w:val="single" w:sz="6" w:space="0" w:color="auto"/>
              <w:left w:val="single" w:sz="6" w:space="0" w:color="auto"/>
              <w:bottom w:val="single" w:sz="6" w:space="0" w:color="auto"/>
              <w:right w:val="single" w:sz="6" w:space="0" w:color="auto"/>
            </w:tcBorders>
          </w:tcPr>
          <w:p w14:paraId="51193CAB" w14:textId="77777777" w:rsidR="00FD1251" w:rsidRDefault="00FD1251" w:rsidP="00FD1251">
            <w:pPr>
              <w:jc w:val="center"/>
            </w:pPr>
            <w:r w:rsidRPr="006E3FD1">
              <w:rPr>
                <w:rFonts w:ascii="Arial" w:hAnsi="Arial" w:cs="Arial"/>
              </w:rPr>
              <w:t>AF/I</w:t>
            </w:r>
          </w:p>
        </w:tc>
      </w:tr>
      <w:tr w:rsidR="00FD1251" w:rsidRPr="00DE0CF0" w14:paraId="09691F14" w14:textId="77777777">
        <w:tc>
          <w:tcPr>
            <w:tcW w:w="6228" w:type="dxa"/>
            <w:tcBorders>
              <w:top w:val="single" w:sz="6" w:space="0" w:color="auto"/>
              <w:left w:val="single" w:sz="6" w:space="0" w:color="auto"/>
              <w:bottom w:val="single" w:sz="6" w:space="0" w:color="auto"/>
              <w:right w:val="single" w:sz="6" w:space="0" w:color="auto"/>
            </w:tcBorders>
          </w:tcPr>
          <w:p w14:paraId="3F3DEB8D" w14:textId="77777777" w:rsidR="00FD1251" w:rsidRPr="00E54267" w:rsidRDefault="00FD1251" w:rsidP="00FD1251">
            <w:pPr>
              <w:numPr>
                <w:ilvl w:val="0"/>
                <w:numId w:val="10"/>
              </w:numPr>
              <w:rPr>
                <w:rFonts w:ascii="Arial" w:hAnsi="Arial" w:cs="Arial"/>
              </w:rPr>
            </w:pPr>
            <w:r w:rsidRPr="00E54267">
              <w:rPr>
                <w:rFonts w:ascii="Arial" w:hAnsi="Arial" w:cs="Arial"/>
              </w:rPr>
              <w:t xml:space="preserve">Ability to operate effectively with a high volume and at times, highly sensitive workload. </w:t>
            </w:r>
          </w:p>
          <w:p w14:paraId="458248C1" w14:textId="77777777" w:rsidR="00FD1251" w:rsidRPr="00E54267" w:rsidRDefault="00FD1251" w:rsidP="00FD1251">
            <w:pPr>
              <w:tabs>
                <w:tab w:val="num" w:pos="360"/>
              </w:tabs>
              <w:ind w:left="360" w:hanging="36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322DE75C" w14:textId="77777777" w:rsidR="00FD1251" w:rsidRPr="00DE0CF0" w:rsidRDefault="00FD1251" w:rsidP="00FD1251">
            <w:pPr>
              <w:jc w:val="center"/>
              <w:rPr>
                <w:rFonts w:ascii="Arial" w:hAnsi="Arial" w:cs="Arial"/>
              </w:rPr>
            </w:pPr>
            <w:r w:rsidRPr="00DE0CF0">
              <w:rPr>
                <w:rFonts w:ascii="Arial" w:hAnsi="Arial" w:cs="Arial"/>
              </w:rPr>
              <w:t>E</w:t>
            </w:r>
          </w:p>
        </w:tc>
        <w:tc>
          <w:tcPr>
            <w:tcW w:w="1980" w:type="dxa"/>
            <w:tcBorders>
              <w:top w:val="single" w:sz="6" w:space="0" w:color="auto"/>
              <w:left w:val="single" w:sz="6" w:space="0" w:color="auto"/>
              <w:bottom w:val="single" w:sz="6" w:space="0" w:color="auto"/>
              <w:right w:val="single" w:sz="6" w:space="0" w:color="auto"/>
            </w:tcBorders>
          </w:tcPr>
          <w:p w14:paraId="261186B2" w14:textId="77777777" w:rsidR="00FD1251" w:rsidRDefault="00FD1251" w:rsidP="00FD1251">
            <w:pPr>
              <w:jc w:val="center"/>
            </w:pPr>
            <w:r w:rsidRPr="006E3FD1">
              <w:rPr>
                <w:rFonts w:ascii="Arial" w:hAnsi="Arial" w:cs="Arial"/>
              </w:rPr>
              <w:t>AF/I</w:t>
            </w:r>
          </w:p>
        </w:tc>
      </w:tr>
    </w:tbl>
    <w:p w14:paraId="20D9EF86" w14:textId="77777777" w:rsidR="00E54267" w:rsidRDefault="00E54267">
      <w:r>
        <w:br w:type="page"/>
      </w: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8"/>
        <w:gridCol w:w="1800"/>
        <w:gridCol w:w="1980"/>
      </w:tblGrid>
      <w:tr w:rsidR="00E54267" w:rsidRPr="00DE0CF0" w14:paraId="23984CAC" w14:textId="77777777">
        <w:tc>
          <w:tcPr>
            <w:tcW w:w="6228" w:type="dxa"/>
            <w:tcBorders>
              <w:top w:val="single" w:sz="6" w:space="0" w:color="auto"/>
              <w:left w:val="single" w:sz="6" w:space="0" w:color="auto"/>
              <w:bottom w:val="single" w:sz="6" w:space="0" w:color="auto"/>
              <w:right w:val="single" w:sz="6" w:space="0" w:color="auto"/>
            </w:tcBorders>
          </w:tcPr>
          <w:p w14:paraId="63C6B66D" w14:textId="77777777" w:rsidR="00E54267" w:rsidRPr="00E54267" w:rsidRDefault="00E54267" w:rsidP="00E54267">
            <w:pPr>
              <w:tabs>
                <w:tab w:val="num" w:pos="360"/>
              </w:tabs>
              <w:ind w:left="360" w:hanging="360"/>
              <w:rPr>
                <w:rFonts w:ascii="Arial" w:hAnsi="Arial" w:cs="Arial"/>
                <w:b/>
                <w:u w:val="single"/>
              </w:rPr>
            </w:pPr>
            <w:r w:rsidRPr="00E54267">
              <w:rPr>
                <w:rFonts w:ascii="Arial" w:hAnsi="Arial" w:cs="Arial"/>
                <w:b/>
                <w:u w:val="single"/>
              </w:rPr>
              <w:lastRenderedPageBreak/>
              <w:t>Personal Style and Behaviour</w:t>
            </w:r>
          </w:p>
          <w:p w14:paraId="59517021" w14:textId="77777777" w:rsidR="00E54267" w:rsidRPr="00DE0CF0" w:rsidRDefault="00E54267" w:rsidP="00E54267">
            <w:pPr>
              <w:tabs>
                <w:tab w:val="num" w:pos="360"/>
              </w:tabs>
              <w:ind w:left="360" w:hanging="36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2447777C" w14:textId="77777777" w:rsidR="00E54267" w:rsidRPr="00DE0CF0" w:rsidRDefault="00E54267" w:rsidP="00D50BD4">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tcPr>
          <w:p w14:paraId="64BF8D30" w14:textId="77777777" w:rsidR="00E54267" w:rsidRPr="00DE0CF0" w:rsidRDefault="00E54267" w:rsidP="00D50BD4">
            <w:pPr>
              <w:jc w:val="center"/>
              <w:rPr>
                <w:rFonts w:ascii="Arial" w:hAnsi="Arial" w:cs="Arial"/>
              </w:rPr>
            </w:pPr>
          </w:p>
        </w:tc>
      </w:tr>
      <w:tr w:rsidR="00FD1251" w:rsidRPr="00DE0CF0" w14:paraId="3F769442" w14:textId="77777777">
        <w:tc>
          <w:tcPr>
            <w:tcW w:w="6228" w:type="dxa"/>
            <w:tcBorders>
              <w:top w:val="single" w:sz="6" w:space="0" w:color="auto"/>
              <w:left w:val="single" w:sz="6" w:space="0" w:color="auto"/>
              <w:bottom w:val="single" w:sz="6" w:space="0" w:color="auto"/>
              <w:right w:val="single" w:sz="6" w:space="0" w:color="auto"/>
            </w:tcBorders>
          </w:tcPr>
          <w:p w14:paraId="24C21AFB" w14:textId="77777777" w:rsidR="00FD1251" w:rsidRPr="00DE0CF0" w:rsidRDefault="00FD1251" w:rsidP="00FD1251">
            <w:pPr>
              <w:numPr>
                <w:ilvl w:val="0"/>
                <w:numId w:val="11"/>
              </w:numPr>
              <w:rPr>
                <w:rFonts w:ascii="Arial" w:hAnsi="Arial" w:cs="Arial"/>
              </w:rPr>
            </w:pPr>
            <w:r w:rsidRPr="00DE0CF0">
              <w:rPr>
                <w:rFonts w:ascii="Arial" w:hAnsi="Arial" w:cs="Arial"/>
              </w:rPr>
              <w:t>Personal commitment to ensure services are equally accessible and appropriate to the diverse needs of service users.</w:t>
            </w:r>
          </w:p>
          <w:p w14:paraId="4591E760" w14:textId="77777777" w:rsidR="00FD1251" w:rsidRPr="00DE0CF0" w:rsidRDefault="00FD1251" w:rsidP="00FD1251">
            <w:pPr>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09661FB3" w14:textId="77777777" w:rsidR="00FD1251" w:rsidRPr="00DE0CF0" w:rsidRDefault="00FD1251" w:rsidP="00FD1251">
            <w:pPr>
              <w:jc w:val="center"/>
              <w:rPr>
                <w:rFonts w:ascii="Arial" w:hAnsi="Arial" w:cs="Arial"/>
              </w:rPr>
            </w:pPr>
            <w:r w:rsidRPr="00DE0CF0">
              <w:rPr>
                <w:rFonts w:ascii="Arial" w:hAnsi="Arial" w:cs="Arial"/>
              </w:rPr>
              <w:t>E</w:t>
            </w:r>
          </w:p>
        </w:tc>
        <w:tc>
          <w:tcPr>
            <w:tcW w:w="1980" w:type="dxa"/>
            <w:tcBorders>
              <w:top w:val="single" w:sz="6" w:space="0" w:color="auto"/>
              <w:left w:val="single" w:sz="6" w:space="0" w:color="auto"/>
              <w:bottom w:val="single" w:sz="6" w:space="0" w:color="auto"/>
              <w:right w:val="single" w:sz="6" w:space="0" w:color="auto"/>
            </w:tcBorders>
          </w:tcPr>
          <w:p w14:paraId="2DDAD6FE" w14:textId="77777777" w:rsidR="00FD1251" w:rsidRDefault="00FD1251" w:rsidP="00FD1251">
            <w:pPr>
              <w:jc w:val="center"/>
            </w:pPr>
            <w:r w:rsidRPr="00936721">
              <w:rPr>
                <w:rFonts w:ascii="Arial" w:hAnsi="Arial" w:cs="Arial"/>
              </w:rPr>
              <w:t>AF/I</w:t>
            </w:r>
          </w:p>
        </w:tc>
      </w:tr>
      <w:tr w:rsidR="00FD1251" w:rsidRPr="00DE0CF0" w14:paraId="7085A1A5" w14:textId="77777777">
        <w:tc>
          <w:tcPr>
            <w:tcW w:w="6228" w:type="dxa"/>
            <w:tcBorders>
              <w:top w:val="single" w:sz="6" w:space="0" w:color="auto"/>
              <w:left w:val="single" w:sz="6" w:space="0" w:color="auto"/>
              <w:bottom w:val="single" w:sz="6" w:space="0" w:color="auto"/>
              <w:right w:val="single" w:sz="6" w:space="0" w:color="auto"/>
            </w:tcBorders>
          </w:tcPr>
          <w:p w14:paraId="4322747A" w14:textId="77777777" w:rsidR="00FD1251" w:rsidRPr="00A46037" w:rsidRDefault="00FD1251" w:rsidP="00FD1251">
            <w:pPr>
              <w:numPr>
                <w:ilvl w:val="0"/>
                <w:numId w:val="11"/>
              </w:numPr>
              <w:rPr>
                <w:rFonts w:ascii="Arial" w:hAnsi="Arial" w:cs="Arial"/>
              </w:rPr>
            </w:pPr>
            <w:r>
              <w:rPr>
                <w:rFonts w:ascii="Arial" w:hAnsi="Arial" w:cs="Arial"/>
              </w:rPr>
              <w:t>The</w:t>
            </w:r>
            <w:r w:rsidRPr="00A46037">
              <w:rPr>
                <w:rFonts w:ascii="Arial" w:hAnsi="Arial" w:cs="Arial"/>
              </w:rPr>
              <w:t xml:space="preserve"> ability to respond to constructive challenge and not be discouraged.</w:t>
            </w:r>
            <w:r>
              <w:rPr>
                <w:rFonts w:ascii="Arial" w:hAnsi="Arial" w:cs="Arial"/>
              </w:rPr>
              <w:t xml:space="preserve"> Motivated and enthusiastic.</w:t>
            </w:r>
          </w:p>
          <w:p w14:paraId="1BDB579F" w14:textId="77777777" w:rsidR="00FD1251" w:rsidRPr="00DE0CF0" w:rsidRDefault="00FD1251" w:rsidP="00FD1251">
            <w:pPr>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48BD266F" w14:textId="77777777" w:rsidR="00FD1251" w:rsidRPr="00DE0CF0" w:rsidRDefault="00FD1251" w:rsidP="00FD1251">
            <w:pPr>
              <w:jc w:val="center"/>
              <w:rPr>
                <w:rFonts w:ascii="Arial" w:hAnsi="Arial" w:cs="Arial"/>
              </w:rPr>
            </w:pPr>
            <w:r w:rsidRPr="00DE0CF0">
              <w:rPr>
                <w:rFonts w:ascii="Arial" w:hAnsi="Arial" w:cs="Arial"/>
              </w:rPr>
              <w:t>E</w:t>
            </w:r>
          </w:p>
        </w:tc>
        <w:tc>
          <w:tcPr>
            <w:tcW w:w="1980" w:type="dxa"/>
            <w:tcBorders>
              <w:top w:val="single" w:sz="6" w:space="0" w:color="auto"/>
              <w:left w:val="single" w:sz="6" w:space="0" w:color="auto"/>
              <w:bottom w:val="single" w:sz="6" w:space="0" w:color="auto"/>
              <w:right w:val="single" w:sz="6" w:space="0" w:color="auto"/>
            </w:tcBorders>
          </w:tcPr>
          <w:p w14:paraId="1B784898" w14:textId="77777777" w:rsidR="00FD1251" w:rsidRDefault="00FD1251" w:rsidP="00FD1251">
            <w:pPr>
              <w:jc w:val="center"/>
            </w:pPr>
            <w:r w:rsidRPr="00936721">
              <w:rPr>
                <w:rFonts w:ascii="Arial" w:hAnsi="Arial" w:cs="Arial"/>
              </w:rPr>
              <w:t>AF/I</w:t>
            </w:r>
          </w:p>
        </w:tc>
      </w:tr>
      <w:tr w:rsidR="00FD1251" w:rsidRPr="00DE0CF0" w14:paraId="7DF2A31A" w14:textId="77777777">
        <w:tc>
          <w:tcPr>
            <w:tcW w:w="6228" w:type="dxa"/>
            <w:tcBorders>
              <w:top w:val="single" w:sz="6" w:space="0" w:color="auto"/>
              <w:left w:val="single" w:sz="6" w:space="0" w:color="auto"/>
              <w:bottom w:val="single" w:sz="6" w:space="0" w:color="auto"/>
              <w:right w:val="single" w:sz="6" w:space="0" w:color="auto"/>
            </w:tcBorders>
          </w:tcPr>
          <w:p w14:paraId="51971A25" w14:textId="77777777" w:rsidR="00FD1251" w:rsidRPr="00DE0CF0" w:rsidRDefault="00FD1251" w:rsidP="00FD1251">
            <w:pPr>
              <w:numPr>
                <w:ilvl w:val="0"/>
                <w:numId w:val="11"/>
              </w:numPr>
              <w:rPr>
                <w:rFonts w:ascii="Arial" w:hAnsi="Arial" w:cs="Arial"/>
              </w:rPr>
            </w:pPr>
            <w:r w:rsidRPr="00DE0CF0">
              <w:rPr>
                <w:rFonts w:ascii="Arial" w:hAnsi="Arial" w:cs="Arial"/>
              </w:rPr>
              <w:t xml:space="preserve">An inclusive team worker who fosters partnerships, works collaboratively across boundaries and achieves results through others.  Demonstrates and promotes openness, trust and respect. </w:t>
            </w:r>
          </w:p>
          <w:p w14:paraId="2CD2EA2A" w14:textId="77777777" w:rsidR="00FD1251" w:rsidRPr="00DE0CF0" w:rsidRDefault="00FD1251" w:rsidP="00FD1251">
            <w:pPr>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326E163D" w14:textId="77777777" w:rsidR="00FD1251" w:rsidRPr="00DE0CF0" w:rsidRDefault="00FD1251" w:rsidP="00FD1251">
            <w:pPr>
              <w:jc w:val="center"/>
              <w:rPr>
                <w:rFonts w:ascii="Arial" w:hAnsi="Arial" w:cs="Arial"/>
              </w:rPr>
            </w:pPr>
            <w:r w:rsidRPr="00DE0CF0">
              <w:rPr>
                <w:rFonts w:ascii="Arial" w:hAnsi="Arial" w:cs="Arial"/>
              </w:rPr>
              <w:t>E</w:t>
            </w:r>
          </w:p>
        </w:tc>
        <w:tc>
          <w:tcPr>
            <w:tcW w:w="1980" w:type="dxa"/>
            <w:tcBorders>
              <w:top w:val="single" w:sz="6" w:space="0" w:color="auto"/>
              <w:left w:val="single" w:sz="6" w:space="0" w:color="auto"/>
              <w:bottom w:val="single" w:sz="6" w:space="0" w:color="auto"/>
              <w:right w:val="single" w:sz="6" w:space="0" w:color="auto"/>
            </w:tcBorders>
          </w:tcPr>
          <w:p w14:paraId="4457F8DA" w14:textId="77777777" w:rsidR="00FD1251" w:rsidRDefault="00FD1251" w:rsidP="00FD1251">
            <w:pPr>
              <w:jc w:val="center"/>
            </w:pPr>
            <w:r w:rsidRPr="00936721">
              <w:rPr>
                <w:rFonts w:ascii="Arial" w:hAnsi="Arial" w:cs="Arial"/>
              </w:rPr>
              <w:t>AF/I</w:t>
            </w:r>
          </w:p>
        </w:tc>
      </w:tr>
      <w:tr w:rsidR="00FD1251" w:rsidRPr="00DE0CF0" w14:paraId="130F6DF7" w14:textId="77777777">
        <w:tc>
          <w:tcPr>
            <w:tcW w:w="6228" w:type="dxa"/>
            <w:tcBorders>
              <w:top w:val="single" w:sz="6" w:space="0" w:color="auto"/>
              <w:left w:val="single" w:sz="6" w:space="0" w:color="auto"/>
              <w:bottom w:val="single" w:sz="6" w:space="0" w:color="auto"/>
              <w:right w:val="single" w:sz="6" w:space="0" w:color="auto"/>
            </w:tcBorders>
          </w:tcPr>
          <w:p w14:paraId="60680977" w14:textId="77777777" w:rsidR="00FD1251" w:rsidRDefault="00FD1251" w:rsidP="00FD1251">
            <w:pPr>
              <w:numPr>
                <w:ilvl w:val="0"/>
                <w:numId w:val="11"/>
              </w:numPr>
              <w:rPr>
                <w:rFonts w:ascii="Arial" w:hAnsi="Arial" w:cs="Arial"/>
              </w:rPr>
            </w:pPr>
            <w:r>
              <w:rPr>
                <w:rFonts w:ascii="Arial" w:hAnsi="Arial" w:cs="Arial"/>
              </w:rPr>
              <w:t>A commitment to continually develop and update knowledge</w:t>
            </w:r>
          </w:p>
          <w:p w14:paraId="123FFF29" w14:textId="77777777" w:rsidR="00FD1251" w:rsidRPr="00DE0CF0" w:rsidRDefault="00FD1251" w:rsidP="00FD1251">
            <w:pPr>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3C2C9512" w14:textId="77777777" w:rsidR="00FD1251" w:rsidRPr="00DE0CF0" w:rsidRDefault="00FD1251" w:rsidP="00FD1251">
            <w:pPr>
              <w:jc w:val="center"/>
              <w:rPr>
                <w:rFonts w:ascii="Arial" w:hAnsi="Arial" w:cs="Arial"/>
              </w:rPr>
            </w:pPr>
            <w:r>
              <w:rPr>
                <w:rFonts w:ascii="Arial" w:hAnsi="Arial" w:cs="Arial"/>
              </w:rPr>
              <w:t>E</w:t>
            </w:r>
          </w:p>
        </w:tc>
        <w:tc>
          <w:tcPr>
            <w:tcW w:w="1980" w:type="dxa"/>
            <w:tcBorders>
              <w:top w:val="single" w:sz="6" w:space="0" w:color="auto"/>
              <w:left w:val="single" w:sz="6" w:space="0" w:color="auto"/>
              <w:bottom w:val="single" w:sz="6" w:space="0" w:color="auto"/>
              <w:right w:val="single" w:sz="6" w:space="0" w:color="auto"/>
            </w:tcBorders>
          </w:tcPr>
          <w:p w14:paraId="155FB0D4" w14:textId="77777777" w:rsidR="00FD1251" w:rsidRDefault="00FD1251" w:rsidP="00FD1251">
            <w:pPr>
              <w:jc w:val="center"/>
            </w:pPr>
            <w:r w:rsidRPr="00936721">
              <w:rPr>
                <w:rFonts w:ascii="Arial" w:hAnsi="Arial" w:cs="Arial"/>
              </w:rPr>
              <w:t>AF/I</w:t>
            </w:r>
          </w:p>
        </w:tc>
      </w:tr>
      <w:tr w:rsidR="00FD1251" w:rsidRPr="00DE0CF0" w14:paraId="7C294DD2" w14:textId="77777777">
        <w:tc>
          <w:tcPr>
            <w:tcW w:w="6228" w:type="dxa"/>
            <w:tcBorders>
              <w:top w:val="single" w:sz="6" w:space="0" w:color="auto"/>
              <w:left w:val="single" w:sz="6" w:space="0" w:color="auto"/>
              <w:bottom w:val="single" w:sz="6" w:space="0" w:color="auto"/>
              <w:right w:val="single" w:sz="6" w:space="0" w:color="auto"/>
            </w:tcBorders>
          </w:tcPr>
          <w:p w14:paraId="51FA5201" w14:textId="77777777" w:rsidR="00FD1251" w:rsidRPr="00E54267" w:rsidRDefault="00FD1251" w:rsidP="00FD1251">
            <w:pPr>
              <w:numPr>
                <w:ilvl w:val="0"/>
                <w:numId w:val="11"/>
              </w:numPr>
              <w:rPr>
                <w:rFonts w:ascii="Arial" w:hAnsi="Arial" w:cs="Arial"/>
              </w:rPr>
            </w:pPr>
            <w:r w:rsidRPr="00E54267">
              <w:rPr>
                <w:rFonts w:ascii="Arial" w:hAnsi="Arial" w:cs="Arial"/>
              </w:rPr>
              <w:t>A desire to encourage effective working relations</w:t>
            </w:r>
          </w:p>
          <w:p w14:paraId="0B28CFD3" w14:textId="77777777" w:rsidR="00FD1251" w:rsidRDefault="00FD1251" w:rsidP="00FD1251">
            <w:pPr>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37B994DD" w14:textId="77777777" w:rsidR="00FD1251" w:rsidRDefault="00FD1251" w:rsidP="00FD1251">
            <w:pPr>
              <w:jc w:val="center"/>
              <w:rPr>
                <w:rFonts w:ascii="Arial" w:hAnsi="Arial" w:cs="Arial"/>
              </w:rPr>
            </w:pPr>
            <w:r>
              <w:rPr>
                <w:rFonts w:ascii="Arial" w:hAnsi="Arial" w:cs="Arial"/>
              </w:rPr>
              <w:t>E</w:t>
            </w:r>
          </w:p>
        </w:tc>
        <w:tc>
          <w:tcPr>
            <w:tcW w:w="1980" w:type="dxa"/>
            <w:tcBorders>
              <w:top w:val="single" w:sz="6" w:space="0" w:color="auto"/>
              <w:left w:val="single" w:sz="6" w:space="0" w:color="auto"/>
              <w:bottom w:val="single" w:sz="6" w:space="0" w:color="auto"/>
              <w:right w:val="single" w:sz="6" w:space="0" w:color="auto"/>
            </w:tcBorders>
          </w:tcPr>
          <w:p w14:paraId="6590B980" w14:textId="77777777" w:rsidR="00FD1251" w:rsidRDefault="00FD1251" w:rsidP="00FD1251">
            <w:pPr>
              <w:jc w:val="center"/>
            </w:pPr>
            <w:r w:rsidRPr="00936721">
              <w:rPr>
                <w:rFonts w:ascii="Arial" w:hAnsi="Arial" w:cs="Arial"/>
              </w:rPr>
              <w:t>AF/I</w:t>
            </w:r>
          </w:p>
        </w:tc>
      </w:tr>
    </w:tbl>
    <w:p w14:paraId="579B67D3" w14:textId="77777777" w:rsidR="00D33D05" w:rsidRDefault="00D33D05">
      <w:pPr>
        <w:ind w:left="720" w:hanging="720"/>
        <w:rPr>
          <w:rFonts w:ascii="Arial" w:hAnsi="Arial"/>
          <w:sz w:val="24"/>
        </w:rPr>
      </w:pPr>
    </w:p>
    <w:p w14:paraId="7FEAF146" w14:textId="77777777" w:rsidR="002E3F9A" w:rsidRDefault="002E3F9A" w:rsidP="002E3F9A">
      <w:pPr>
        <w:ind w:left="720" w:hanging="720"/>
        <w:rPr>
          <w:rFonts w:ascii="Calibri" w:hAnsi="Calibri" w:cs="Calibri"/>
          <w:sz w:val="22"/>
          <w:szCs w:val="22"/>
        </w:rPr>
      </w:pPr>
      <w:r w:rsidRPr="008B7CD3">
        <w:rPr>
          <w:rFonts w:ascii="Calibri" w:hAnsi="Calibri" w:cs="Calibri"/>
          <w:b/>
          <w:sz w:val="22"/>
          <w:szCs w:val="22"/>
          <w:u w:val="single"/>
        </w:rPr>
        <w:t>Prepared by</w:t>
      </w:r>
      <w:r w:rsidRPr="008B7CD3">
        <w:rPr>
          <w:rFonts w:ascii="Calibri" w:hAnsi="Calibri" w:cs="Calibri"/>
          <w:sz w:val="22"/>
          <w:szCs w:val="22"/>
        </w:rPr>
        <w:t>:</w:t>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t>AF – Application Form</w:t>
      </w:r>
    </w:p>
    <w:p w14:paraId="733712A6" w14:textId="77777777" w:rsidR="002E3F9A" w:rsidRPr="008B7CD3" w:rsidRDefault="002E3F9A" w:rsidP="002E3F9A">
      <w:pPr>
        <w:ind w:left="720" w:hanging="720"/>
        <w:rPr>
          <w:rFonts w:ascii="Calibri" w:hAnsi="Calibri" w:cs="Calibri"/>
          <w:sz w:val="22"/>
          <w:szCs w:val="22"/>
        </w:rPr>
      </w:pPr>
      <w:r w:rsidRPr="008B7CD3">
        <w:rPr>
          <w:rFonts w:ascii="Calibri" w:hAnsi="Calibri" w:cs="Calibri"/>
          <w:b/>
          <w:sz w:val="22"/>
          <w:szCs w:val="22"/>
          <w:u w:val="single"/>
        </w:rPr>
        <w:t>Name</w:t>
      </w:r>
      <w:r w:rsidRPr="008B7CD3">
        <w:rPr>
          <w:rFonts w:ascii="Calibri" w:hAnsi="Calibri" w:cs="Calibri"/>
          <w:sz w:val="22"/>
          <w:szCs w:val="22"/>
        </w:rPr>
        <w:tab/>
      </w:r>
      <w:r>
        <w:rPr>
          <w:rFonts w:ascii="Calibri" w:hAnsi="Calibri" w:cs="Calibri"/>
          <w:sz w:val="22"/>
          <w:szCs w:val="22"/>
        </w:rPr>
        <w:tab/>
      </w:r>
      <w:r w:rsidRPr="008B7CD3">
        <w:rPr>
          <w:rFonts w:ascii="Calibri" w:hAnsi="Calibri" w:cs="Calibri"/>
          <w:sz w:val="22"/>
          <w:szCs w:val="22"/>
        </w:rPr>
        <w:t>Gary Byrne</w:t>
      </w:r>
      <w:r w:rsidRPr="008B7CD3">
        <w:rPr>
          <w:rFonts w:ascii="Calibri" w:hAnsi="Calibri" w:cs="Calibri"/>
          <w:sz w:val="22"/>
          <w:szCs w:val="22"/>
        </w:rPr>
        <w:tab/>
      </w:r>
      <w:r w:rsidRPr="008B7CD3">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t>C - Certificate</w:t>
      </w:r>
    </w:p>
    <w:p w14:paraId="22D34CD6" w14:textId="77777777" w:rsidR="002E3F9A" w:rsidRPr="008B7CD3" w:rsidRDefault="002E3F9A" w:rsidP="002E3F9A">
      <w:pPr>
        <w:rPr>
          <w:rFonts w:ascii="Calibri" w:hAnsi="Calibri" w:cs="Calibri"/>
          <w:sz w:val="22"/>
          <w:szCs w:val="22"/>
        </w:rPr>
      </w:pPr>
      <w:r w:rsidRPr="008B7CD3">
        <w:rPr>
          <w:rFonts w:ascii="Calibri" w:hAnsi="Calibri" w:cs="Calibri"/>
          <w:b/>
          <w:sz w:val="22"/>
          <w:szCs w:val="22"/>
          <w:u w:val="single"/>
        </w:rPr>
        <w:t>Designation</w:t>
      </w:r>
      <w:r w:rsidRPr="008B7CD3">
        <w:rPr>
          <w:rFonts w:ascii="Calibri" w:hAnsi="Calibri" w:cs="Calibri"/>
          <w:sz w:val="22"/>
          <w:szCs w:val="22"/>
        </w:rPr>
        <w:tab/>
      </w:r>
      <w:r w:rsidR="00FD1251">
        <w:rPr>
          <w:rFonts w:ascii="Calibri" w:hAnsi="Calibri" w:cs="Calibri"/>
          <w:sz w:val="22"/>
          <w:szCs w:val="22"/>
        </w:rPr>
        <w:t>Compliance &amp; Performance Manager</w:t>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t>I - Interview</w:t>
      </w:r>
    </w:p>
    <w:p w14:paraId="1F378230" w14:textId="77777777" w:rsidR="00F618B1" w:rsidRDefault="002E3F9A" w:rsidP="002E3F9A">
      <w:pPr>
        <w:rPr>
          <w:rFonts w:ascii="Calibri" w:hAnsi="Calibri" w:cs="Calibri"/>
          <w:sz w:val="22"/>
          <w:szCs w:val="22"/>
        </w:rPr>
      </w:pPr>
      <w:r w:rsidRPr="008B7CD3">
        <w:rPr>
          <w:rFonts w:ascii="Calibri" w:hAnsi="Calibri" w:cs="Calibri"/>
          <w:b/>
          <w:sz w:val="22"/>
          <w:szCs w:val="22"/>
          <w:u w:val="single"/>
        </w:rPr>
        <w:t>Date</w:t>
      </w:r>
      <w:r w:rsidRPr="008B7CD3">
        <w:rPr>
          <w:rFonts w:ascii="Calibri" w:hAnsi="Calibri" w:cs="Calibri"/>
          <w:sz w:val="22"/>
          <w:szCs w:val="22"/>
        </w:rPr>
        <w:tab/>
      </w:r>
      <w:r w:rsidRPr="008B7CD3">
        <w:rPr>
          <w:rFonts w:ascii="Calibri" w:hAnsi="Calibri" w:cs="Calibri"/>
          <w:sz w:val="22"/>
          <w:szCs w:val="22"/>
        </w:rPr>
        <w:tab/>
      </w:r>
      <w:r w:rsidR="00FD1251">
        <w:rPr>
          <w:rFonts w:ascii="Calibri" w:hAnsi="Calibri" w:cs="Calibri"/>
          <w:sz w:val="22"/>
          <w:szCs w:val="22"/>
        </w:rPr>
        <w:t>17/04/2024</w:t>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r>
      <w:r w:rsidR="00F618B1">
        <w:rPr>
          <w:rFonts w:ascii="Calibri" w:hAnsi="Calibri" w:cs="Calibri"/>
          <w:sz w:val="22"/>
          <w:szCs w:val="22"/>
        </w:rPr>
        <w:tab/>
        <w:t>P - Presentation</w:t>
      </w:r>
    </w:p>
    <w:p w14:paraId="2F8A3A1D" w14:textId="77777777" w:rsidR="002E3F9A" w:rsidRDefault="00F618B1" w:rsidP="002E3F9A">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T - Test</w:t>
      </w:r>
    </w:p>
    <w:p w14:paraId="64E439BC" w14:textId="77777777" w:rsidR="00F618B1" w:rsidRDefault="00F618B1" w:rsidP="002E3F9A">
      <w:pPr>
        <w:rPr>
          <w:rFonts w:ascii="Arial" w:hAnsi="Arial"/>
          <w:sz w:val="24"/>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sectPr w:rsidR="00F618B1">
      <w:headerReference w:type="even" r:id="rId16"/>
      <w:headerReference w:type="default" r:id="rId17"/>
      <w:footerReference w:type="default" r:id="rId18"/>
      <w:headerReference w:type="first" r:id="rId19"/>
      <w:pgSz w:w="11907" w:h="16840"/>
      <w:pgMar w:top="851" w:right="1134" w:bottom="709"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1FB0" w14:textId="77777777" w:rsidR="00EF100E" w:rsidRDefault="00EF100E">
      <w:r>
        <w:separator/>
      </w:r>
    </w:p>
  </w:endnote>
  <w:endnote w:type="continuationSeparator" w:id="0">
    <w:p w14:paraId="5D234D82" w14:textId="77777777" w:rsidR="00EF100E" w:rsidRDefault="00EF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AAEB" w14:textId="77777777" w:rsidR="00D332CB" w:rsidRDefault="00D33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E434" w14:textId="77777777" w:rsidR="00D332CB" w:rsidRDefault="00D33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A626" w14:textId="77777777" w:rsidR="00D332CB" w:rsidRDefault="00D332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EB25" w14:textId="77777777" w:rsidR="00D33D05" w:rsidRDefault="00D33D0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5FC6" w14:textId="77777777" w:rsidR="00EF100E" w:rsidRDefault="00EF100E">
      <w:r>
        <w:separator/>
      </w:r>
    </w:p>
  </w:footnote>
  <w:footnote w:type="continuationSeparator" w:id="0">
    <w:p w14:paraId="64FB4AAC" w14:textId="77777777" w:rsidR="00EF100E" w:rsidRDefault="00EF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F735" w14:textId="77777777" w:rsidR="00D332CB" w:rsidRDefault="00D33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E4AA" w14:textId="77777777" w:rsidR="00D332CB" w:rsidRDefault="00D332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4C6E" w14:textId="77777777" w:rsidR="00D332CB" w:rsidRDefault="00D332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C516" w14:textId="77777777" w:rsidR="00D332CB" w:rsidRDefault="00D332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0AA5" w14:textId="77777777" w:rsidR="00D332CB" w:rsidRDefault="00D332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76A1" w14:textId="77777777" w:rsidR="00D332CB" w:rsidRDefault="00D33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EE2A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85BA8"/>
    <w:multiLevelType w:val="hybridMultilevel"/>
    <w:tmpl w:val="F7B8D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2A3C68"/>
    <w:multiLevelType w:val="hybridMultilevel"/>
    <w:tmpl w:val="62CE0246"/>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2D7952"/>
    <w:multiLevelType w:val="singleLevel"/>
    <w:tmpl w:val="0409000F"/>
    <w:lvl w:ilvl="0">
      <w:start w:val="9"/>
      <w:numFmt w:val="decimal"/>
      <w:lvlText w:val="%1."/>
      <w:lvlJc w:val="left"/>
      <w:pPr>
        <w:tabs>
          <w:tab w:val="num" w:pos="360"/>
        </w:tabs>
        <w:ind w:left="360" w:hanging="360"/>
      </w:pPr>
      <w:rPr>
        <w:rFonts w:hint="default"/>
      </w:rPr>
    </w:lvl>
  </w:abstractNum>
  <w:abstractNum w:abstractNumId="4" w15:restartNumberingAfterBreak="0">
    <w:nsid w:val="21CE06C6"/>
    <w:multiLevelType w:val="singleLevel"/>
    <w:tmpl w:val="0809000F"/>
    <w:lvl w:ilvl="0">
      <w:start w:val="1"/>
      <w:numFmt w:val="decimal"/>
      <w:lvlText w:val="%1."/>
      <w:lvlJc w:val="left"/>
      <w:pPr>
        <w:ind w:left="720" w:hanging="360"/>
      </w:pPr>
    </w:lvl>
  </w:abstractNum>
  <w:abstractNum w:abstractNumId="5" w15:restartNumberingAfterBreak="0">
    <w:nsid w:val="2CA03CAE"/>
    <w:multiLevelType w:val="hybridMultilevel"/>
    <w:tmpl w:val="460CC64E"/>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475731"/>
    <w:multiLevelType w:val="hybridMultilevel"/>
    <w:tmpl w:val="44D2B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305AA3"/>
    <w:multiLevelType w:val="hybridMultilevel"/>
    <w:tmpl w:val="B05E9324"/>
    <w:lvl w:ilvl="0" w:tplc="92F07FE8">
      <w:start w:val="1"/>
      <w:numFmt w:val="decimal"/>
      <w:lvlText w:val="%1."/>
      <w:lvlJc w:val="left"/>
      <w:pPr>
        <w:tabs>
          <w:tab w:val="num" w:pos="1004"/>
        </w:tabs>
        <w:ind w:left="100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F35477"/>
    <w:multiLevelType w:val="hybridMultilevel"/>
    <w:tmpl w:val="44D2B8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EA3A48"/>
    <w:multiLevelType w:val="singleLevel"/>
    <w:tmpl w:val="0409000F"/>
    <w:lvl w:ilvl="0">
      <w:start w:val="7"/>
      <w:numFmt w:val="decimal"/>
      <w:lvlText w:val="%1."/>
      <w:lvlJc w:val="left"/>
      <w:pPr>
        <w:tabs>
          <w:tab w:val="num" w:pos="360"/>
        </w:tabs>
        <w:ind w:left="360" w:hanging="360"/>
      </w:pPr>
      <w:rPr>
        <w:rFonts w:hint="default"/>
      </w:rPr>
    </w:lvl>
  </w:abstractNum>
  <w:abstractNum w:abstractNumId="10" w15:restartNumberingAfterBreak="0">
    <w:nsid w:val="6DA238E3"/>
    <w:multiLevelType w:val="hybridMultilevel"/>
    <w:tmpl w:val="A7DE8F14"/>
    <w:lvl w:ilvl="0" w:tplc="584EFE50">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7F03A8"/>
    <w:multiLevelType w:val="hybridMultilevel"/>
    <w:tmpl w:val="CC28BBE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79136A"/>
    <w:multiLevelType w:val="hybridMultilevel"/>
    <w:tmpl w:val="1BAE292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5381485">
    <w:abstractNumId w:val="0"/>
  </w:num>
  <w:num w:numId="2" w16cid:durableId="891379667">
    <w:abstractNumId w:val="7"/>
  </w:num>
  <w:num w:numId="3" w16cid:durableId="1861429060">
    <w:abstractNumId w:val="5"/>
  </w:num>
  <w:num w:numId="4" w16cid:durableId="509835015">
    <w:abstractNumId w:val="10"/>
  </w:num>
  <w:num w:numId="5" w16cid:durableId="616109946">
    <w:abstractNumId w:val="2"/>
  </w:num>
  <w:num w:numId="6" w16cid:durableId="1280644756">
    <w:abstractNumId w:val="1"/>
  </w:num>
  <w:num w:numId="7" w16cid:durableId="1652518561">
    <w:abstractNumId w:val="9"/>
  </w:num>
  <w:num w:numId="8" w16cid:durableId="1545825542">
    <w:abstractNumId w:val="3"/>
  </w:num>
  <w:num w:numId="9" w16cid:durableId="1561479801">
    <w:abstractNumId w:val="4"/>
  </w:num>
  <w:num w:numId="10" w16cid:durableId="1420057123">
    <w:abstractNumId w:val="6"/>
  </w:num>
  <w:num w:numId="11" w16cid:durableId="869613815">
    <w:abstractNumId w:val="8"/>
  </w:num>
  <w:num w:numId="12" w16cid:durableId="1998920067">
    <w:abstractNumId w:val="12"/>
  </w:num>
  <w:num w:numId="13" w16cid:durableId="181024823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A2"/>
    <w:rsid w:val="00001581"/>
    <w:rsid w:val="00005D4D"/>
    <w:rsid w:val="00044EBA"/>
    <w:rsid w:val="00047FCF"/>
    <w:rsid w:val="00051ADA"/>
    <w:rsid w:val="00075AE2"/>
    <w:rsid w:val="00081BF5"/>
    <w:rsid w:val="00084FD5"/>
    <w:rsid w:val="000E145B"/>
    <w:rsid w:val="000F1FA7"/>
    <w:rsid w:val="00112F65"/>
    <w:rsid w:val="00142A46"/>
    <w:rsid w:val="00162BA6"/>
    <w:rsid w:val="0016309E"/>
    <w:rsid w:val="0017049B"/>
    <w:rsid w:val="00171589"/>
    <w:rsid w:val="001718D6"/>
    <w:rsid w:val="001A7BA3"/>
    <w:rsid w:val="001B1F69"/>
    <w:rsid w:val="001D10C5"/>
    <w:rsid w:val="001D2B9B"/>
    <w:rsid w:val="001E2BF5"/>
    <w:rsid w:val="001E615C"/>
    <w:rsid w:val="00205F37"/>
    <w:rsid w:val="00251CF4"/>
    <w:rsid w:val="002708E0"/>
    <w:rsid w:val="00283508"/>
    <w:rsid w:val="00286D46"/>
    <w:rsid w:val="002A04F5"/>
    <w:rsid w:val="002B7B2A"/>
    <w:rsid w:val="002E3F9A"/>
    <w:rsid w:val="00331478"/>
    <w:rsid w:val="00332411"/>
    <w:rsid w:val="00332CDC"/>
    <w:rsid w:val="003441DC"/>
    <w:rsid w:val="00373D8A"/>
    <w:rsid w:val="003C6E2F"/>
    <w:rsid w:val="003E2A9C"/>
    <w:rsid w:val="003E506F"/>
    <w:rsid w:val="003F5828"/>
    <w:rsid w:val="003F725A"/>
    <w:rsid w:val="0040086C"/>
    <w:rsid w:val="004301B2"/>
    <w:rsid w:val="00441DC0"/>
    <w:rsid w:val="004437CE"/>
    <w:rsid w:val="0045535C"/>
    <w:rsid w:val="004761F8"/>
    <w:rsid w:val="00484631"/>
    <w:rsid w:val="004A2517"/>
    <w:rsid w:val="004B699F"/>
    <w:rsid w:val="004E11DC"/>
    <w:rsid w:val="004F164B"/>
    <w:rsid w:val="0052181B"/>
    <w:rsid w:val="0052760B"/>
    <w:rsid w:val="005673B1"/>
    <w:rsid w:val="0058185F"/>
    <w:rsid w:val="00595D81"/>
    <w:rsid w:val="005B7455"/>
    <w:rsid w:val="005C1DAE"/>
    <w:rsid w:val="005C62E1"/>
    <w:rsid w:val="005E0D50"/>
    <w:rsid w:val="00653D41"/>
    <w:rsid w:val="00687F76"/>
    <w:rsid w:val="0069001B"/>
    <w:rsid w:val="006979D4"/>
    <w:rsid w:val="006B1243"/>
    <w:rsid w:val="006B5E64"/>
    <w:rsid w:val="006F602E"/>
    <w:rsid w:val="007126C7"/>
    <w:rsid w:val="00744C43"/>
    <w:rsid w:val="00745468"/>
    <w:rsid w:val="00783334"/>
    <w:rsid w:val="007D21CB"/>
    <w:rsid w:val="008059D9"/>
    <w:rsid w:val="008877A5"/>
    <w:rsid w:val="008A7A33"/>
    <w:rsid w:val="008B7CD3"/>
    <w:rsid w:val="008D6C02"/>
    <w:rsid w:val="008E668B"/>
    <w:rsid w:val="008F2524"/>
    <w:rsid w:val="008F7CA2"/>
    <w:rsid w:val="00913F62"/>
    <w:rsid w:val="00915949"/>
    <w:rsid w:val="00920AEB"/>
    <w:rsid w:val="00944C0C"/>
    <w:rsid w:val="00966168"/>
    <w:rsid w:val="00972893"/>
    <w:rsid w:val="009F2760"/>
    <w:rsid w:val="00A91A39"/>
    <w:rsid w:val="00AB6E6C"/>
    <w:rsid w:val="00AB6F91"/>
    <w:rsid w:val="00AC4FE6"/>
    <w:rsid w:val="00AC6DC3"/>
    <w:rsid w:val="00AD4C25"/>
    <w:rsid w:val="00AE08AF"/>
    <w:rsid w:val="00AF04D7"/>
    <w:rsid w:val="00AF07CE"/>
    <w:rsid w:val="00AF1BCF"/>
    <w:rsid w:val="00AF483B"/>
    <w:rsid w:val="00B25FAF"/>
    <w:rsid w:val="00B26757"/>
    <w:rsid w:val="00B331A3"/>
    <w:rsid w:val="00B41E83"/>
    <w:rsid w:val="00B55D9C"/>
    <w:rsid w:val="00B55EC8"/>
    <w:rsid w:val="00B61FFA"/>
    <w:rsid w:val="00B64A2C"/>
    <w:rsid w:val="00B8677A"/>
    <w:rsid w:val="00B94DE2"/>
    <w:rsid w:val="00BA5273"/>
    <w:rsid w:val="00C30CB7"/>
    <w:rsid w:val="00C357D5"/>
    <w:rsid w:val="00C95C68"/>
    <w:rsid w:val="00CD1EF2"/>
    <w:rsid w:val="00D332CB"/>
    <w:rsid w:val="00D33D05"/>
    <w:rsid w:val="00D41645"/>
    <w:rsid w:val="00D50BD4"/>
    <w:rsid w:val="00D60396"/>
    <w:rsid w:val="00D914A7"/>
    <w:rsid w:val="00DA652B"/>
    <w:rsid w:val="00DF4EEE"/>
    <w:rsid w:val="00E17306"/>
    <w:rsid w:val="00E54267"/>
    <w:rsid w:val="00E60A15"/>
    <w:rsid w:val="00E80226"/>
    <w:rsid w:val="00EC0FB1"/>
    <w:rsid w:val="00EF100E"/>
    <w:rsid w:val="00F000B9"/>
    <w:rsid w:val="00F029DA"/>
    <w:rsid w:val="00F16950"/>
    <w:rsid w:val="00F618B1"/>
    <w:rsid w:val="00F64414"/>
    <w:rsid w:val="00F7580F"/>
    <w:rsid w:val="00F84530"/>
    <w:rsid w:val="00F9334B"/>
    <w:rsid w:val="00FD1251"/>
    <w:rsid w:val="00FE025F"/>
    <w:rsid w:val="00FE1A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A8423CF"/>
  <w15:chartTrackingRefBased/>
  <w15:docId w15:val="{33C26F4A-8923-4B31-AD01-871E57A4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251"/>
    <w:rPr>
      <w:rFonts w:ascii="Times" w:hAnsi="Times"/>
      <w:lang w:val="en-GB" w:eastAsia="en-GB"/>
    </w:rPr>
  </w:style>
  <w:style w:type="paragraph" w:styleId="Heading1">
    <w:name w:val="heading 1"/>
    <w:basedOn w:val="Normal"/>
    <w:next w:val="Normal"/>
    <w:qFormat/>
    <w:pPr>
      <w:keepNext/>
      <w:outlineLvl w:val="0"/>
    </w:pPr>
    <w:rPr>
      <w:rFonts w:ascii="Arial" w:hAnsi="Arial" w:cs="Arial"/>
      <w:sz w:val="24"/>
    </w:rPr>
  </w:style>
  <w:style w:type="paragraph" w:styleId="Heading2">
    <w:name w:val="heading 2"/>
    <w:basedOn w:val="Normal"/>
    <w:next w:val="Normal"/>
    <w:qFormat/>
    <w:pPr>
      <w:keepNext/>
      <w:ind w:left="720" w:hanging="720"/>
      <w:outlineLvl w:val="1"/>
    </w:pPr>
    <w:rPr>
      <w:rFonts w:ascii="Arial" w:hAnsi="Arial"/>
      <w:bCs/>
      <w:sz w:val="24"/>
    </w:rPr>
  </w:style>
  <w:style w:type="paragraph" w:styleId="Heading3">
    <w:name w:val="heading 3"/>
    <w:basedOn w:val="Normal"/>
    <w:next w:val="Normal"/>
    <w:link w:val="Heading3Char"/>
    <w:uiPriority w:val="9"/>
    <w:semiHidden/>
    <w:unhideWhenUsed/>
    <w:qFormat/>
    <w:rsid w:val="001A7BA3"/>
    <w:pPr>
      <w:keepNext/>
      <w:keepLines/>
      <w:spacing w:before="40"/>
      <w:outlineLvl w:val="2"/>
    </w:pPr>
    <w:rPr>
      <w:rFonts w:ascii="Cambria" w:hAnsi="Cambria"/>
      <w:color w:val="243F6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pPr>
    <w:rPr>
      <w:rFonts w:ascii="Arial" w:hAnsi="Arial" w:cs="Arial"/>
      <w:sz w:val="24"/>
    </w:rPr>
  </w:style>
  <w:style w:type="paragraph" w:styleId="BodyText">
    <w:name w:val="Body Text"/>
    <w:basedOn w:val="Normal"/>
    <w:pPr>
      <w:tabs>
        <w:tab w:val="left" w:pos="720"/>
        <w:tab w:val="left" w:pos="5760"/>
      </w:tabs>
    </w:pPr>
    <w:rPr>
      <w:rFonts w:ascii="Arial" w:hAnsi="Arial" w:cs="Arial"/>
      <w:sz w:val="24"/>
    </w:rPr>
  </w:style>
  <w:style w:type="paragraph" w:styleId="Title">
    <w:name w:val="Title"/>
    <w:basedOn w:val="Normal"/>
    <w:qFormat/>
    <w:pPr>
      <w:jc w:val="center"/>
    </w:pPr>
    <w:rPr>
      <w:rFonts w:ascii="Arial" w:hAnsi="Arial"/>
      <w:b/>
      <w:sz w:val="24"/>
      <w:u w:val="single"/>
    </w:rPr>
  </w:style>
  <w:style w:type="table" w:styleId="TableGrid">
    <w:name w:val="Table Grid"/>
    <w:basedOn w:val="TableNormal"/>
    <w:rsid w:val="00142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73B1"/>
    <w:pPr>
      <w:ind w:left="720"/>
    </w:pPr>
  </w:style>
  <w:style w:type="character" w:customStyle="1" w:styleId="Heading3Char">
    <w:name w:val="Heading 3 Char"/>
    <w:link w:val="Heading3"/>
    <w:uiPriority w:val="9"/>
    <w:semiHidden/>
    <w:rsid w:val="001A7BA3"/>
    <w:rPr>
      <w:rFonts w:ascii="Cambria" w:hAnsi="Cambria"/>
      <w:color w:val="243F6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8C8BD1C6314C96CBD440A5E9567F" ma:contentTypeVersion="17" ma:contentTypeDescription="Create a new document." ma:contentTypeScope="" ma:versionID="ee06f374186dbb44d7daf1d6e3f10188">
  <xsd:schema xmlns:xsd="http://www.w3.org/2001/XMLSchema" xmlns:xs="http://www.w3.org/2001/XMLSchema" xmlns:p="http://schemas.microsoft.com/office/2006/metadata/properties" xmlns:ns2="9ca98079-fb3c-41b2-a4bc-de9075565078" xmlns:ns3="f9007de1-e208-4118-a2f5-08eb1ba905e1" targetNamespace="http://schemas.microsoft.com/office/2006/metadata/properties" ma:root="true" ma:fieldsID="256c9c3e5064c836bd6ddd3b136d7f75" ns2:_="" ns3:_="">
    <xsd:import namespace="9ca98079-fb3c-41b2-a4bc-de9075565078"/>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98079-fb3c-41b2-a4bc-de9075565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23f83d-d7d3-41c3-99e0-df70d3a448b2}"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351D3-155C-4A37-9C2E-C7C7463C6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98079-fb3c-41b2-a4bc-de9075565078"/>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CFE9F-634D-4418-AD5E-BEA9B7E9104C}">
  <ds:schemaRefs>
    <ds:schemaRef ds:uri="http://schemas.microsoft.com/sharepoint/v3/contenttype/forms"/>
  </ds:schemaRefs>
</ds:datastoreItem>
</file>

<file path=customXml/itemProps3.xml><?xml version="1.0" encoding="utf-8"?>
<ds:datastoreItem xmlns:ds="http://schemas.openxmlformats.org/officeDocument/2006/customXml" ds:itemID="{B9D15292-A754-42B2-B310-39403183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1057</Words>
  <Characters>6379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subject/>
  <dc:creator>MANPOWER SERVICES</dc:creator>
  <cp:keywords/>
  <cp:lastModifiedBy>Ken Lewis</cp:lastModifiedBy>
  <cp:revision>2</cp:revision>
  <cp:lastPrinted>2011-12-09T18:13:00Z</cp:lastPrinted>
  <dcterms:created xsi:type="dcterms:W3CDTF">2024-04-22T12:50:00Z</dcterms:created>
  <dcterms:modified xsi:type="dcterms:W3CDTF">2024-04-22T12:50:00Z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0x01010013258C8BD1C6314C96CBD440A5E9567F</vt:lpwstr>
  </property>
  <property fmtid="{D5CDD505-2E9C-101B-9397-08002B2CF9AE}" pid="3" name="lcf76f155ced4ddcb4097134ff3c332f">
    <vt:lpwstr/>
  </property>
  <property fmtid="{D5CDD505-2E9C-101B-9397-08002B2CF9AE}" pid="4" name="TaxCatchAll">
    <vt:lpwstr/>
  </property>
</Properties>
</file>