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6"/>
        <w:gridCol w:w="7004"/>
      </w:tblGrid>
      <w:tr w:rsidR="00B36461" w:rsidTr="00B36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B36461" w:rsidRPr="009D2A35" w:rsidRDefault="00B36461" w:rsidP="00B36461">
            <w:pPr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04" w:type="dxa"/>
          </w:tcPr>
          <w:p w:rsidR="00B36461" w:rsidRDefault="009926D1" w:rsidP="00AA4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Receptionist</w:t>
            </w:r>
          </w:p>
        </w:tc>
      </w:tr>
      <w:tr w:rsidR="00B36461" w:rsidTr="00B3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B36461" w:rsidRPr="009D2A35" w:rsidRDefault="00B36461" w:rsidP="00B36461">
            <w:pPr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04" w:type="dxa"/>
          </w:tcPr>
          <w:p w:rsidR="00B36461" w:rsidRDefault="00B36461" w:rsidP="00B36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HBC</w:t>
            </w:r>
            <w:r w:rsidR="009926D1">
              <w:rPr>
                <w:rFonts w:ascii="Arial" w:hAnsi="Arial" w:cs="Arial"/>
              </w:rPr>
              <w:t>2</w:t>
            </w:r>
          </w:p>
        </w:tc>
      </w:tr>
      <w:tr w:rsidR="00B36461" w:rsidTr="00B36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B36461" w:rsidRPr="009D2A35" w:rsidRDefault="00B36461" w:rsidP="00B36461">
            <w:pPr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04" w:type="dxa"/>
          </w:tcPr>
          <w:p w:rsidR="00B36461" w:rsidRDefault="00B36461" w:rsidP="00B36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Community &amp; Environment</w:t>
            </w:r>
          </w:p>
        </w:tc>
      </w:tr>
      <w:tr w:rsidR="00B36461" w:rsidTr="00B36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</w:tcPr>
          <w:p w:rsidR="00B36461" w:rsidRPr="009D2A35" w:rsidRDefault="00B36461" w:rsidP="00B36461">
            <w:pPr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04" w:type="dxa"/>
          </w:tcPr>
          <w:p w:rsidR="00B36461" w:rsidRDefault="009926D1" w:rsidP="00B36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1F41">
              <w:rPr>
                <w:rFonts w:ascii="Arial" w:hAnsi="Arial"/>
              </w:rPr>
              <w:t>Stadium &amp; Hospitality Services</w:t>
            </w:r>
          </w:p>
        </w:tc>
      </w:tr>
    </w:tbl>
    <w:p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71ACF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:rsidTr="00371ACF">
        <w:tc>
          <w:tcPr>
            <w:tcW w:w="9016" w:type="dxa"/>
            <w:tcBorders>
              <w:top w:val="single" w:sz="12" w:space="0" w:color="auto"/>
            </w:tcBorders>
          </w:tcPr>
          <w:p w:rsidR="009926D1" w:rsidRPr="002243D1" w:rsidRDefault="009926D1" w:rsidP="009926D1">
            <w:pPr>
              <w:rPr>
                <w:rFonts w:ascii="Arial" w:hAnsi="Arial"/>
              </w:rPr>
            </w:pPr>
            <w:r w:rsidRPr="002243D1">
              <w:rPr>
                <w:rFonts w:ascii="Arial" w:hAnsi="Arial"/>
              </w:rPr>
              <w:t xml:space="preserve">To work as part of a team in a busy stadium environment, ensuring the </w:t>
            </w:r>
            <w:proofErr w:type="gramStart"/>
            <w:r w:rsidRPr="002243D1">
              <w:rPr>
                <w:rFonts w:ascii="Arial" w:hAnsi="Arial"/>
              </w:rPr>
              <w:t>Reception</w:t>
            </w:r>
            <w:proofErr w:type="gramEnd"/>
            <w:r w:rsidRPr="002243D1">
              <w:rPr>
                <w:rFonts w:ascii="Arial" w:hAnsi="Arial"/>
              </w:rPr>
              <w:t xml:space="preserve"> area is run in a smooth and efficient manner. </w:t>
            </w:r>
          </w:p>
          <w:p w:rsidR="009926D1" w:rsidRPr="002243D1" w:rsidRDefault="009926D1" w:rsidP="009926D1">
            <w:pPr>
              <w:rPr>
                <w:rFonts w:ascii="Arial" w:hAnsi="Arial"/>
              </w:rPr>
            </w:pPr>
          </w:p>
          <w:p w:rsidR="009D2A35" w:rsidRDefault="009926D1" w:rsidP="00D0326B">
            <w:pPr>
              <w:rPr>
                <w:rFonts w:ascii="Arial" w:hAnsi="Arial"/>
              </w:rPr>
            </w:pPr>
            <w:r w:rsidRPr="002243D1">
              <w:rPr>
                <w:rFonts w:ascii="Arial" w:hAnsi="Arial"/>
              </w:rPr>
              <w:t xml:space="preserve">To convey a good first impression to all customers and to assist in </w:t>
            </w:r>
            <w:r>
              <w:rPr>
                <w:rFonts w:ascii="Arial" w:hAnsi="Arial"/>
              </w:rPr>
              <w:t>t</w:t>
            </w:r>
            <w:r w:rsidRPr="002243D1">
              <w:rPr>
                <w:rFonts w:ascii="Arial" w:hAnsi="Arial"/>
              </w:rPr>
              <w:t>he marketing of the stadium and facilities by offering information and suggestions as well as responding to general enquiries</w:t>
            </w:r>
            <w:r w:rsidR="00B36461">
              <w:rPr>
                <w:rFonts w:ascii="Arial" w:hAnsi="Arial"/>
              </w:rPr>
              <w:t>.</w:t>
            </w:r>
          </w:p>
          <w:p w:rsidR="00D0326B" w:rsidRPr="00B36461" w:rsidRDefault="00D0326B" w:rsidP="00D0326B">
            <w:pPr>
              <w:rPr>
                <w:rFonts w:ascii="Arial" w:hAnsi="Arial"/>
              </w:rPr>
            </w:pPr>
          </w:p>
        </w:tc>
      </w:tr>
    </w:tbl>
    <w:p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9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8561"/>
      </w:tblGrid>
      <w:tr w:rsidR="009D2A35" w:rsidTr="00247084">
        <w:trPr>
          <w:trHeight w:val="294"/>
        </w:trPr>
        <w:tc>
          <w:tcPr>
            <w:tcW w:w="9024" w:type="dxa"/>
            <w:gridSpan w:val="2"/>
            <w:shd w:val="clear" w:color="auto" w:fill="D9D9D9" w:themeFill="background1" w:themeFillShade="D9"/>
          </w:tcPr>
          <w:p w:rsidR="00371ACF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:rsidTr="00247084">
        <w:trPr>
          <w:trHeight w:val="867"/>
        </w:trPr>
        <w:tc>
          <w:tcPr>
            <w:tcW w:w="463" w:type="dxa"/>
          </w:tcPr>
          <w:p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1" w:type="dxa"/>
          </w:tcPr>
          <w:p w:rsidR="009926D1" w:rsidRPr="00C37665" w:rsidRDefault="009926D1" w:rsidP="009926D1">
            <w:pPr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To welcome customers upon arrival and to deal with their needs, pleasantly, quickly and efficiently.</w:t>
            </w:r>
          </w:p>
          <w:p w:rsidR="00B36461" w:rsidRPr="00B36461" w:rsidRDefault="00B36461" w:rsidP="00B36461">
            <w:pPr>
              <w:jc w:val="both"/>
              <w:rPr>
                <w:rFonts w:ascii="Arial" w:hAnsi="Arial"/>
              </w:rPr>
            </w:pPr>
          </w:p>
        </w:tc>
      </w:tr>
      <w:tr w:rsidR="009D2A35" w:rsidTr="00247084">
        <w:trPr>
          <w:trHeight w:val="589"/>
        </w:trPr>
        <w:tc>
          <w:tcPr>
            <w:tcW w:w="463" w:type="dxa"/>
            <w:shd w:val="clear" w:color="auto" w:fill="F2F2F2" w:themeFill="background1" w:themeFillShade="F2"/>
          </w:tcPr>
          <w:p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1" w:type="dxa"/>
            <w:shd w:val="clear" w:color="auto" w:fill="F2F2F2" w:themeFill="background1" w:themeFillShade="F2"/>
          </w:tcPr>
          <w:p w:rsidR="00B36461" w:rsidRDefault="009926D1" w:rsidP="00B36461">
            <w:pPr>
              <w:jc w:val="both"/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Ensuring all customers sign in and out and direct them to relevant area of the Stadium</w:t>
            </w:r>
            <w:r>
              <w:rPr>
                <w:rFonts w:ascii="Arial" w:hAnsi="Arial" w:cs="Arial"/>
              </w:rPr>
              <w:t>.</w:t>
            </w:r>
          </w:p>
          <w:p w:rsidR="009926D1" w:rsidRPr="00B36461" w:rsidRDefault="009926D1" w:rsidP="00B36461">
            <w:pPr>
              <w:jc w:val="both"/>
              <w:rPr>
                <w:rFonts w:ascii="Arial" w:hAnsi="Arial"/>
              </w:rPr>
            </w:pPr>
          </w:p>
        </w:tc>
      </w:tr>
      <w:tr w:rsidR="00B36461" w:rsidTr="00247084">
        <w:trPr>
          <w:trHeight w:val="589"/>
        </w:trPr>
        <w:tc>
          <w:tcPr>
            <w:tcW w:w="463" w:type="dxa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61" w:type="dxa"/>
            <w:vAlign w:val="center"/>
          </w:tcPr>
          <w:p w:rsidR="009926D1" w:rsidRPr="00C37665" w:rsidRDefault="009926D1" w:rsidP="009926D1">
            <w:pPr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Receiving monies and issuing receipts and tickets.</w:t>
            </w:r>
          </w:p>
          <w:p w:rsidR="00B36461" w:rsidRPr="00D0326B" w:rsidRDefault="00B36461" w:rsidP="00D0326B">
            <w:pPr>
              <w:jc w:val="both"/>
              <w:rPr>
                <w:rFonts w:ascii="Arial" w:hAnsi="Arial"/>
              </w:rPr>
            </w:pPr>
          </w:p>
        </w:tc>
      </w:tr>
      <w:tr w:rsidR="00B36461" w:rsidTr="00247084">
        <w:trPr>
          <w:trHeight w:val="589"/>
        </w:trPr>
        <w:tc>
          <w:tcPr>
            <w:tcW w:w="463" w:type="dxa"/>
            <w:shd w:val="clear" w:color="auto" w:fill="F2F2F2" w:themeFill="background1" w:themeFillShade="F2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61" w:type="dxa"/>
            <w:shd w:val="clear" w:color="auto" w:fill="F2F2F2" w:themeFill="background1" w:themeFillShade="F2"/>
            <w:vAlign w:val="center"/>
          </w:tcPr>
          <w:p w:rsidR="00B36461" w:rsidRDefault="009926D1" w:rsidP="00D0326B">
            <w:pPr>
              <w:jc w:val="both"/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Cash handling and bank preparation within the council’s guidelines and procedures</w:t>
            </w:r>
          </w:p>
          <w:p w:rsidR="009926D1" w:rsidRPr="00D0326B" w:rsidRDefault="009926D1" w:rsidP="00D0326B">
            <w:pPr>
              <w:jc w:val="both"/>
              <w:rPr>
                <w:rFonts w:ascii="Arial" w:hAnsi="Arial"/>
              </w:rPr>
            </w:pPr>
          </w:p>
        </w:tc>
      </w:tr>
      <w:tr w:rsidR="00B36461" w:rsidTr="00247084">
        <w:trPr>
          <w:trHeight w:val="572"/>
        </w:trPr>
        <w:tc>
          <w:tcPr>
            <w:tcW w:w="463" w:type="dxa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61" w:type="dxa"/>
            <w:vAlign w:val="center"/>
          </w:tcPr>
          <w:p w:rsidR="00B36461" w:rsidRPr="00D0326B" w:rsidRDefault="009926D1" w:rsidP="00B36461">
            <w:pPr>
              <w:rPr>
                <w:rFonts w:ascii="Arial" w:hAnsi="Arial"/>
              </w:rPr>
            </w:pPr>
            <w:r w:rsidRPr="00C37665">
              <w:rPr>
                <w:rFonts w:ascii="Arial" w:hAnsi="Arial" w:cs="Arial"/>
              </w:rPr>
              <w:t>Dealing with enquiries, both over the telephone and in person, and giving out information</w:t>
            </w:r>
          </w:p>
        </w:tc>
      </w:tr>
      <w:tr w:rsidR="00B36461" w:rsidTr="00247084">
        <w:trPr>
          <w:trHeight w:val="589"/>
        </w:trPr>
        <w:tc>
          <w:tcPr>
            <w:tcW w:w="463" w:type="dxa"/>
            <w:shd w:val="clear" w:color="auto" w:fill="F2F2F2" w:themeFill="background1" w:themeFillShade="F2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61" w:type="dxa"/>
            <w:shd w:val="clear" w:color="auto" w:fill="F2F2F2" w:themeFill="background1" w:themeFillShade="F2"/>
            <w:vAlign w:val="center"/>
          </w:tcPr>
          <w:p w:rsidR="00B36461" w:rsidRDefault="009926D1" w:rsidP="00B36461">
            <w:pPr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Taking bookings using the computerised booking system.</w:t>
            </w:r>
          </w:p>
          <w:p w:rsidR="009926D1" w:rsidRPr="009926D1" w:rsidRDefault="009926D1" w:rsidP="00B36461">
            <w:pPr>
              <w:rPr>
                <w:rFonts w:ascii="Arial" w:hAnsi="Arial" w:cs="Arial"/>
              </w:rPr>
            </w:pPr>
          </w:p>
        </w:tc>
      </w:tr>
      <w:tr w:rsidR="00B36461" w:rsidTr="00247084">
        <w:trPr>
          <w:trHeight w:val="589"/>
        </w:trPr>
        <w:tc>
          <w:tcPr>
            <w:tcW w:w="463" w:type="dxa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61" w:type="dxa"/>
            <w:vAlign w:val="center"/>
          </w:tcPr>
          <w:p w:rsidR="00B36461" w:rsidRDefault="009926D1" w:rsidP="00B36461">
            <w:pPr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Post; open, date stamp and distribution</w:t>
            </w:r>
          </w:p>
          <w:p w:rsidR="009926D1" w:rsidRDefault="009926D1" w:rsidP="00B36461">
            <w:pPr>
              <w:rPr>
                <w:rFonts w:ascii="Arial" w:hAnsi="Arial" w:cs="Arial"/>
                <w:b/>
              </w:rPr>
            </w:pPr>
          </w:p>
        </w:tc>
      </w:tr>
      <w:tr w:rsidR="00B36461" w:rsidTr="00247084">
        <w:trPr>
          <w:trHeight w:val="589"/>
        </w:trPr>
        <w:tc>
          <w:tcPr>
            <w:tcW w:w="463" w:type="dxa"/>
            <w:shd w:val="clear" w:color="auto" w:fill="F2F2F2" w:themeFill="background1" w:themeFillShade="F2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61" w:type="dxa"/>
            <w:shd w:val="clear" w:color="auto" w:fill="F2F2F2" w:themeFill="background1" w:themeFillShade="F2"/>
            <w:vAlign w:val="center"/>
          </w:tcPr>
          <w:p w:rsidR="00D0326B" w:rsidRDefault="009926D1" w:rsidP="00AA4CB3">
            <w:pPr>
              <w:rPr>
                <w:rFonts w:ascii="Arial" w:hAnsi="Arial" w:cs="Arial"/>
                <w:b/>
              </w:rPr>
            </w:pPr>
            <w:r w:rsidRPr="00C37665">
              <w:rPr>
                <w:rFonts w:ascii="Arial" w:hAnsi="Arial" w:cs="Arial"/>
              </w:rPr>
              <w:t>Handling lost property in accordance with the stadium procedures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926D1" w:rsidRDefault="009926D1" w:rsidP="00AA4CB3">
            <w:pPr>
              <w:rPr>
                <w:rFonts w:ascii="Arial" w:hAnsi="Arial" w:cs="Arial"/>
                <w:b/>
              </w:rPr>
            </w:pPr>
          </w:p>
        </w:tc>
      </w:tr>
      <w:tr w:rsidR="00B36461" w:rsidTr="00247084">
        <w:trPr>
          <w:trHeight w:val="572"/>
        </w:trPr>
        <w:tc>
          <w:tcPr>
            <w:tcW w:w="463" w:type="dxa"/>
          </w:tcPr>
          <w:p w:rsidR="00B36461" w:rsidRDefault="00B36461" w:rsidP="00B36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61" w:type="dxa"/>
            <w:vAlign w:val="center"/>
          </w:tcPr>
          <w:p w:rsidR="00247084" w:rsidRPr="00C37665" w:rsidRDefault="00247084" w:rsidP="00247084">
            <w:pPr>
              <w:rPr>
                <w:rFonts w:ascii="Arial" w:hAnsi="Arial"/>
              </w:rPr>
            </w:pPr>
            <w:r w:rsidRPr="00C37665">
              <w:rPr>
                <w:rFonts w:ascii="Arial" w:hAnsi="Arial" w:cs="Arial"/>
              </w:rPr>
              <w:t>To be responsible for the presentation of the reception area.</w:t>
            </w:r>
          </w:p>
          <w:p w:rsidR="00B36461" w:rsidRDefault="00B36461" w:rsidP="00B36461">
            <w:pPr>
              <w:rPr>
                <w:rFonts w:ascii="Arial" w:hAnsi="Arial" w:cs="Arial"/>
                <w:b/>
              </w:rPr>
            </w:pPr>
          </w:p>
        </w:tc>
      </w:tr>
      <w:tr w:rsidR="00343935" w:rsidTr="00247084">
        <w:trPr>
          <w:trHeight w:val="589"/>
        </w:trPr>
        <w:tc>
          <w:tcPr>
            <w:tcW w:w="463" w:type="dxa"/>
            <w:shd w:val="clear" w:color="auto" w:fill="F2F2F2" w:themeFill="background1" w:themeFillShade="F2"/>
          </w:tcPr>
          <w:p w:rsidR="00343935" w:rsidRDefault="00343935" w:rsidP="001E3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61" w:type="dxa"/>
            <w:shd w:val="clear" w:color="auto" w:fill="F2F2F2" w:themeFill="background1" w:themeFillShade="F2"/>
            <w:vAlign w:val="center"/>
          </w:tcPr>
          <w:p w:rsidR="00247084" w:rsidRPr="00C37665" w:rsidRDefault="00247084" w:rsidP="00247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internal and external invoices.</w:t>
            </w:r>
          </w:p>
          <w:p w:rsidR="00343935" w:rsidRPr="005126A6" w:rsidRDefault="00343935" w:rsidP="00D0326B">
            <w:pPr>
              <w:rPr>
                <w:rFonts w:ascii="Arial" w:hAnsi="Arial" w:cs="Arial"/>
              </w:rPr>
            </w:pPr>
          </w:p>
        </w:tc>
      </w:tr>
      <w:tr w:rsidR="00B36461" w:rsidRPr="00705819" w:rsidTr="00247084">
        <w:trPr>
          <w:trHeight w:val="589"/>
        </w:trPr>
        <w:tc>
          <w:tcPr>
            <w:tcW w:w="463" w:type="dxa"/>
          </w:tcPr>
          <w:p w:rsidR="00B36461" w:rsidRPr="00705819" w:rsidRDefault="00B36461" w:rsidP="00343935">
            <w:pPr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</w:rPr>
              <w:t>1</w:t>
            </w:r>
            <w:r w:rsidR="003439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1" w:type="dxa"/>
          </w:tcPr>
          <w:p w:rsidR="00247084" w:rsidRPr="00C37665" w:rsidRDefault="00247084" w:rsidP="00247084">
            <w:pPr>
              <w:rPr>
                <w:rFonts w:ascii="Arial" w:hAnsi="Arial" w:cs="Arial"/>
              </w:rPr>
            </w:pPr>
            <w:r w:rsidRPr="00C37665">
              <w:rPr>
                <w:rFonts w:ascii="Arial" w:hAnsi="Arial" w:cs="Arial"/>
              </w:rPr>
              <w:t>Bookkeeping and compilation of user statistics and records.</w:t>
            </w:r>
          </w:p>
          <w:p w:rsidR="00247084" w:rsidRPr="00705819" w:rsidRDefault="00247084" w:rsidP="00D0326B">
            <w:pPr>
              <w:rPr>
                <w:rFonts w:ascii="Arial" w:hAnsi="Arial" w:cs="Arial"/>
              </w:rPr>
            </w:pPr>
          </w:p>
        </w:tc>
      </w:tr>
    </w:tbl>
    <w:p w:rsidR="005F13F3" w:rsidRPr="00705819" w:rsidRDefault="005F13F3" w:rsidP="00874770">
      <w:pPr>
        <w:rPr>
          <w:rFonts w:ascii="Arial" w:hAnsi="Arial" w:cs="Arial"/>
        </w:rPr>
      </w:pPr>
    </w:p>
    <w:p w:rsidR="00371ACF" w:rsidRDefault="00C20D58" w:rsidP="00874770">
      <w:pPr>
        <w:rPr>
          <w:rFonts w:ascii="Arial" w:hAnsi="Arial" w:cs="Arial"/>
          <w:b/>
        </w:rPr>
        <w:sectPr w:rsidR="00371A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371ACF" w:rsidRPr="00371ACF" w:rsidTr="00DD633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:rsidR="00371ACF" w:rsidRDefault="00371ACF" w:rsidP="00874770">
            <w:pPr>
              <w:rPr>
                <w:rFonts w:ascii="Arial" w:hAnsi="Arial" w:cs="Arial"/>
                <w:b/>
              </w:rPr>
            </w:pPr>
          </w:p>
          <w:p w:rsidR="00371ACF" w:rsidRPr="00371ACF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247084" w:rsidRPr="00371ACF" w:rsidTr="00DD633E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:rsidR="00247084" w:rsidRPr="00371ACF" w:rsidRDefault="00247084" w:rsidP="00247084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247084" w:rsidRPr="00FC24F2" w:rsidRDefault="00247084" w:rsidP="00247084">
            <w:pPr>
              <w:rPr>
                <w:rFonts w:ascii="Arial" w:hAnsi="Arial"/>
                <w:b/>
              </w:rPr>
            </w:pPr>
          </w:p>
          <w:p w:rsidR="00247084" w:rsidRPr="00FC24F2" w:rsidRDefault="00D14A90" w:rsidP="00247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– English &amp; Maths</w:t>
            </w:r>
          </w:p>
        </w:tc>
        <w:tc>
          <w:tcPr>
            <w:tcW w:w="4449" w:type="dxa"/>
          </w:tcPr>
          <w:p w:rsidR="00247084" w:rsidRDefault="00247084" w:rsidP="00247084">
            <w:pPr>
              <w:rPr>
                <w:rFonts w:ascii="Arial" w:hAnsi="Arial"/>
              </w:rPr>
            </w:pPr>
          </w:p>
          <w:p w:rsidR="00247084" w:rsidRPr="00247084" w:rsidRDefault="00247084" w:rsidP="00247084">
            <w:pPr>
              <w:rPr>
                <w:rFonts w:ascii="Arial" w:hAnsi="Arial"/>
                <w:b/>
              </w:rPr>
            </w:pPr>
            <w:r w:rsidRPr="00247084">
              <w:rPr>
                <w:rFonts w:ascii="Arial" w:hAnsi="Arial"/>
                <w:b/>
              </w:rPr>
              <w:t>Computer skills including word &amp; excel and other office applications.</w:t>
            </w:r>
          </w:p>
          <w:p w:rsidR="00247084" w:rsidRPr="00FC24F2" w:rsidRDefault="00247084" w:rsidP="00247084">
            <w:pPr>
              <w:rPr>
                <w:rFonts w:ascii="Arial" w:hAnsi="Arial" w:cs="Arial"/>
                <w:b/>
              </w:rPr>
            </w:pPr>
          </w:p>
        </w:tc>
        <w:tc>
          <w:tcPr>
            <w:tcW w:w="3914" w:type="dxa"/>
          </w:tcPr>
          <w:p w:rsidR="00247084" w:rsidRDefault="00247084" w:rsidP="00247084">
            <w:pPr>
              <w:rPr>
                <w:rFonts w:ascii="Arial" w:hAnsi="Arial"/>
              </w:rPr>
            </w:pPr>
          </w:p>
          <w:p w:rsidR="00247084" w:rsidRPr="00371ACF" w:rsidRDefault="00247084" w:rsidP="00247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Interview &amp; Application Form</w:t>
            </w:r>
            <w:r w:rsidRPr="00371AC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71ACF" w:rsidRDefault="00371ACF" w:rsidP="00874770">
      <w:pPr>
        <w:rPr>
          <w:rFonts w:ascii="Arial" w:hAnsi="Arial" w:cs="Arial"/>
          <w:b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002"/>
        <w:gridCol w:w="10578"/>
        <w:gridCol w:w="3856"/>
      </w:tblGrid>
      <w:tr w:rsidR="007A6020" w:rsidTr="007A6020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7A6020" w:rsidRDefault="007A6020" w:rsidP="00874770">
            <w:pPr>
              <w:rPr>
                <w:rFonts w:ascii="Arial" w:hAnsi="Arial" w:cs="Arial"/>
                <w:b/>
              </w:rPr>
            </w:pPr>
          </w:p>
          <w:p w:rsidR="007A6020" w:rsidRDefault="007A6020" w:rsidP="007A6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Criteria </w:t>
            </w:r>
          </w:p>
          <w:p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</w:tc>
      </w:tr>
      <w:tr w:rsidR="009440DF" w:rsidTr="004748AC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8747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:rsidR="009440DF" w:rsidRPr="00247084" w:rsidRDefault="00247084" w:rsidP="00B36461">
            <w:pPr>
              <w:rPr>
                <w:rFonts w:ascii="Arial" w:hAnsi="Arial"/>
                <w:b/>
              </w:rPr>
            </w:pPr>
            <w:r w:rsidRPr="00247084">
              <w:rPr>
                <w:rFonts w:ascii="Arial" w:hAnsi="Arial"/>
                <w:b/>
              </w:rPr>
              <w:t xml:space="preserve">Experience of working within a Stadium or similar environment </w:t>
            </w:r>
          </w:p>
          <w:p w:rsidR="00247084" w:rsidRPr="00FC24F2" w:rsidRDefault="00247084" w:rsidP="00B36461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1A45C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47084">
            <w:pPr>
              <w:rPr>
                <w:rFonts w:ascii="Arial" w:hAnsi="Arial"/>
                <w:b/>
              </w:rPr>
            </w:pPr>
          </w:p>
          <w:p w:rsidR="00247084" w:rsidRPr="00FC24F2" w:rsidRDefault="00247084" w:rsidP="0024708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461F6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B27975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B67EBD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9440DF" w:rsidRPr="00FC24F2" w:rsidRDefault="009440DF" w:rsidP="00874770">
            <w:pPr>
              <w:rPr>
                <w:rFonts w:ascii="Arial" w:hAnsi="Arial"/>
                <w:b/>
              </w:rPr>
            </w:pPr>
          </w:p>
          <w:p w:rsidR="00B36461" w:rsidRPr="00FC24F2" w:rsidRDefault="00B36461" w:rsidP="00874770">
            <w:pPr>
              <w:rPr>
                <w:rFonts w:ascii="Arial" w:hAnsi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52487B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47084">
            <w:pPr>
              <w:rPr>
                <w:rFonts w:ascii="Arial" w:hAnsi="Arial" w:cs="Arial"/>
                <w:b/>
              </w:rPr>
            </w:pPr>
          </w:p>
          <w:p w:rsidR="00247084" w:rsidRPr="00FC24F2" w:rsidRDefault="00247084" w:rsidP="0024708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FA6F6F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1E31A1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C64BEE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9440DF" w:rsidRPr="00FC24F2" w:rsidRDefault="00B36461" w:rsidP="007A6020">
            <w:pPr>
              <w:rPr>
                <w:rFonts w:ascii="Arial" w:hAnsi="Arial" w:cs="Arial"/>
                <w:b/>
              </w:rPr>
            </w:pPr>
            <w:r w:rsidRPr="00FC24F2">
              <w:rPr>
                <w:rFonts w:ascii="Arial" w:hAnsi="Arial" w:cs="Arial"/>
                <w:b/>
              </w:rPr>
              <w:t>Excellent communication skills</w:t>
            </w:r>
          </w:p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A47ED8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  <w:p w:rsidR="00247084" w:rsidRPr="00247084" w:rsidRDefault="00247084" w:rsidP="00247084">
            <w:pPr>
              <w:rPr>
                <w:rFonts w:ascii="Arial" w:hAnsi="Arial" w:cs="Arial"/>
                <w:b/>
              </w:rPr>
            </w:pPr>
            <w:r w:rsidRPr="00247084">
              <w:rPr>
                <w:rFonts w:ascii="Arial" w:hAnsi="Arial" w:cs="Arial"/>
                <w:b/>
              </w:rPr>
              <w:t>Excellent customer service skills</w:t>
            </w:r>
          </w:p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DB6BE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  <w:p w:rsidR="00247084" w:rsidRPr="00247084" w:rsidRDefault="00247084" w:rsidP="00247084">
            <w:pPr>
              <w:rPr>
                <w:rFonts w:ascii="Arial" w:hAnsi="Arial" w:cs="Arial"/>
                <w:b/>
              </w:rPr>
            </w:pPr>
            <w:r w:rsidRPr="00247084">
              <w:rPr>
                <w:rFonts w:ascii="Arial" w:hAnsi="Arial" w:cs="Arial"/>
                <w:b/>
              </w:rPr>
              <w:t>Ability to work individually or as part of a team</w:t>
            </w:r>
          </w:p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7D316C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905C9A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  <w:p w:rsidR="009440DF" w:rsidRPr="00FC24F2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60246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7A6020" w:rsidTr="002E6F74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7A6020" w:rsidRDefault="0081480D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  <w:r w:rsidR="007A6020">
              <w:rPr>
                <w:rFonts w:ascii="Arial" w:hAnsi="Arial" w:cs="Arial"/>
                <w:b/>
              </w:rPr>
              <w:t xml:space="preserve">Criteria </w:t>
            </w:r>
          </w:p>
          <w:p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</w:tc>
      </w:tr>
      <w:tr w:rsidR="009440DF" w:rsidTr="00577240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2E6F7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Pr="00FC24F2" w:rsidRDefault="00FC24F2" w:rsidP="002E6F74">
            <w:pPr>
              <w:rPr>
                <w:rFonts w:ascii="Arial" w:hAnsi="Arial" w:cs="Arial"/>
                <w:b/>
              </w:rPr>
            </w:pPr>
            <w:r w:rsidRPr="00FC24F2">
              <w:rPr>
                <w:rFonts w:ascii="Arial" w:hAnsi="Arial"/>
                <w:b/>
              </w:rPr>
              <w:t>Experience in Local Authority (or equivalent)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B93CEF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625D5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606CB4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DA30E6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E44775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E525BC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AB1109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9440DF" w:rsidTr="00547B54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265A20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BF754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115259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FE6D0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</w:tc>
      </w:tr>
      <w:tr w:rsidR="009440DF" w:rsidTr="00464951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9440DF" w:rsidRDefault="009440DF" w:rsidP="002E6F74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 /Assessmen</w:t>
            </w:r>
            <w:r>
              <w:rPr>
                <w:rFonts w:ascii="Arial" w:hAnsi="Arial" w:cs="Arial"/>
              </w:rPr>
              <w:t>t</w:t>
            </w:r>
          </w:p>
          <w:p w:rsidR="009440DF" w:rsidRDefault="009440DF" w:rsidP="002E6F74">
            <w:pPr>
              <w:rPr>
                <w:rFonts w:ascii="Arial" w:hAnsi="Arial" w:cs="Arial"/>
              </w:rPr>
            </w:pPr>
          </w:p>
        </w:tc>
      </w:tr>
    </w:tbl>
    <w:p w:rsidR="007A6020" w:rsidRDefault="007A6020" w:rsidP="009D2A35">
      <w:pPr>
        <w:rPr>
          <w:rFonts w:ascii="Arial" w:hAnsi="Arial" w:cs="Arial"/>
          <w:b/>
        </w:rPr>
      </w:pPr>
    </w:p>
    <w:p w:rsidR="007A6020" w:rsidRDefault="007A6020" w:rsidP="009D2A35">
      <w:pPr>
        <w:rPr>
          <w:rFonts w:ascii="Arial" w:hAnsi="Arial" w:cs="Arial"/>
          <w:b/>
        </w:rPr>
      </w:pPr>
    </w:p>
    <w:p w:rsidR="007A6020" w:rsidRDefault="007A6020" w:rsidP="009D2A35">
      <w:pPr>
        <w:rPr>
          <w:rFonts w:ascii="Arial" w:hAnsi="Arial" w:cs="Arial"/>
          <w:b/>
        </w:rPr>
      </w:pPr>
    </w:p>
    <w:p w:rsidR="007A6020" w:rsidRDefault="007A6020" w:rsidP="009D2A35">
      <w:pPr>
        <w:rPr>
          <w:rFonts w:ascii="Arial" w:hAnsi="Arial" w:cs="Arial"/>
          <w:b/>
        </w:rPr>
      </w:pPr>
    </w:p>
    <w:p w:rsidR="007A6020" w:rsidRDefault="007A602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371ACF" w:rsidRPr="00371ACF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371ACF" w:rsidRPr="00371ACF" w:rsidRDefault="00FC24F2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Flexible working, required to work any 5 of 7 days</w:t>
            </w:r>
          </w:p>
        </w:tc>
        <w:tc>
          <w:tcPr>
            <w:tcW w:w="4253" w:type="dxa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371ACF" w:rsidRPr="00511992" w:rsidRDefault="00511992" w:rsidP="00511992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 xml:space="preserve">Interview / Assessment / Documentation </w:t>
            </w:r>
          </w:p>
        </w:tc>
      </w:tr>
      <w:tr w:rsidR="00371ACF" w:rsidRPr="00371ACF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371ACF" w:rsidRDefault="00511992" w:rsidP="00DA1809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  <w:tr w:rsidR="00371ACF" w:rsidRPr="00371ACF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:rsidR="00371ACF" w:rsidRDefault="00511992" w:rsidP="00DA1809">
            <w:pPr>
              <w:rPr>
                <w:rFonts w:ascii="Arial" w:hAnsi="Arial" w:cs="Arial"/>
                <w:b/>
              </w:rPr>
            </w:pPr>
            <w:r w:rsidRPr="00511992">
              <w:rPr>
                <w:rFonts w:ascii="Arial" w:hAnsi="Arial" w:cs="Arial"/>
              </w:rPr>
              <w:t>Interview / Assessment / Documentation</w:t>
            </w:r>
          </w:p>
        </w:tc>
      </w:tr>
    </w:tbl>
    <w:p w:rsidR="00371ACF" w:rsidRDefault="00371ACF" w:rsidP="009D2A35">
      <w:pPr>
        <w:rPr>
          <w:rFonts w:ascii="Arial" w:hAnsi="Arial" w:cs="Arial"/>
          <w:b/>
        </w:rPr>
      </w:pPr>
    </w:p>
    <w:p w:rsidR="00EE6DA5" w:rsidRPr="00DD633E" w:rsidRDefault="00F173E2" w:rsidP="009D2A35">
      <w:pPr>
        <w:rPr>
          <w:rFonts w:ascii="Arial" w:hAnsi="Arial" w:cs="Arial"/>
        </w:rPr>
      </w:pPr>
      <w:r w:rsidRPr="00DD633E">
        <w:rPr>
          <w:rFonts w:ascii="Arial" w:hAnsi="Arial" w:cs="Arial"/>
        </w:rPr>
        <w:t xml:space="preserve">Please note: Front line posts with </w:t>
      </w:r>
      <w:r w:rsidR="00EE6DA5" w:rsidRPr="00DD633E">
        <w:rPr>
          <w:rFonts w:ascii="Arial" w:hAnsi="Arial" w:cs="Arial"/>
        </w:rPr>
        <w:t>direct customer contact should include a</w:t>
      </w:r>
      <w:r w:rsidR="00366493" w:rsidRPr="00DD633E">
        <w:rPr>
          <w:rFonts w:ascii="Arial" w:hAnsi="Arial" w:cs="Arial"/>
        </w:rPr>
        <w:t xml:space="preserve"> statement</w:t>
      </w:r>
      <w:r w:rsidR="00EE6DA5" w:rsidRPr="00DD633E">
        <w:rPr>
          <w:rFonts w:ascii="Arial" w:hAnsi="Arial" w:cs="Arial"/>
        </w:rPr>
        <w:t xml:space="preserve"> detailing the spoken English language requirements of the post. </w:t>
      </w:r>
    </w:p>
    <w:p w:rsidR="00511992" w:rsidRDefault="00511992" w:rsidP="009D2A35">
      <w:pPr>
        <w:rPr>
          <w:rFonts w:ascii="Arial" w:hAnsi="Arial" w:cs="Arial"/>
        </w:rPr>
      </w:pPr>
    </w:p>
    <w:p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:rsidTr="00C20D58">
        <w:tc>
          <w:tcPr>
            <w:tcW w:w="2122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:rsidTr="00C20D58">
        <w:tc>
          <w:tcPr>
            <w:tcW w:w="2122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:rsidR="0085572F" w:rsidRDefault="0085572F" w:rsidP="009D2A35">
      <w:pPr>
        <w:rPr>
          <w:rFonts w:ascii="Arial" w:hAnsi="Arial" w:cs="Arial"/>
          <w:b/>
        </w:rPr>
      </w:pPr>
    </w:p>
    <w:p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70F"/>
    <w:multiLevelType w:val="singleLevel"/>
    <w:tmpl w:val="DBF0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98326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247084"/>
    <w:rsid w:val="002E4C3A"/>
    <w:rsid w:val="00343935"/>
    <w:rsid w:val="0036183A"/>
    <w:rsid w:val="00366493"/>
    <w:rsid w:val="00371ACF"/>
    <w:rsid w:val="004D5CBC"/>
    <w:rsid w:val="00511992"/>
    <w:rsid w:val="005F13F3"/>
    <w:rsid w:val="00705819"/>
    <w:rsid w:val="007A6020"/>
    <w:rsid w:val="0081480D"/>
    <w:rsid w:val="0085572F"/>
    <w:rsid w:val="00874770"/>
    <w:rsid w:val="009440DF"/>
    <w:rsid w:val="009926D1"/>
    <w:rsid w:val="009D2A35"/>
    <w:rsid w:val="009E0B93"/>
    <w:rsid w:val="00A95399"/>
    <w:rsid w:val="00AA4CB3"/>
    <w:rsid w:val="00B36461"/>
    <w:rsid w:val="00BB0669"/>
    <w:rsid w:val="00C13D96"/>
    <w:rsid w:val="00C20D58"/>
    <w:rsid w:val="00C65C99"/>
    <w:rsid w:val="00D0326B"/>
    <w:rsid w:val="00D14A90"/>
    <w:rsid w:val="00DD633E"/>
    <w:rsid w:val="00E15593"/>
    <w:rsid w:val="00EC1ED2"/>
    <w:rsid w:val="00EE6DA5"/>
    <w:rsid w:val="00F07BA4"/>
    <w:rsid w:val="00F173E2"/>
    <w:rsid w:val="00F75435"/>
    <w:rsid w:val="00F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16F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1D72CF2ADA43B65E68D48CC38112" ma:contentTypeVersion="4" ma:contentTypeDescription="Create a new document." ma:contentTypeScope="" ma:versionID="cb8bbd28cd891837de616b1442fad682">
  <xsd:schema xmlns:xsd="http://www.w3.org/2001/XMLSchema" xmlns:xs="http://www.w3.org/2001/XMLSchema" xmlns:p="http://schemas.microsoft.com/office/2006/metadata/properties" xmlns:ns2="271f22e2-d96f-4a16-aa92-4e5012a038f4" targetNamespace="http://schemas.microsoft.com/office/2006/metadata/properties" ma:root="true" ma:fieldsID="27a91e7bfabb765ed0719dcbed07a652" ns2:_="">
    <xsd:import namespace="271f22e2-d96f-4a16-aa92-4e5012a03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f22e2-d96f-4a16-aa92-4e5012a03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5CA5144-0059-4B75-AABA-8258327C4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090E2-1543-4564-9AD4-FD440E022E78}"/>
</file>

<file path=customXml/itemProps3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56F978-258C-40D2-8FFF-4AD9F595AF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63C32B7-D28A-41D8-85B3-1F3DCE71653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Lee Coombes</cp:lastModifiedBy>
  <cp:revision>1</cp:revision>
  <cp:lastPrinted>2022-03-18T08:38:00Z</cp:lastPrinted>
  <dcterms:created xsi:type="dcterms:W3CDTF">2023-12-06T15:12:00Z</dcterms:created>
  <dcterms:modified xsi:type="dcterms:W3CDTF">2023-12-06T15:12:00Z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0x010100D1DB1D72CF2ADA43B65E68D48CC38112</vt:lpwstr>
  </property>
</Properties>
</file>