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B6E60" w14:textId="77777777" w:rsidR="005E585A" w:rsidRPr="006F71B0" w:rsidRDefault="00C86B76" w:rsidP="00A84C0C">
      <w:pPr>
        <w:ind w:left="-709" w:right="-61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noProof/>
          <w:szCs w:val="22"/>
          <w:lang w:eastAsia="en-GB"/>
        </w:rPr>
        <w:object w:dxaOrig="1440" w:dyaOrig="1440" w14:anchorId="37284D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7.15pt;margin-top:-14.85pt;width:80.5pt;height:75pt;z-index:251660288" o:allowincell="f">
            <v:imagedata r:id="rId8" o:title=""/>
          </v:shape>
          <o:OLEObject Type="Embed" ProgID="PBrush" ShapeID="_x0000_s1026" DrawAspect="Content" ObjectID="_1775910101" r:id="rId9"/>
        </w:object>
      </w:r>
      <w:r w:rsidR="001F7CBD" w:rsidRPr="006F71B0">
        <w:rPr>
          <w:rFonts w:asciiTheme="minorHAnsi" w:hAnsiTheme="minorHAnsi" w:cstheme="minorHAnsi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704FC" wp14:editId="13F6EE66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3486150" cy="7143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6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390D82E" id="Rectangle 1" o:spid="_x0000_s1026" style="position:absolute;margin-left:0;margin-top:-8.15pt;width:274.5pt;height:56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" filled="f" strokecolor="#603" strokeweight="2pt">
                <w10:wrap anchorx="margin"/>
              </v:rect>
            </w:pict>
          </mc:Fallback>
        </mc:AlternateContent>
      </w:r>
      <w:r w:rsidR="001F7CBD" w:rsidRPr="006F71B0">
        <w:rPr>
          <w:rFonts w:asciiTheme="minorHAnsi" w:hAnsiTheme="minorHAnsi" w:cstheme="minorHAnsi"/>
          <w:b/>
          <w:bCs/>
          <w:sz w:val="28"/>
          <w:szCs w:val="28"/>
        </w:rPr>
        <w:t xml:space="preserve">Aintree </w:t>
      </w:r>
      <w:proofErr w:type="spellStart"/>
      <w:r w:rsidR="001F7CBD" w:rsidRPr="006F71B0">
        <w:rPr>
          <w:rFonts w:asciiTheme="minorHAnsi" w:hAnsiTheme="minorHAnsi" w:cstheme="minorHAnsi"/>
          <w:b/>
          <w:bCs/>
          <w:sz w:val="28"/>
          <w:szCs w:val="28"/>
        </w:rPr>
        <w:t>Davenhill</w:t>
      </w:r>
      <w:proofErr w:type="spellEnd"/>
      <w:r w:rsidR="001F7CBD" w:rsidRPr="006F71B0">
        <w:rPr>
          <w:rFonts w:asciiTheme="minorHAnsi" w:hAnsiTheme="minorHAnsi" w:cstheme="minorHAnsi"/>
          <w:b/>
          <w:bCs/>
          <w:sz w:val="28"/>
          <w:szCs w:val="28"/>
        </w:rPr>
        <w:t xml:space="preserve"> Primary School</w:t>
      </w:r>
    </w:p>
    <w:p w14:paraId="14661844" w14:textId="1698635B" w:rsidR="001F7CBD" w:rsidRPr="006F71B0" w:rsidRDefault="00774955" w:rsidP="001F7CBD">
      <w:pPr>
        <w:ind w:left="-709" w:right="-61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F71B0">
        <w:rPr>
          <w:rFonts w:asciiTheme="minorHAnsi" w:hAnsiTheme="minorHAnsi" w:cstheme="minorHAnsi"/>
          <w:b/>
          <w:bCs/>
          <w:sz w:val="28"/>
          <w:szCs w:val="28"/>
        </w:rPr>
        <w:t xml:space="preserve">Teaching Assistant </w:t>
      </w:r>
      <w:r w:rsidR="004A0D92" w:rsidRPr="006F71B0"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="001F7CBD" w:rsidRPr="006F71B0">
        <w:rPr>
          <w:rFonts w:asciiTheme="minorHAnsi" w:hAnsiTheme="minorHAnsi" w:cstheme="minorHAnsi"/>
          <w:b/>
          <w:bCs/>
          <w:sz w:val="28"/>
          <w:szCs w:val="28"/>
        </w:rPr>
        <w:t xml:space="preserve"> Job Description</w:t>
      </w:r>
    </w:p>
    <w:p w14:paraId="2BBDB5CF" w14:textId="77777777" w:rsidR="001F7CBD" w:rsidRPr="006F71B0" w:rsidRDefault="001F7CBD" w:rsidP="00885E6E">
      <w:pPr>
        <w:rPr>
          <w:rFonts w:asciiTheme="minorHAnsi" w:hAnsiTheme="minorHAnsi" w:cstheme="minorHAnsi"/>
        </w:rPr>
      </w:pPr>
    </w:p>
    <w:p w14:paraId="27F481A8" w14:textId="77777777" w:rsidR="001F7CBD" w:rsidRPr="006F71B0" w:rsidRDefault="001F7CBD" w:rsidP="00885E6E">
      <w:pPr>
        <w:rPr>
          <w:rFonts w:asciiTheme="minorHAnsi" w:hAnsiTheme="minorHAnsi" w:cstheme="minorHAnsi"/>
        </w:rPr>
      </w:pPr>
    </w:p>
    <w:p w14:paraId="3BFADC10" w14:textId="77777777" w:rsidR="008044D5" w:rsidRPr="006F71B0" w:rsidRDefault="008044D5" w:rsidP="008044D5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21D9218A" w14:textId="77777777" w:rsidR="008044D5" w:rsidRPr="006F71B0" w:rsidRDefault="004F77D4" w:rsidP="001F7CBD">
      <w:pPr>
        <w:spacing w:line="276" w:lineRule="auto"/>
        <w:ind w:left="-567"/>
        <w:jc w:val="both"/>
        <w:rPr>
          <w:rFonts w:asciiTheme="minorHAnsi" w:hAnsiTheme="minorHAnsi" w:cstheme="minorHAnsi"/>
          <w:b/>
          <w:color w:val="000000" w:themeColor="text1"/>
          <w:szCs w:val="22"/>
        </w:rPr>
      </w:pPr>
      <w:r w:rsidRPr="006F71B0">
        <w:rPr>
          <w:rFonts w:asciiTheme="minorHAnsi" w:hAnsiTheme="minorHAnsi" w:cstheme="minorHAnsi"/>
          <w:b/>
          <w:color w:val="000000" w:themeColor="text1"/>
          <w:szCs w:val="22"/>
        </w:rPr>
        <w:t>About the School</w:t>
      </w:r>
    </w:p>
    <w:tbl>
      <w:tblPr>
        <w:tblStyle w:val="TableGrid"/>
        <w:tblW w:w="10065" w:type="dxa"/>
        <w:tblInd w:w="-572" w:type="dxa"/>
        <w:tblBorders>
          <w:top w:val="single" w:sz="18" w:space="0" w:color="660033"/>
          <w:left w:val="single" w:sz="18" w:space="0" w:color="660033"/>
          <w:bottom w:val="single" w:sz="18" w:space="0" w:color="660033"/>
          <w:right w:val="single" w:sz="18" w:space="0" w:color="660033"/>
          <w:insideH w:val="single" w:sz="18" w:space="0" w:color="660033"/>
          <w:insideV w:val="single" w:sz="18" w:space="0" w:color="660033"/>
        </w:tblBorders>
        <w:tblLook w:val="04A0" w:firstRow="1" w:lastRow="0" w:firstColumn="1" w:lastColumn="0" w:noHBand="0" w:noVBand="1"/>
      </w:tblPr>
      <w:tblGrid>
        <w:gridCol w:w="10065"/>
      </w:tblGrid>
      <w:tr w:rsidR="008044D5" w:rsidRPr="006F71B0" w14:paraId="6C0946C1" w14:textId="77777777" w:rsidTr="00646620">
        <w:trPr>
          <w:trHeight w:val="851"/>
        </w:trPr>
        <w:tc>
          <w:tcPr>
            <w:tcW w:w="10065" w:type="dxa"/>
          </w:tcPr>
          <w:p w14:paraId="21E868CD" w14:textId="7C79DC0E" w:rsidR="008044D5" w:rsidRPr="006F71B0" w:rsidRDefault="004F77D4" w:rsidP="00DC095C">
            <w:pPr>
              <w:spacing w:after="120" w:line="276" w:lineRule="auto"/>
              <w:jc w:val="both"/>
              <w:rPr>
                <w:rFonts w:asciiTheme="minorHAnsi" w:eastAsia="Times New Roman" w:hAnsiTheme="minorHAnsi" w:cstheme="minorHAnsi"/>
                <w:szCs w:val="22"/>
                <w:lang w:val="en-US"/>
              </w:rPr>
            </w:pPr>
            <w:proofErr w:type="spellStart"/>
            <w:r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Aintree</w:t>
            </w:r>
            <w:proofErr w:type="spellEnd"/>
            <w:r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</w:t>
            </w:r>
            <w:proofErr w:type="spellStart"/>
            <w:r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Davenhill</w:t>
            </w:r>
            <w:proofErr w:type="spellEnd"/>
            <w:r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is a large primary school (Nursery-Year 6 children) which has modern facilities and extensive grounds </w:t>
            </w:r>
            <w:r w:rsidR="00FF1B3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enabling us to offer </w:t>
            </w:r>
            <w:r w:rsidR="00FF1B31" w:rsidRPr="006F71B0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>excellent</w:t>
            </w:r>
            <w:r w:rsidR="00FF1B3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</w:t>
            </w:r>
            <w:r w:rsidR="00313D67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educational</w:t>
            </w:r>
            <w:r w:rsidR="00FF1B3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experiences that foster an </w:t>
            </w:r>
            <w:r w:rsidR="00FF1B31" w:rsidRPr="006F71B0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 xml:space="preserve">enjoyment </w:t>
            </w:r>
            <w:r w:rsidR="00FF1B3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of learning. We provide a caring and stimulating environment where high expectations and effective teaching raise self-esteem and allow every child to achieve their full learning potential.</w:t>
            </w:r>
            <w:r w:rsidR="00D82A6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As a school, we </w:t>
            </w:r>
            <w:proofErr w:type="spellStart"/>
            <w:r w:rsidR="00D82A6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prioritise</w:t>
            </w:r>
            <w:proofErr w:type="spellEnd"/>
            <w:r w:rsidR="00D82A6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the safeguarding and protection of our children and our robust safer recruitment practices ensure we thoroughly investigate the suitability of all candidates.</w:t>
            </w:r>
            <w:r w:rsidR="0076720B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</w:t>
            </w:r>
            <w:r w:rsidR="0076720B">
              <w:rPr>
                <w:rFonts w:asciiTheme="minorHAnsi" w:hAnsiTheme="minorHAnsi" w:cstheme="minorHAnsi"/>
                <w:szCs w:val="22"/>
              </w:rPr>
              <w:t>Online searches may be done as part of due diligence checks on all shortlisted candidates.</w:t>
            </w:r>
          </w:p>
        </w:tc>
      </w:tr>
    </w:tbl>
    <w:p w14:paraId="3AEC427D" w14:textId="156F8036" w:rsidR="00885E6E" w:rsidRPr="006F71B0" w:rsidRDefault="00885E6E" w:rsidP="001F7CBD">
      <w:pPr>
        <w:spacing w:before="240" w:after="120" w:line="276" w:lineRule="auto"/>
        <w:ind w:left="-709" w:firstLine="142"/>
        <w:jc w:val="both"/>
        <w:rPr>
          <w:rFonts w:asciiTheme="minorHAnsi" w:eastAsia="Times New Roman" w:hAnsiTheme="minorHAnsi" w:cstheme="minorHAnsi"/>
          <w:b/>
          <w:szCs w:val="22"/>
          <w:lang w:val="en-US"/>
        </w:rPr>
      </w:pPr>
      <w:r w:rsidRPr="006F71B0">
        <w:rPr>
          <w:rFonts w:asciiTheme="minorHAnsi" w:eastAsia="Times New Roman" w:hAnsiTheme="minorHAnsi" w:cstheme="minorHAnsi"/>
          <w:b/>
          <w:szCs w:val="22"/>
          <w:lang w:val="en-US"/>
        </w:rPr>
        <w:t xml:space="preserve">Employment </w:t>
      </w:r>
      <w:r w:rsidR="00646620" w:rsidRPr="006F71B0">
        <w:rPr>
          <w:rFonts w:asciiTheme="minorHAnsi" w:eastAsia="Times New Roman" w:hAnsiTheme="minorHAnsi" w:cstheme="minorHAnsi"/>
          <w:b/>
          <w:szCs w:val="22"/>
          <w:lang w:val="en-US"/>
        </w:rPr>
        <w:t>D</w:t>
      </w:r>
      <w:r w:rsidRPr="006F71B0">
        <w:rPr>
          <w:rFonts w:asciiTheme="minorHAnsi" w:eastAsia="Times New Roman" w:hAnsiTheme="minorHAnsi" w:cstheme="minorHAnsi"/>
          <w:b/>
          <w:szCs w:val="22"/>
          <w:lang w:val="en-US"/>
        </w:rPr>
        <w:t>etails</w:t>
      </w: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3544"/>
        <w:gridCol w:w="6662"/>
      </w:tblGrid>
      <w:tr w:rsidR="00885E6E" w:rsidRPr="006F71B0" w14:paraId="35981098" w14:textId="77777777" w:rsidTr="00732434">
        <w:trPr>
          <w:trHeight w:val="510"/>
          <w:jc w:val="center"/>
        </w:trPr>
        <w:tc>
          <w:tcPr>
            <w:tcW w:w="3544" w:type="dxa"/>
            <w:vAlign w:val="center"/>
          </w:tcPr>
          <w:p w14:paraId="14BF904D" w14:textId="77777777" w:rsidR="00885E6E" w:rsidRPr="006F71B0" w:rsidRDefault="00885E6E" w:rsidP="0073243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sz w:val="22"/>
                <w:szCs w:val="22"/>
              </w:rPr>
              <w:t>Job title:</w:t>
            </w:r>
          </w:p>
        </w:tc>
        <w:tc>
          <w:tcPr>
            <w:tcW w:w="6662" w:type="dxa"/>
            <w:vAlign w:val="center"/>
          </w:tcPr>
          <w:p w14:paraId="140F9A1D" w14:textId="1C7709F4" w:rsidR="00885E6E" w:rsidRPr="006F71B0" w:rsidRDefault="00774955" w:rsidP="00D825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color w:val="FFD006" w:themeColor="accent1"/>
                <w:sz w:val="22"/>
                <w:szCs w:val="22"/>
                <w:u w:val="single"/>
              </w:rPr>
            </w:pPr>
            <w:bookmarkStart w:id="0" w:name="_GoBack"/>
            <w:bookmarkEnd w:id="0"/>
            <w:r w:rsidRPr="006F71B0">
              <w:rPr>
                <w:rFonts w:asciiTheme="minorHAnsi" w:hAnsiTheme="minorHAnsi" w:cstheme="minorHAnsi"/>
                <w:sz w:val="22"/>
                <w:szCs w:val="22"/>
              </w:rPr>
              <w:t xml:space="preserve">Teaching Assistant </w:t>
            </w:r>
            <w:r w:rsidR="002E2FB6">
              <w:rPr>
                <w:rFonts w:asciiTheme="minorHAnsi" w:hAnsiTheme="minorHAnsi" w:cstheme="minorHAnsi"/>
                <w:sz w:val="22"/>
                <w:szCs w:val="22"/>
              </w:rPr>
              <w:t xml:space="preserve">Level </w:t>
            </w:r>
            <w:r w:rsidR="004A0D92" w:rsidRPr="006F71B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D825C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55130">
              <w:rPr>
                <w:rFonts w:asciiTheme="minorHAnsi" w:hAnsiTheme="minorHAnsi" w:cstheme="minorHAnsi"/>
                <w:sz w:val="22"/>
                <w:szCs w:val="22"/>
              </w:rPr>
              <w:t>for KS2</w:t>
            </w:r>
          </w:p>
        </w:tc>
      </w:tr>
      <w:tr w:rsidR="00885E6E" w:rsidRPr="006F71B0" w14:paraId="52FE3BF2" w14:textId="77777777" w:rsidTr="00FF1B31">
        <w:trPr>
          <w:trHeight w:val="510"/>
          <w:jc w:val="center"/>
        </w:trPr>
        <w:tc>
          <w:tcPr>
            <w:tcW w:w="3544" w:type="dxa"/>
            <w:vAlign w:val="center"/>
          </w:tcPr>
          <w:p w14:paraId="25C16AB1" w14:textId="77777777" w:rsidR="00885E6E" w:rsidRPr="006F71B0" w:rsidRDefault="00885E6E" w:rsidP="0073243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sz w:val="22"/>
                <w:szCs w:val="22"/>
              </w:rPr>
              <w:t>Reports to (job title):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14:paraId="0826C91E" w14:textId="77777777" w:rsidR="00885E6E" w:rsidRPr="006F71B0" w:rsidRDefault="00E83023" w:rsidP="00732434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6F71B0">
              <w:rPr>
                <w:rFonts w:asciiTheme="minorHAnsi" w:hAnsiTheme="minorHAnsi" w:cstheme="minorHAnsi"/>
                <w:sz w:val="22"/>
                <w:szCs w:val="22"/>
              </w:rPr>
              <w:t>Headteacher</w:t>
            </w:r>
            <w:proofErr w:type="spellEnd"/>
            <w:r w:rsidR="0001313F" w:rsidRPr="006F71B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85E6E" w:rsidRPr="006F71B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E83023" w:rsidRPr="006F71B0" w14:paraId="7DB66CFE" w14:textId="77777777" w:rsidTr="00732434">
        <w:trPr>
          <w:trHeight w:val="510"/>
          <w:jc w:val="center"/>
        </w:trPr>
        <w:tc>
          <w:tcPr>
            <w:tcW w:w="3544" w:type="dxa"/>
            <w:vAlign w:val="center"/>
          </w:tcPr>
          <w:p w14:paraId="7E4E87A8" w14:textId="1A2A6D98" w:rsidR="00E83023" w:rsidRPr="006F71B0" w:rsidRDefault="00052AE0" w:rsidP="0073243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6F71B0">
              <w:rPr>
                <w:rFonts w:asciiTheme="minorHAnsi" w:hAnsiTheme="minorHAnsi" w:cstheme="minorHAnsi"/>
                <w:b/>
                <w:sz w:val="22"/>
              </w:rPr>
              <w:t>Type of position:</w:t>
            </w:r>
          </w:p>
        </w:tc>
        <w:tc>
          <w:tcPr>
            <w:tcW w:w="6662" w:type="dxa"/>
            <w:vAlign w:val="center"/>
          </w:tcPr>
          <w:p w14:paraId="0131CD17" w14:textId="413DCDDB" w:rsidR="00493F8E" w:rsidRDefault="00C86B76" w:rsidP="00493F8E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</w:rPr>
              <w:t>Permanent.  Start date September 2024</w:t>
            </w:r>
          </w:p>
          <w:p w14:paraId="25B72295" w14:textId="08AA1D46" w:rsidR="00E83023" w:rsidRPr="008C7EA3" w:rsidRDefault="00D825CF" w:rsidP="00493F8E">
            <w:pPr>
              <w:spacing w:line="276" w:lineRule="auto"/>
              <w:jc w:val="both"/>
              <w:rPr>
                <w:rFonts w:asciiTheme="minorHAnsi" w:hAnsiTheme="minorHAnsi" w:cstheme="minorHAnsi"/>
                <w:color w:val="FFD006"/>
                <w:sz w:val="22"/>
              </w:rPr>
            </w:pPr>
            <w:r w:rsidRPr="008C7EA3">
              <w:rPr>
                <w:rFonts w:asciiTheme="minorHAnsi" w:hAnsiTheme="minorHAnsi" w:cstheme="minorHAnsi"/>
                <w:color w:val="000000" w:themeColor="text1"/>
                <w:sz w:val="22"/>
              </w:rPr>
              <w:t>28.75 hours per week, term time only</w:t>
            </w:r>
          </w:p>
        </w:tc>
      </w:tr>
      <w:tr w:rsidR="00885E6E" w:rsidRPr="006F71B0" w14:paraId="73149A30" w14:textId="77777777" w:rsidTr="00732434">
        <w:trPr>
          <w:trHeight w:val="510"/>
          <w:jc w:val="center"/>
        </w:trPr>
        <w:tc>
          <w:tcPr>
            <w:tcW w:w="3544" w:type="dxa"/>
            <w:vAlign w:val="center"/>
          </w:tcPr>
          <w:p w14:paraId="5A803552" w14:textId="616EFB56" w:rsidR="00885E6E" w:rsidRPr="006F71B0" w:rsidRDefault="00774955" w:rsidP="00FF1B31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sz w:val="22"/>
                <w:szCs w:val="22"/>
              </w:rPr>
              <w:t>Salary</w:t>
            </w:r>
            <w:r w:rsidR="00885E6E" w:rsidRPr="006F71B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6662" w:type="dxa"/>
            <w:vAlign w:val="center"/>
          </w:tcPr>
          <w:p w14:paraId="038A7E1C" w14:textId="0C5D5DA4" w:rsidR="00885E6E" w:rsidRPr="008C7EA3" w:rsidRDefault="00D825CF" w:rsidP="00A40228">
            <w:pPr>
              <w:spacing w:line="276" w:lineRule="auto"/>
              <w:jc w:val="both"/>
              <w:rPr>
                <w:rFonts w:asciiTheme="minorHAnsi" w:hAnsiTheme="minorHAnsi" w:cstheme="minorHAnsi"/>
                <w:color w:val="FFD006" w:themeColor="accent1"/>
                <w:sz w:val="22"/>
                <w:szCs w:val="22"/>
              </w:rPr>
            </w:pPr>
            <w:r w:rsidRPr="008C7EA3">
              <w:rPr>
                <w:rFonts w:asciiTheme="minorHAnsi" w:hAnsiTheme="minorHAnsi" w:cstheme="minorHAnsi"/>
                <w:sz w:val="22"/>
                <w:szCs w:val="22"/>
              </w:rPr>
              <w:t xml:space="preserve">Grade D Point 5-6 </w:t>
            </w:r>
            <w:r w:rsidR="00493F8E">
              <w:rPr>
                <w:rFonts w:asciiTheme="minorHAnsi" w:hAnsiTheme="minorHAnsi" w:cstheme="minorHAnsi"/>
                <w:sz w:val="22"/>
                <w:szCs w:val="22"/>
              </w:rPr>
              <w:t xml:space="preserve">£24,440 </w:t>
            </w:r>
            <w:r w:rsidR="00B7709A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493F8E">
              <w:rPr>
                <w:rFonts w:asciiTheme="minorHAnsi" w:hAnsiTheme="minorHAnsi" w:cstheme="minorHAnsi"/>
                <w:sz w:val="22"/>
                <w:szCs w:val="22"/>
              </w:rPr>
              <w:t>£24,849</w:t>
            </w:r>
            <w:r w:rsidR="00A4022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8C7EA3">
              <w:rPr>
                <w:rFonts w:asciiTheme="minorHAnsi" w:hAnsiTheme="minorHAnsi" w:cstheme="minorHAnsi"/>
                <w:sz w:val="22"/>
                <w:szCs w:val="22"/>
              </w:rPr>
              <w:t>(pro rata)</w:t>
            </w:r>
          </w:p>
        </w:tc>
      </w:tr>
    </w:tbl>
    <w:p w14:paraId="648C7FC2" w14:textId="5A6D5786" w:rsidR="00885E6E" w:rsidRPr="006F71B0" w:rsidRDefault="00885E6E" w:rsidP="008C7EA3">
      <w:pPr>
        <w:spacing w:after="120"/>
        <w:jc w:val="both"/>
        <w:rPr>
          <w:rFonts w:asciiTheme="minorHAnsi" w:hAnsiTheme="minorHAnsi" w:cstheme="minorHAnsi"/>
          <w:b/>
          <w:szCs w:val="22"/>
        </w:rPr>
      </w:pPr>
    </w:p>
    <w:tbl>
      <w:tblPr>
        <w:tblStyle w:val="TableGrid"/>
        <w:tblW w:w="10205" w:type="dxa"/>
        <w:jc w:val="center"/>
        <w:tblLook w:val="04A0" w:firstRow="1" w:lastRow="0" w:firstColumn="1" w:lastColumn="0" w:noHBand="0" w:noVBand="1"/>
      </w:tblPr>
      <w:tblGrid>
        <w:gridCol w:w="10205"/>
      </w:tblGrid>
      <w:tr w:rsidR="00885E6E" w:rsidRPr="006F71B0" w14:paraId="22E98002" w14:textId="77777777" w:rsidTr="001F7CBD">
        <w:trPr>
          <w:trHeight w:val="675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7D0E268A" w14:textId="1068B335" w:rsidR="00885E6E" w:rsidRPr="006F71B0" w:rsidRDefault="00885E6E" w:rsidP="008C7E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General </w:t>
            </w:r>
            <w:r w:rsidR="00607B6B" w:rsidRPr="006F71B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</w:t>
            </w:r>
            <w:r w:rsidRPr="006F71B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uties</w:t>
            </w:r>
          </w:p>
        </w:tc>
      </w:tr>
      <w:tr w:rsidR="009C10DD" w:rsidRPr="006F71B0" w14:paraId="2D96EF0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72E09A93" w14:textId="001635A2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Assist teaching staff to prepare classrooms for lessons and activities.</w:t>
            </w:r>
          </w:p>
        </w:tc>
      </w:tr>
      <w:tr w:rsidR="009C10DD" w:rsidRPr="006F71B0" w14:paraId="1C8863BC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25D335E" w14:textId="730D1B87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Encourage pupils to interact with others and engage in activities led by teaching staff.</w:t>
            </w:r>
          </w:p>
        </w:tc>
      </w:tr>
      <w:tr w:rsidR="009C10DD" w:rsidRPr="006F71B0" w14:paraId="7FE5749D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3766DAD2" w14:textId="097203AD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Assist with school trips, events and activities.</w:t>
            </w:r>
          </w:p>
        </w:tc>
      </w:tr>
      <w:tr w:rsidR="009C10DD" w:rsidRPr="006F71B0" w14:paraId="4245087E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0B7B26F" w14:textId="7066B6EF" w:rsidR="009C10DD" w:rsidRPr="006F71B0" w:rsidRDefault="00D825CF" w:rsidP="00D825CF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C7EA3">
              <w:rPr>
                <w:rFonts w:asciiTheme="minorHAnsi" w:hAnsiTheme="minorHAnsi" w:cstheme="minorHAnsi"/>
                <w:bCs/>
                <w:sz w:val="22"/>
                <w:szCs w:val="22"/>
              </w:rPr>
              <w:t>Under the direction of teaching staff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, s</w:t>
            </w:r>
            <w:r w:rsidR="004A0D92"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upervise pupils’ work and offer support where necessary.</w:t>
            </w:r>
          </w:p>
        </w:tc>
      </w:tr>
      <w:tr w:rsidR="009C10DD" w:rsidRPr="006F71B0" w14:paraId="21B6B92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D639E24" w14:textId="3670B306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Provide administrative and clerical support to teaching staff and other TAs regarding lesson planning and resources.</w:t>
            </w:r>
          </w:p>
        </w:tc>
      </w:tr>
      <w:tr w:rsidR="009C10DD" w:rsidRPr="006F71B0" w14:paraId="4C60C02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D43C81D" w14:textId="78276862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Monitor the needs and behaviour of pupils, and report these to teaching staff where appropriate.</w:t>
            </w:r>
          </w:p>
        </w:tc>
      </w:tr>
      <w:tr w:rsidR="009C10DD" w:rsidRPr="006F71B0" w14:paraId="7976D881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8741C84" w14:textId="162F341F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Undertake pupil record keeping as requested, e.g. taking registers.</w:t>
            </w:r>
          </w:p>
        </w:tc>
      </w:tr>
      <w:tr w:rsidR="009C10DD" w:rsidRPr="006F71B0" w14:paraId="003A856F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4D526B4" w14:textId="15783F22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Assist teaching staff and other TAs with creating and maintaining displays throughout the school.</w:t>
            </w:r>
          </w:p>
        </w:tc>
      </w:tr>
      <w:tr w:rsidR="009C10DD" w:rsidRPr="006F71B0" w14:paraId="05514CE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EDF3DC3" w14:textId="3BB9BE43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Establish and maintain constructive relationships with pupils’ parents and deliver pastoral support as required.</w:t>
            </w:r>
          </w:p>
        </w:tc>
      </w:tr>
      <w:tr w:rsidR="009C10DD" w:rsidRPr="006F71B0" w14:paraId="58EE272F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8BE55CC" w14:textId="1D08BE89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Be a good role model to pupils in terms of behaviour and attitude.</w:t>
            </w:r>
          </w:p>
        </w:tc>
      </w:tr>
      <w:tr w:rsidR="009C10DD" w:rsidRPr="006F71B0" w14:paraId="169916BD" w14:textId="77777777" w:rsidTr="001F7CBD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79E9BA32" w14:textId="3F634A8E" w:rsidR="00E0298C" w:rsidRPr="006F71B0" w:rsidRDefault="009C10DD" w:rsidP="004A0D92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Supporting </w:t>
            </w:r>
            <w:r w:rsidR="004A0D92" w:rsidRPr="006F71B0">
              <w:rPr>
                <w:rFonts w:asciiTheme="minorHAnsi" w:hAnsiTheme="minorHAnsi" w:cstheme="minorHAnsi"/>
                <w:sz w:val="22"/>
                <w:szCs w:val="22"/>
              </w:rPr>
              <w:t>the School</w:t>
            </w:r>
          </w:p>
        </w:tc>
      </w:tr>
      <w:tr w:rsidR="009C10DD" w:rsidRPr="006F71B0" w14:paraId="3E9AF563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A0A0CD5" w14:textId="6AF352AE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Contribute to the ethos, value and aims of the school.</w:t>
            </w:r>
          </w:p>
        </w:tc>
      </w:tr>
      <w:tr w:rsidR="009C10DD" w:rsidRPr="006F71B0" w14:paraId="6707FFCD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9C49EAC" w14:textId="0E125024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Comply with all relevant legislation and school policies, including those relating to safeguarding, health and safety and data protection.</w:t>
            </w:r>
          </w:p>
        </w:tc>
      </w:tr>
      <w:tr w:rsidR="009C10DD" w:rsidRPr="006F71B0" w14:paraId="04CBCE8F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38ED5B14" w14:textId="60DE0AF5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Promote inclusion and acceptance of all pupils.</w:t>
            </w:r>
          </w:p>
        </w:tc>
      </w:tr>
      <w:tr w:rsidR="009C10DD" w:rsidRPr="006F71B0" w14:paraId="73A3AC5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9BFF195" w14:textId="498B5709" w:rsidR="009C10DD" w:rsidRPr="006F71B0" w:rsidRDefault="00D43E08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Assist with the supervision of pupils out of lesson times, including before and after school and at lunchtimes. </w:t>
            </w:r>
          </w:p>
        </w:tc>
      </w:tr>
      <w:tr w:rsidR="009C10DD" w:rsidRPr="006F71B0" w14:paraId="076443B8" w14:textId="77777777" w:rsidTr="001F7CBD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1335860C" w14:textId="4757DE2F" w:rsidR="00E0298C" w:rsidRPr="006F71B0" w:rsidRDefault="00D43E08" w:rsidP="00E0298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sz w:val="22"/>
                <w:szCs w:val="22"/>
              </w:rPr>
              <w:t>Teaching and Learning</w:t>
            </w:r>
          </w:p>
        </w:tc>
      </w:tr>
      <w:tr w:rsidR="009C10DD" w:rsidRPr="006F71B0" w14:paraId="424E4FF9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C8696A7" w14:textId="16A0DEE4" w:rsidR="009C10DD" w:rsidRPr="006F71B0" w:rsidRDefault="006D5A9A" w:rsidP="006D5A9A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Develop a secure knowledge of the learning support needs of individual pupils.</w:t>
            </w:r>
          </w:p>
        </w:tc>
      </w:tr>
      <w:tr w:rsidR="009C10DD" w:rsidRPr="006F71B0" w14:paraId="3CC47C28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15ECBFD" w14:textId="25F61B43" w:rsidR="009C10DD" w:rsidRPr="006F71B0" w:rsidRDefault="00D825CF" w:rsidP="00D825CF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C7EA3">
              <w:rPr>
                <w:rFonts w:asciiTheme="minorHAnsi" w:hAnsiTheme="minorHAnsi" w:cstheme="minorHAnsi"/>
                <w:bCs/>
                <w:sz w:val="22"/>
                <w:szCs w:val="22"/>
              </w:rPr>
              <w:t>Liaise with teaching staff to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</w:t>
            </w:r>
            <w:r w:rsidR="006D5A9A"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dentify where pupils are struggling, e.g. engaging with a particular topic, and support them in understanding the information and complete the work.</w:t>
            </w:r>
          </w:p>
        </w:tc>
      </w:tr>
      <w:tr w:rsidR="009C10DD" w:rsidRPr="006F71B0" w14:paraId="05B28F40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8DBDCCD" w14:textId="69BC4E2D" w:rsidR="009C10DD" w:rsidRPr="006F71B0" w:rsidRDefault="006D5A9A" w:rsidP="006D5A9A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Support the use of ICT and computing in learning activities, and develop pupils’ competence and independence in its use.</w:t>
            </w:r>
          </w:p>
        </w:tc>
      </w:tr>
      <w:tr w:rsidR="009C10DD" w:rsidRPr="006F71B0" w14:paraId="3E1444FA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E2E3782" w14:textId="47E2A214" w:rsidR="009C10DD" w:rsidRPr="006F71B0" w:rsidRDefault="006D5A9A" w:rsidP="006D5A9A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Undertake activities set by teaching staff with individuals, or groups of pupils, to support pupils’ learning.</w:t>
            </w:r>
          </w:p>
        </w:tc>
      </w:tr>
      <w:tr w:rsidR="009C10DD" w:rsidRPr="006F71B0" w14:paraId="63DDBF67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AA700FD" w14:textId="16982A87" w:rsidR="009C10DD" w:rsidRPr="006F71B0" w:rsidRDefault="006D5A9A" w:rsidP="006D5A9A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Assist teaching staff to implement a variety of teaching strategies that support pupils in achieving their learning goals.</w:t>
            </w:r>
          </w:p>
        </w:tc>
      </w:tr>
      <w:tr w:rsidR="009C10DD" w:rsidRPr="006F71B0" w14:paraId="48C400F7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4D04B5EC" w14:textId="44AB34C1" w:rsidR="009C10DD" w:rsidRPr="006F71B0" w:rsidRDefault="006D5A9A" w:rsidP="006D5A9A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Assist teaching staff and the </w:t>
            </w:r>
            <w:r w:rsidRPr="006F71B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SENCO</w:t>
            </w:r>
            <w:r w:rsidRPr="006F71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with the </w:t>
            </w: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creation of individual learning plans for pupils.</w:t>
            </w:r>
          </w:p>
        </w:tc>
      </w:tr>
      <w:tr w:rsidR="009C10DD" w:rsidRPr="006F71B0" w14:paraId="39B2930C" w14:textId="77777777" w:rsidTr="006B732F">
        <w:trPr>
          <w:trHeight w:val="674"/>
          <w:jc w:val="center"/>
        </w:trPr>
        <w:tc>
          <w:tcPr>
            <w:tcW w:w="10205" w:type="dxa"/>
            <w:shd w:val="clear" w:color="auto" w:fill="auto"/>
            <w:vAlign w:val="center"/>
          </w:tcPr>
          <w:p w14:paraId="2265E298" w14:textId="0254052C" w:rsidR="009C10DD" w:rsidRPr="006F71B0" w:rsidRDefault="00FA47EF" w:rsidP="00FA47EF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C7EA3">
              <w:rPr>
                <w:rFonts w:asciiTheme="minorHAnsi" w:hAnsiTheme="minorHAnsi" w:cstheme="minorHAnsi"/>
                <w:bCs/>
                <w:sz w:val="22"/>
                <w:szCs w:val="22"/>
              </w:rPr>
              <w:t>Under the direction of teaching staff,</w:t>
            </w: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</w:t>
            </w:r>
            <w:r w:rsidR="006D5A9A"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rovide new and ongoing support for individuals or groups of pupils who need extra interventions to achieve their potential.</w:t>
            </w:r>
          </w:p>
        </w:tc>
      </w:tr>
      <w:tr w:rsidR="009C10DD" w:rsidRPr="006F71B0" w14:paraId="48527E03" w14:textId="77777777" w:rsidTr="006B732F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771A5597" w14:textId="102C4BCF" w:rsidR="00E0298C" w:rsidRPr="006F71B0" w:rsidRDefault="00196795" w:rsidP="006B732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sz w:val="22"/>
                <w:szCs w:val="22"/>
              </w:rPr>
              <w:t>Communication and Coordination</w:t>
            </w:r>
          </w:p>
        </w:tc>
      </w:tr>
      <w:tr w:rsidR="009C10DD" w:rsidRPr="006F71B0" w14:paraId="19FB476E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FB9122F" w14:textId="0C94BEA3" w:rsidR="009C10DD" w:rsidRPr="006F71B0" w:rsidRDefault="00ED58DC" w:rsidP="00ED58DC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Work closely with teaching staff, other TAs and </w:t>
            </w:r>
            <w:r w:rsidRPr="006F71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the </w:t>
            </w:r>
            <w:r w:rsidRPr="006F71B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SENCO </w:t>
            </w:r>
            <w:r w:rsidRPr="006F71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to close the </w:t>
            </w: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attainment gap between individual pupils, groups of pupils, and their peers.</w:t>
            </w:r>
          </w:p>
        </w:tc>
      </w:tr>
      <w:tr w:rsidR="009C10DD" w:rsidRPr="006F71B0" w14:paraId="2CC36839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7EFFCD5" w14:textId="6F3391CC" w:rsidR="009C10DD" w:rsidRPr="006F71B0" w:rsidRDefault="00ED58DC" w:rsidP="00ED58DC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Assist </w:t>
            </w:r>
            <w:r w:rsidRPr="006F71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the </w:t>
            </w:r>
            <w:r w:rsidRPr="006F71B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SENCO</w:t>
            </w:r>
            <w:r w:rsidRPr="006F71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in the </w:t>
            </w: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production of a timetable that ensures pupils are not repeatedly missing the same lesson to join interventions.</w:t>
            </w:r>
          </w:p>
        </w:tc>
      </w:tr>
      <w:tr w:rsidR="009C10DD" w:rsidRPr="006F71B0" w14:paraId="1D5EA647" w14:textId="77777777" w:rsidTr="006B732F">
        <w:trPr>
          <w:trHeight w:val="674"/>
          <w:jc w:val="center"/>
        </w:trPr>
        <w:tc>
          <w:tcPr>
            <w:tcW w:w="10205" w:type="dxa"/>
            <w:shd w:val="clear" w:color="auto" w:fill="auto"/>
            <w:vAlign w:val="center"/>
          </w:tcPr>
          <w:p w14:paraId="5F821B50" w14:textId="7DB624C3" w:rsidR="009C10DD" w:rsidRPr="006F71B0" w:rsidRDefault="00ED58DC" w:rsidP="00ED58DC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Contribute towards pupils’ annual reviews and report on the effectiveness of the interventions in place.</w:t>
            </w:r>
          </w:p>
        </w:tc>
      </w:tr>
      <w:tr w:rsidR="009C10DD" w:rsidRPr="006F71B0" w14:paraId="6F63F22D" w14:textId="77777777" w:rsidTr="006B732F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5D7BBF3A" w14:textId="11E917AB" w:rsidR="004E27AD" w:rsidRPr="006F71B0" w:rsidRDefault="009C10DD" w:rsidP="006B732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sz w:val="22"/>
                <w:szCs w:val="22"/>
              </w:rPr>
              <w:t>Professional Development</w:t>
            </w:r>
          </w:p>
        </w:tc>
      </w:tr>
      <w:tr w:rsidR="009C10DD" w:rsidRPr="006F71B0" w14:paraId="36F4CB3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164E6BE" w14:textId="7052509F" w:rsidR="009C10DD" w:rsidRPr="006F71B0" w:rsidRDefault="00ED58DC" w:rsidP="0058267F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Participate in training and other professional development as required.</w:t>
            </w:r>
          </w:p>
        </w:tc>
      </w:tr>
      <w:tr w:rsidR="009C10DD" w:rsidRPr="006F71B0" w14:paraId="722F342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F058794" w14:textId="11876FA8" w:rsidR="009C10DD" w:rsidRPr="006F71B0" w:rsidRDefault="00ED58DC" w:rsidP="0058267F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Provide the school with feedback on any training or professional development undertaken.</w:t>
            </w:r>
          </w:p>
        </w:tc>
      </w:tr>
      <w:tr w:rsidR="009C10DD" w:rsidRPr="006F71B0" w14:paraId="540AA494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D73F1A9" w14:textId="2AA7DA2A" w:rsidR="009C10DD" w:rsidRPr="006F71B0" w:rsidRDefault="00ED58DC" w:rsidP="00AC744B">
            <w:pPr>
              <w:spacing w:before="100" w:after="100"/>
              <w:ind w:left="22"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Report professional development progress to an assigned mentor and set goals for further professional development.</w:t>
            </w:r>
          </w:p>
        </w:tc>
      </w:tr>
    </w:tbl>
    <w:p w14:paraId="126B4A17" w14:textId="77777777" w:rsidR="00477216" w:rsidRDefault="00477216" w:rsidP="00477216">
      <w:pPr>
        <w:pStyle w:val="BodyText"/>
        <w:ind w:left="-426"/>
        <w:rPr>
          <w:rFonts w:asciiTheme="minorHAnsi" w:eastAsiaTheme="minorEastAsia" w:hAnsiTheme="minorHAnsi" w:cstheme="minorHAnsi"/>
          <w:b w:val="0"/>
          <w:bCs w:val="0"/>
          <w:sz w:val="22"/>
          <w:szCs w:val="22"/>
        </w:rPr>
      </w:pPr>
    </w:p>
    <w:p w14:paraId="366E0BEF" w14:textId="2B73BECB" w:rsidR="00AC744B" w:rsidRPr="00E26843" w:rsidRDefault="00AC744B" w:rsidP="00477216">
      <w:pPr>
        <w:pStyle w:val="BodyText"/>
        <w:ind w:left="-426"/>
        <w:rPr>
          <w:rFonts w:asciiTheme="minorHAnsi" w:hAnsiTheme="minorHAnsi" w:cstheme="minorHAnsi"/>
          <w:sz w:val="22"/>
          <w:szCs w:val="22"/>
        </w:rPr>
      </w:pPr>
      <w:r w:rsidRPr="00E26843">
        <w:rPr>
          <w:rFonts w:asciiTheme="minorHAnsi" w:hAnsiTheme="minorHAnsi" w:cstheme="minorHAnsi"/>
          <w:sz w:val="22"/>
          <w:szCs w:val="22"/>
        </w:rPr>
        <w:t>The post holder may reasonably be expected to undertake other duties commensurate with the level of responsibility that may be allocated from time to time.</w:t>
      </w:r>
    </w:p>
    <w:p w14:paraId="0655244D" w14:textId="77777777" w:rsidR="00AC744B" w:rsidRDefault="00655DFB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  <w:r w:rsidRPr="006F71B0">
        <w:rPr>
          <w:rFonts w:asciiTheme="minorHAnsi" w:hAnsiTheme="minorHAnsi" w:cstheme="minorHAnsi"/>
          <w:szCs w:val="22"/>
        </w:rPr>
        <w:t xml:space="preserve"> </w:t>
      </w:r>
      <w:r w:rsidR="005C5892" w:rsidRPr="006F71B0">
        <w:rPr>
          <w:rFonts w:asciiTheme="minorHAnsi" w:hAnsiTheme="minorHAnsi" w:cstheme="minorHAnsi"/>
          <w:szCs w:val="22"/>
        </w:rPr>
        <w:t xml:space="preserve"> </w:t>
      </w:r>
    </w:p>
    <w:p w14:paraId="3CFC74F5" w14:textId="692C1C52" w:rsidR="00655DFB" w:rsidRPr="006F71B0" w:rsidRDefault="00AC744B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szCs w:val="22"/>
        </w:rPr>
        <w:t xml:space="preserve">  </w:t>
      </w:r>
      <w:r w:rsidR="00655DFB" w:rsidRPr="006F71B0">
        <w:rPr>
          <w:rFonts w:asciiTheme="minorHAnsi" w:hAnsiTheme="minorHAnsi" w:cstheme="minorHAnsi"/>
          <w:bCs/>
          <w:szCs w:val="22"/>
        </w:rPr>
        <w:t xml:space="preserve">Name: ______________________________          </w:t>
      </w:r>
    </w:p>
    <w:p w14:paraId="54A1F32E" w14:textId="361562FF" w:rsidR="00655DFB" w:rsidRPr="006F71B0" w:rsidRDefault="005C5892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Cs/>
          <w:szCs w:val="22"/>
        </w:rPr>
      </w:pPr>
      <w:r w:rsidRPr="006F71B0">
        <w:rPr>
          <w:rFonts w:asciiTheme="minorHAnsi" w:hAnsiTheme="minorHAnsi" w:cstheme="minorHAnsi"/>
          <w:bCs/>
          <w:szCs w:val="22"/>
        </w:rPr>
        <w:t xml:space="preserve"> </w:t>
      </w:r>
      <w:r w:rsidR="005222DE" w:rsidRPr="006F71B0">
        <w:rPr>
          <w:rFonts w:asciiTheme="minorHAnsi" w:hAnsiTheme="minorHAnsi" w:cstheme="minorHAnsi"/>
          <w:bCs/>
          <w:szCs w:val="22"/>
        </w:rPr>
        <w:t xml:space="preserve"> </w:t>
      </w:r>
      <w:r w:rsidR="00655DFB" w:rsidRPr="006F71B0">
        <w:rPr>
          <w:rFonts w:asciiTheme="minorHAnsi" w:hAnsiTheme="minorHAnsi" w:cstheme="minorHAnsi"/>
          <w:bCs/>
          <w:szCs w:val="22"/>
        </w:rPr>
        <w:t>Signed: _____________________________                    Date: ____________________</w:t>
      </w:r>
    </w:p>
    <w:p w14:paraId="6E692EE8" w14:textId="77777777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BA9BDF8" w14:textId="77777777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118B61CE" w14:textId="77777777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7F76ACC8" w14:textId="77777777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60B63AE2" w14:textId="0E650BFC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55897679" w14:textId="1592D514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D0520EE" w14:textId="08CD1AF0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F8F1FD0" w14:textId="70C431FF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1BEEFC2" w14:textId="0500C384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095950DC" w14:textId="427FBA59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91CCB8A" w14:textId="20B9337E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7BF931C0" w14:textId="21F68FCF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0AF7B1D3" w14:textId="5B6D92EA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15A9FBBE" w14:textId="352B6E9B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5E3F0E31" w14:textId="04694831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5603257D" w14:textId="51C21443" w:rsidR="00ED58DC" w:rsidRPr="006F71B0" w:rsidRDefault="00ED58DC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1D901EBE" w14:textId="3CF80EAE" w:rsidR="00ED58DC" w:rsidRPr="006F71B0" w:rsidRDefault="00ED58DC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1357F0C5" w14:textId="7120451C" w:rsidR="00ED58DC" w:rsidRDefault="00ED58DC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7E0846F8" w14:textId="0F5117DA" w:rsidR="007D4884" w:rsidRDefault="007D4884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50CB69A" w14:textId="43C5F275" w:rsidR="008C7EA3" w:rsidRDefault="008C7EA3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1BF35B68" w14:textId="620663A5" w:rsidR="008C7EA3" w:rsidRDefault="008C7EA3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2CB94A6A" w14:textId="55B3C284" w:rsidR="00196795" w:rsidRPr="006F71B0" w:rsidRDefault="008C7EA3" w:rsidP="00196795">
      <w:pPr>
        <w:spacing w:before="200" w:after="200" w:line="276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 xml:space="preserve">Teaching Assistant Level 2 </w:t>
      </w:r>
      <w:r w:rsidR="00ED58DC" w:rsidRPr="006F71B0">
        <w:rPr>
          <w:rFonts w:asciiTheme="minorHAnsi" w:hAnsiTheme="minorHAnsi" w:cstheme="minorHAnsi"/>
          <w:b/>
          <w:sz w:val="28"/>
          <w:szCs w:val="28"/>
        </w:rPr>
        <w:t>P</w:t>
      </w:r>
      <w:r w:rsidR="00196795" w:rsidRPr="006F71B0">
        <w:rPr>
          <w:rFonts w:asciiTheme="minorHAnsi" w:hAnsiTheme="minorHAnsi" w:cstheme="minorHAnsi"/>
          <w:b/>
          <w:sz w:val="28"/>
          <w:szCs w:val="28"/>
        </w:rPr>
        <w:t xml:space="preserve">erson </w:t>
      </w:r>
      <w:r w:rsidR="00ED58DC" w:rsidRPr="006F71B0">
        <w:rPr>
          <w:rFonts w:asciiTheme="minorHAnsi" w:hAnsiTheme="minorHAnsi" w:cstheme="minorHAnsi"/>
          <w:b/>
          <w:sz w:val="28"/>
          <w:szCs w:val="28"/>
        </w:rPr>
        <w:t>S</w:t>
      </w:r>
      <w:r w:rsidR="00196795" w:rsidRPr="006F71B0">
        <w:rPr>
          <w:rFonts w:asciiTheme="minorHAnsi" w:hAnsiTheme="minorHAnsi" w:cstheme="minorHAnsi"/>
          <w:b/>
          <w:sz w:val="28"/>
          <w:szCs w:val="28"/>
        </w:rPr>
        <w:t>pecification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1"/>
        <w:gridCol w:w="4505"/>
      </w:tblGrid>
      <w:tr w:rsidR="00196795" w:rsidRPr="006F71B0" w14:paraId="55ACA3BB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5B6891C2" w14:textId="74FAD587" w:rsidR="00196795" w:rsidRPr="006F71B0" w:rsidRDefault="00196795" w:rsidP="00ED58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Qualifications and </w:t>
            </w:r>
            <w:r w:rsidR="00ED58DC"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</w:t>
            </w: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raining</w:t>
            </w:r>
          </w:p>
        </w:tc>
      </w:tr>
      <w:tr w:rsidR="00196795" w:rsidRPr="006F71B0" w14:paraId="4E860E5E" w14:textId="77777777" w:rsidTr="00ED58DC">
        <w:trPr>
          <w:trHeight w:val="567"/>
        </w:trPr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5B12181F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60343946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Desirable</w:t>
            </w:r>
          </w:p>
        </w:tc>
      </w:tr>
      <w:tr w:rsidR="00196795" w:rsidRPr="006F71B0" w14:paraId="209CA7AE" w14:textId="77777777" w:rsidTr="00E67EDC">
        <w:trPr>
          <w:trHeight w:val="567"/>
        </w:trPr>
        <w:tc>
          <w:tcPr>
            <w:tcW w:w="4621" w:type="dxa"/>
            <w:shd w:val="clear" w:color="auto" w:fill="FFFFFF" w:themeFill="background1"/>
          </w:tcPr>
          <w:p w14:paraId="07E2011F" w14:textId="6B830681" w:rsidR="00196795" w:rsidRPr="009D3E28" w:rsidRDefault="007D4884" w:rsidP="00196795">
            <w:pPr>
              <w:pStyle w:val="ListParagraph"/>
              <w:numPr>
                <w:ilvl w:val="0"/>
                <w:numId w:val="29"/>
              </w:numPr>
              <w:spacing w:before="100" w:after="100"/>
              <w:ind w:left="453" w:right="147" w:hanging="357"/>
              <w:rPr>
                <w:rFonts w:cstheme="minorHAnsi"/>
                <w:b/>
                <w:bCs/>
                <w:color w:val="000000" w:themeColor="text1"/>
                <w:sz w:val="22"/>
              </w:rPr>
            </w:pPr>
            <w:r>
              <w:rPr>
                <w:rFonts w:cstheme="minorHAnsi"/>
                <w:color w:val="000000" w:themeColor="text1"/>
                <w:sz w:val="22"/>
              </w:rPr>
              <w:t>Minimum 2 years’ experience of working with and/or caring for children or NVQ level 2 or equivalent in Teaching Assistance</w:t>
            </w:r>
            <w:r w:rsidR="008C7EA3">
              <w:rPr>
                <w:rFonts w:cstheme="minorHAnsi"/>
                <w:color w:val="000000" w:themeColor="text1"/>
                <w:sz w:val="22"/>
              </w:rPr>
              <w:t>.</w:t>
            </w:r>
          </w:p>
          <w:p w14:paraId="076BA45E" w14:textId="152ABE50" w:rsidR="00196795" w:rsidRPr="006F71B0" w:rsidRDefault="00196795" w:rsidP="008C7EA3">
            <w:pPr>
              <w:pStyle w:val="ListParagraph"/>
              <w:spacing w:before="100" w:after="100"/>
              <w:ind w:left="482" w:right="125"/>
              <w:rPr>
                <w:rFonts w:cstheme="minorHAnsi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4621" w:type="dxa"/>
            <w:shd w:val="clear" w:color="auto" w:fill="FFFFFF" w:themeFill="background1"/>
          </w:tcPr>
          <w:p w14:paraId="2D61B33F" w14:textId="116680E2" w:rsidR="009D3E28" w:rsidRPr="009D3E28" w:rsidRDefault="008C7EA3" w:rsidP="00196795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82" w:right="125" w:hanging="357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Qualification</w:t>
            </w:r>
            <w:r w:rsidR="009D3E28">
              <w:rPr>
                <w:rFonts w:cstheme="minorHAnsi"/>
                <w:sz w:val="22"/>
              </w:rPr>
              <w:t xml:space="preserve"> such as a </w:t>
            </w:r>
            <w:r w:rsidR="00332086">
              <w:rPr>
                <w:rFonts w:cstheme="minorHAnsi"/>
                <w:sz w:val="22"/>
              </w:rPr>
              <w:t>d</w:t>
            </w:r>
            <w:r w:rsidR="009D3E28">
              <w:rPr>
                <w:rFonts w:cstheme="minorHAnsi"/>
                <w:sz w:val="22"/>
              </w:rPr>
              <w:t>egree or A levels which demonstrate a commitment to learning</w:t>
            </w:r>
            <w:r>
              <w:rPr>
                <w:rFonts w:cstheme="minorHAnsi"/>
                <w:sz w:val="22"/>
              </w:rPr>
              <w:t>.</w:t>
            </w:r>
          </w:p>
          <w:p w14:paraId="1C1D0764" w14:textId="74BFBD4A" w:rsidR="007D4884" w:rsidRDefault="007D4884" w:rsidP="00196795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82" w:right="125" w:hanging="357"/>
              <w:rPr>
                <w:rFonts w:cstheme="minorHAnsi"/>
                <w:sz w:val="22"/>
              </w:rPr>
            </w:pPr>
            <w:r>
              <w:rPr>
                <w:rFonts w:cstheme="minorHAnsi"/>
                <w:bCs/>
                <w:color w:val="000000" w:themeColor="text1"/>
                <w:sz w:val="22"/>
              </w:rPr>
              <w:t xml:space="preserve">GCSE </w:t>
            </w:r>
            <w:r>
              <w:rPr>
                <w:rFonts w:cstheme="minorHAnsi"/>
                <w:color w:val="000000" w:themeColor="text1"/>
                <w:sz w:val="22"/>
              </w:rPr>
              <w:t>grade 4-9</w:t>
            </w:r>
            <w:r>
              <w:rPr>
                <w:rFonts w:cstheme="minorHAnsi"/>
                <w:bCs/>
                <w:color w:val="000000" w:themeColor="text1"/>
                <w:sz w:val="22"/>
              </w:rPr>
              <w:t xml:space="preserve"> (or equivalent) </w:t>
            </w:r>
            <w:r w:rsidR="008C7EA3">
              <w:rPr>
                <w:rFonts w:cstheme="minorHAnsi"/>
                <w:bCs/>
                <w:color w:val="000000" w:themeColor="text1"/>
                <w:sz w:val="22"/>
              </w:rPr>
              <w:t xml:space="preserve">in </w:t>
            </w:r>
            <w:r w:rsidRPr="006F71B0">
              <w:rPr>
                <w:rFonts w:cstheme="minorHAnsi"/>
                <w:color w:val="000000" w:themeColor="text1"/>
                <w:sz w:val="22"/>
              </w:rPr>
              <w:t>English and maths</w:t>
            </w:r>
            <w:r w:rsidR="008C7EA3">
              <w:rPr>
                <w:rFonts w:cstheme="minorHAnsi"/>
                <w:color w:val="000000" w:themeColor="text1"/>
                <w:sz w:val="22"/>
              </w:rPr>
              <w:t>.</w:t>
            </w:r>
            <w:r>
              <w:rPr>
                <w:rFonts w:cstheme="minorHAnsi"/>
                <w:color w:val="000000" w:themeColor="text1"/>
                <w:sz w:val="22"/>
              </w:rPr>
              <w:t xml:space="preserve"> </w:t>
            </w:r>
          </w:p>
          <w:p w14:paraId="478D4E44" w14:textId="55B1DFF8" w:rsidR="00196795" w:rsidRPr="006F71B0" w:rsidRDefault="00E67EDC" w:rsidP="00196795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82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First aid training.</w:t>
            </w:r>
          </w:p>
          <w:p w14:paraId="33D8D629" w14:textId="0D55BC6A" w:rsidR="00196795" w:rsidRPr="0058267F" w:rsidRDefault="00E67EDC" w:rsidP="0058267F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82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Safeguarding training.</w:t>
            </w:r>
          </w:p>
        </w:tc>
      </w:tr>
      <w:tr w:rsidR="00196795" w:rsidRPr="006F71B0" w14:paraId="19354D36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34D98E4F" w14:textId="03F4A41C" w:rsidR="00196795" w:rsidRPr="006F71B0" w:rsidRDefault="00196795" w:rsidP="00E67E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Skills and </w:t>
            </w:r>
            <w:r w:rsidR="00E67EDC"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xperience</w:t>
            </w:r>
          </w:p>
        </w:tc>
      </w:tr>
      <w:tr w:rsidR="00196795" w:rsidRPr="006F71B0" w14:paraId="34994E58" w14:textId="77777777" w:rsidTr="00ED58DC">
        <w:trPr>
          <w:trHeight w:val="567"/>
        </w:trPr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2CDFC24C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1F2DA17F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Desirable</w:t>
            </w:r>
          </w:p>
        </w:tc>
      </w:tr>
      <w:tr w:rsidR="00196795" w:rsidRPr="006F71B0" w14:paraId="56D9166E" w14:textId="77777777" w:rsidTr="00E67EDC">
        <w:trPr>
          <w:trHeight w:val="567"/>
        </w:trPr>
        <w:tc>
          <w:tcPr>
            <w:tcW w:w="4621" w:type="dxa"/>
          </w:tcPr>
          <w:p w14:paraId="785F4B33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Experience of working with children.</w:t>
            </w:r>
          </w:p>
          <w:p w14:paraId="7AD4DD6F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Experience of record keeping and monitoring.</w:t>
            </w:r>
          </w:p>
          <w:p w14:paraId="533FD98B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Effective oral and written communication skills.</w:t>
            </w:r>
          </w:p>
          <w:p w14:paraId="53898AD4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Demonstrable levels of numeracy and literacy.</w:t>
            </w:r>
          </w:p>
          <w:p w14:paraId="5E9FBEFB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Excellent communication skills.</w:t>
            </w:r>
          </w:p>
          <w:p w14:paraId="316E8677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Effective problem solving skills.</w:t>
            </w:r>
          </w:p>
          <w:p w14:paraId="7829508E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The ability to remain calm under pressure.</w:t>
            </w:r>
          </w:p>
          <w:p w14:paraId="640442CE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The ability to be proactive in seeking solutions.</w:t>
            </w:r>
          </w:p>
          <w:p w14:paraId="71ED3C93" w14:textId="514C77F0" w:rsidR="00196795" w:rsidRPr="006F71B0" w:rsidRDefault="00196795" w:rsidP="00E67EDC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The ability to work with pupils in a professional manner.</w:t>
            </w:r>
          </w:p>
        </w:tc>
        <w:tc>
          <w:tcPr>
            <w:tcW w:w="4621" w:type="dxa"/>
          </w:tcPr>
          <w:p w14:paraId="3539D2A2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Experience of working in an educational environment.</w:t>
            </w:r>
          </w:p>
          <w:p w14:paraId="065254D1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Experience of working on a one-to-one basis.</w:t>
            </w:r>
          </w:p>
          <w:p w14:paraId="1F8C7FBD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Good organisational skills and time management.</w:t>
            </w:r>
          </w:p>
          <w:p w14:paraId="6C0D36C5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Experience working with children and young people with additional needs.</w:t>
            </w:r>
          </w:p>
          <w:p w14:paraId="1EAC6631" w14:textId="5B487381" w:rsidR="00196795" w:rsidRPr="006F71B0" w:rsidRDefault="00196795" w:rsidP="00E67EDC">
            <w:pPr>
              <w:pStyle w:val="ListParagraph"/>
              <w:spacing w:before="100" w:after="100"/>
              <w:ind w:left="482" w:right="125"/>
              <w:rPr>
                <w:rFonts w:cstheme="minorHAnsi"/>
                <w:color w:val="000000" w:themeColor="text1"/>
                <w:sz w:val="22"/>
              </w:rPr>
            </w:pPr>
          </w:p>
        </w:tc>
      </w:tr>
      <w:tr w:rsidR="00196795" w:rsidRPr="006F71B0" w14:paraId="2E7818C7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613E4F61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Knowledge</w:t>
            </w:r>
          </w:p>
        </w:tc>
      </w:tr>
      <w:tr w:rsidR="00196795" w:rsidRPr="006F71B0" w14:paraId="28FC914B" w14:textId="77777777" w:rsidTr="00E67EDC">
        <w:trPr>
          <w:trHeight w:val="567"/>
        </w:trPr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505B4A48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593D8AA4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Desirable</w:t>
            </w:r>
          </w:p>
        </w:tc>
      </w:tr>
      <w:tr w:rsidR="00196795" w:rsidRPr="006F71B0" w14:paraId="3DC05BC8" w14:textId="77777777" w:rsidTr="00E67EDC">
        <w:trPr>
          <w:trHeight w:val="567"/>
        </w:trPr>
        <w:tc>
          <w:tcPr>
            <w:tcW w:w="4621" w:type="dxa"/>
            <w:shd w:val="clear" w:color="auto" w:fill="FFFFFF" w:themeFill="background1"/>
          </w:tcPr>
          <w:p w14:paraId="7C5EAA4E" w14:textId="77777777" w:rsidR="00196795" w:rsidRPr="006F71B0" w:rsidRDefault="00196795" w:rsidP="00196795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Knowledge of areas of legislation relevant to child protection and safeguarding.</w:t>
            </w:r>
          </w:p>
          <w:p w14:paraId="04D43A06" w14:textId="09928E85" w:rsidR="00196795" w:rsidRPr="006F71B0" w:rsidRDefault="00196795" w:rsidP="00E67EDC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Knowledge of relevant school policies.</w:t>
            </w:r>
          </w:p>
        </w:tc>
        <w:tc>
          <w:tcPr>
            <w:tcW w:w="4621" w:type="dxa"/>
            <w:shd w:val="clear" w:color="auto" w:fill="FFFFFF" w:themeFill="background1"/>
          </w:tcPr>
          <w:p w14:paraId="33401DB4" w14:textId="25610962" w:rsidR="00196795" w:rsidRPr="006F71B0" w:rsidRDefault="00196795" w:rsidP="00E67EDC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82" w:right="125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 xml:space="preserve">Knowledge of legislation and statutory guidance specific to </w:t>
            </w:r>
            <w:r w:rsidRPr="006F71B0">
              <w:rPr>
                <w:rFonts w:cstheme="minorHAnsi"/>
                <w:bCs/>
                <w:color w:val="000000" w:themeColor="text1"/>
                <w:sz w:val="22"/>
              </w:rPr>
              <w:t>school type and phase</w:t>
            </w:r>
            <w:r w:rsidRPr="006F71B0">
              <w:rPr>
                <w:rFonts w:cstheme="minorHAnsi"/>
                <w:color w:val="000000" w:themeColor="text1"/>
                <w:sz w:val="22"/>
              </w:rPr>
              <w:t>.</w:t>
            </w:r>
          </w:p>
        </w:tc>
      </w:tr>
      <w:tr w:rsidR="00196795" w:rsidRPr="006F71B0" w14:paraId="37530ADB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178DD5E2" w14:textId="3889D8F0" w:rsidR="00196795" w:rsidRPr="006F71B0" w:rsidRDefault="00196795" w:rsidP="00E67E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Personal </w:t>
            </w:r>
            <w:r w:rsidR="00E67EDC"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</w:t>
            </w: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raits</w:t>
            </w:r>
          </w:p>
        </w:tc>
      </w:tr>
      <w:tr w:rsidR="00196795" w:rsidRPr="006F71B0" w14:paraId="74964BA6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D9D9D9" w:themeFill="background1" w:themeFillShade="D9"/>
            <w:vAlign w:val="center"/>
          </w:tcPr>
          <w:p w14:paraId="07D43F8A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The successful candidate will be</w:t>
            </w:r>
          </w:p>
        </w:tc>
      </w:tr>
      <w:tr w:rsidR="00196795" w:rsidRPr="006F71B0" w14:paraId="1874C518" w14:textId="77777777" w:rsidTr="00DF7C65">
        <w:trPr>
          <w:trHeight w:val="567"/>
        </w:trPr>
        <w:tc>
          <w:tcPr>
            <w:tcW w:w="9242" w:type="dxa"/>
            <w:gridSpan w:val="2"/>
            <w:shd w:val="clear" w:color="auto" w:fill="FFFFFF" w:themeFill="background1"/>
            <w:vAlign w:val="center"/>
          </w:tcPr>
          <w:p w14:paraId="44E11A30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Able to work independently but also as part of a team.</w:t>
            </w:r>
          </w:p>
          <w:p w14:paraId="0AB67916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Dedicated to their practice.</w:t>
            </w:r>
          </w:p>
          <w:p w14:paraId="154FE5B6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Punctual and professional.</w:t>
            </w:r>
          </w:p>
          <w:p w14:paraId="352C2ABE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lastRenderedPageBreak/>
              <w:t>Able to maintain successful working relationships with colleagues.</w:t>
            </w:r>
          </w:p>
          <w:p w14:paraId="7A709AA1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Reliable and able to be flexible in their approach to work.</w:t>
            </w:r>
          </w:p>
          <w:p w14:paraId="4CE90A00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Positive and engaging.</w:t>
            </w:r>
          </w:p>
          <w:p w14:paraId="2331710D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Able to plan and take control of situations.</w:t>
            </w:r>
          </w:p>
          <w:p w14:paraId="3ACACB67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Capable of handling demanding workload and successfully prioritising work.</w:t>
            </w:r>
          </w:p>
          <w:p w14:paraId="10E9F36E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Empathetic to those who face barriers to their learning.</w:t>
            </w:r>
          </w:p>
          <w:p w14:paraId="431534BE" w14:textId="77777777" w:rsidR="00196795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Patient with pupils who take longer to understand information.</w:t>
            </w:r>
          </w:p>
          <w:p w14:paraId="7A2C8199" w14:textId="2BBD1165" w:rsidR="008C7EA3" w:rsidRPr="006F71B0" w:rsidRDefault="008C7EA3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Able to improve own practice through observations, evaluations and discussion with colleagues.</w:t>
            </w:r>
          </w:p>
        </w:tc>
      </w:tr>
      <w:tr w:rsidR="00196795" w:rsidRPr="006F71B0" w14:paraId="3F5099DF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52B9DC98" w14:textId="0B7123FF" w:rsidR="00196795" w:rsidRPr="006F71B0" w:rsidRDefault="00196795" w:rsidP="00E67E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Additional </w:t>
            </w:r>
            <w:r w:rsidR="00E67EDC"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</w:t>
            </w: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equirements</w:t>
            </w:r>
          </w:p>
        </w:tc>
      </w:tr>
      <w:tr w:rsidR="00196795" w:rsidRPr="006F71B0" w14:paraId="36711BF5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D9D9D9" w:themeFill="background1" w:themeFillShade="D9"/>
            <w:vAlign w:val="center"/>
          </w:tcPr>
          <w:p w14:paraId="122BD402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The successful candidate will have</w:t>
            </w:r>
          </w:p>
        </w:tc>
      </w:tr>
      <w:tr w:rsidR="00196795" w:rsidRPr="006F71B0" w14:paraId="40F4591F" w14:textId="77777777" w:rsidTr="00DF7C65">
        <w:trPr>
          <w:trHeight w:val="567"/>
        </w:trPr>
        <w:tc>
          <w:tcPr>
            <w:tcW w:w="9242" w:type="dxa"/>
            <w:gridSpan w:val="2"/>
            <w:shd w:val="clear" w:color="auto" w:fill="FFFFFF" w:themeFill="background1"/>
            <w:vAlign w:val="center"/>
          </w:tcPr>
          <w:p w14:paraId="2C4A4791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b/>
                <w:bCs/>
                <w:sz w:val="22"/>
              </w:rPr>
            </w:pPr>
            <w:r w:rsidRPr="006F71B0">
              <w:rPr>
                <w:rFonts w:cstheme="minorHAnsi"/>
                <w:sz w:val="22"/>
              </w:rPr>
              <w:t>The capacity to work flexibly.</w:t>
            </w:r>
          </w:p>
          <w:p w14:paraId="38A85D0B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b/>
                <w:bCs/>
                <w:sz w:val="22"/>
              </w:rPr>
            </w:pPr>
            <w:r w:rsidRPr="006F71B0">
              <w:rPr>
                <w:rFonts w:cstheme="minorHAnsi"/>
                <w:sz w:val="22"/>
              </w:rPr>
              <w:t>An enhanced DBS check.</w:t>
            </w:r>
          </w:p>
          <w:p w14:paraId="2E0640E5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b/>
                <w:bCs/>
                <w:sz w:val="22"/>
              </w:rPr>
            </w:pPr>
            <w:r w:rsidRPr="006F71B0">
              <w:rPr>
                <w:rFonts w:cstheme="minorHAnsi"/>
                <w:sz w:val="22"/>
              </w:rPr>
              <w:t>Available references from a previous employer or organisation.</w:t>
            </w:r>
          </w:p>
        </w:tc>
      </w:tr>
    </w:tbl>
    <w:p w14:paraId="790BE27C" w14:textId="77777777" w:rsidR="00196795" w:rsidRPr="006F71B0" w:rsidRDefault="00196795" w:rsidP="00196795">
      <w:pPr>
        <w:spacing w:line="276" w:lineRule="auto"/>
        <w:rPr>
          <w:rFonts w:asciiTheme="minorHAnsi" w:hAnsiTheme="minorHAnsi" w:cstheme="minorHAnsi"/>
          <w:b/>
          <w:color w:val="041E42"/>
        </w:rPr>
        <w:sectPr w:rsidR="00196795" w:rsidRPr="006F71B0" w:rsidSect="006D5A9A">
          <w:headerReference w:type="first" r:id="rId10"/>
          <w:pgSz w:w="11906" w:h="16838"/>
          <w:pgMar w:top="567" w:right="1440" w:bottom="1440" w:left="1440" w:header="142" w:footer="708" w:gutter="0"/>
          <w:cols w:space="708"/>
          <w:titlePg/>
          <w:docGrid w:linePitch="360"/>
        </w:sectPr>
      </w:pPr>
    </w:p>
    <w:p w14:paraId="46728EF1" w14:textId="07BD826C" w:rsidR="00ED58DC" w:rsidRPr="006F71B0" w:rsidRDefault="00ED58DC" w:rsidP="00F8519E">
      <w:pPr>
        <w:rPr>
          <w:rFonts w:asciiTheme="minorHAnsi" w:hAnsiTheme="minorHAnsi" w:cstheme="minorHAnsi"/>
          <w:szCs w:val="22"/>
        </w:rPr>
      </w:pPr>
    </w:p>
    <w:sectPr w:rsidR="00ED58DC" w:rsidRPr="006F71B0" w:rsidSect="00262274">
      <w:footerReference w:type="first" r:id="rId11"/>
      <w:pgSz w:w="11906" w:h="16838"/>
      <w:pgMar w:top="568" w:right="1440" w:bottom="993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C2CA6" w14:textId="77777777" w:rsidR="00406611" w:rsidRDefault="00406611" w:rsidP="00920131">
      <w:r>
        <w:separator/>
      </w:r>
    </w:p>
  </w:endnote>
  <w:endnote w:type="continuationSeparator" w:id="0">
    <w:p w14:paraId="4EFDE2B0" w14:textId="77777777" w:rsidR="00406611" w:rsidRDefault="00406611" w:rsidP="0092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1DFBD" w14:textId="77777777" w:rsidR="005E585A" w:rsidRDefault="005E585A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A18B83" wp14:editId="2071DEA2">
              <wp:simplePos x="0" y="0"/>
              <wp:positionH relativeFrom="column">
                <wp:posOffset>-230505</wp:posOffset>
              </wp:positionH>
              <wp:positionV relativeFrom="paragraph">
                <wp:posOffset>69215</wp:posOffset>
              </wp:positionV>
              <wp:extent cx="2209800" cy="271145"/>
              <wp:effectExtent l="0" t="0" r="0" b="0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5A9E8D" w14:textId="77777777" w:rsidR="005E585A" w:rsidRPr="0093665E" w:rsidRDefault="005E585A" w:rsidP="005E585A">
                          <w:pPr>
                            <w:rPr>
                              <w:color w:val="000000" w:themeColor="text1"/>
                              <w:sz w:val="20"/>
                              <w:szCs w:val="22"/>
                            </w:rPr>
                          </w:pPr>
                          <w:r w:rsidRPr="0093665E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Last </w:t>
                          </w:r>
                          <w:r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updated: </w:t>
                          </w:r>
                          <w:r w:rsidR="00256FBB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>2</w:t>
                          </w:r>
                          <w:r w:rsidR="00E83023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 October</w:t>
                          </w:r>
                          <w:r w:rsidR="00157B8A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A18B8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18.15pt;margin-top:5.45pt;width:174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" filled="f" stroked="f">
              <v:textbox>
                <w:txbxContent>
                  <w:p w14:paraId="535A9E8D" w14:textId="77777777" w:rsidR="005E585A" w:rsidRPr="0093665E" w:rsidRDefault="005E585A" w:rsidP="005E585A">
                    <w:pPr>
                      <w:rPr>
                        <w:color w:val="000000" w:themeColor="text1"/>
                        <w:sz w:val="20"/>
                        <w:szCs w:val="22"/>
                      </w:rPr>
                    </w:pPr>
                    <w:r w:rsidRPr="0093665E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Last </w:t>
                    </w:r>
                    <w:r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updated: </w:t>
                    </w:r>
                    <w:r w:rsidR="00256FBB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>2</w:t>
                    </w:r>
                    <w:r w:rsidR="00E83023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 October</w:t>
                    </w:r>
                    <w:r w:rsidR="00157B8A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 2020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247109" w14:textId="77777777" w:rsidR="00406611" w:rsidRDefault="00406611" w:rsidP="00920131">
      <w:r>
        <w:separator/>
      </w:r>
    </w:p>
  </w:footnote>
  <w:footnote w:type="continuationSeparator" w:id="0">
    <w:p w14:paraId="33F89BD8" w14:textId="77777777" w:rsidR="00406611" w:rsidRDefault="00406611" w:rsidP="00920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BE204" w14:textId="69D5B72F" w:rsidR="00196795" w:rsidRDefault="00196795" w:rsidP="000E40C0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707F5E3" wp14:editId="46E16D8D">
              <wp:simplePos x="0" y="0"/>
              <wp:positionH relativeFrom="column">
                <wp:posOffset>5943600</wp:posOffset>
              </wp:positionH>
              <wp:positionV relativeFrom="paragraph">
                <wp:posOffset>-393065</wp:posOffset>
              </wp:positionV>
              <wp:extent cx="651510" cy="302260"/>
              <wp:effectExtent l="0" t="0" r="0" b="0"/>
              <wp:wrapSquare wrapText="bothSides"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302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CC96C7" w14:textId="77777777" w:rsidR="00196795" w:rsidRPr="0066486A" w:rsidRDefault="00196795" w:rsidP="0066486A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bookmarkStart w:id="1" w:name="_Hlk512849464"/>
                          <w:bookmarkStart w:id="2" w:name="_Hlk512849465"/>
                          <w:r w:rsidRPr="0066486A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  <w:bookmarkEnd w:id="1"/>
                          <w:bookmarkEnd w:id="2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07F5E3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468pt;margin-top:-30.95pt;width:51.3pt;height:23.8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" stroked="f">
              <v:textbox style="mso-fit-shape-to-text:t">
                <w:txbxContent>
                  <w:p w14:paraId="73CC96C7" w14:textId="77777777" w:rsidR="00196795" w:rsidRPr="0066486A" w:rsidRDefault="00196795" w:rsidP="0066486A">
                    <w:pPr>
                      <w:rPr>
                        <w:color w:val="FFFFFF" w:themeColor="background1"/>
                        <w:sz w:val="8"/>
                      </w:rPr>
                    </w:pPr>
                    <w:bookmarkStart w:id="3" w:name="_Hlk512849464"/>
                    <w:bookmarkStart w:id="4" w:name="_Hlk512849465"/>
                    <w:r w:rsidRPr="0066486A">
                      <w:rPr>
                        <w:color w:val="FFFFFF" w:themeColor="background1"/>
                        <w:sz w:val="8"/>
                      </w:rPr>
                      <w:t>Teal Salmon Butty</w:t>
                    </w:r>
                    <w:bookmarkEnd w:id="3"/>
                    <w:bookmarkEnd w:id="4"/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08816204"/>
    <w:multiLevelType w:val="hybridMultilevel"/>
    <w:tmpl w:val="5524A91C"/>
    <w:lvl w:ilvl="0" w:tplc="1506C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62962"/>
    <w:multiLevelType w:val="hybridMultilevel"/>
    <w:tmpl w:val="8BC46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B0B75"/>
    <w:multiLevelType w:val="hybridMultilevel"/>
    <w:tmpl w:val="CA18A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A7739"/>
    <w:multiLevelType w:val="hybridMultilevel"/>
    <w:tmpl w:val="5566A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84698"/>
    <w:multiLevelType w:val="hybridMultilevel"/>
    <w:tmpl w:val="01768720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" w15:restartNumberingAfterBreak="0">
    <w:nsid w:val="21AB5C60"/>
    <w:multiLevelType w:val="singleLevel"/>
    <w:tmpl w:val="0809000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228F083C"/>
    <w:multiLevelType w:val="hybridMultilevel"/>
    <w:tmpl w:val="6818DD6E"/>
    <w:lvl w:ilvl="0" w:tplc="7AA22C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63BE1"/>
    <w:multiLevelType w:val="hybridMultilevel"/>
    <w:tmpl w:val="BEC6473C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D4FA1"/>
    <w:multiLevelType w:val="hybridMultilevel"/>
    <w:tmpl w:val="04301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D22C7"/>
    <w:multiLevelType w:val="hybridMultilevel"/>
    <w:tmpl w:val="D062BF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264F88"/>
    <w:multiLevelType w:val="hybridMultilevel"/>
    <w:tmpl w:val="9E084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777B3"/>
    <w:multiLevelType w:val="hybridMultilevel"/>
    <w:tmpl w:val="B16E7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394D7D"/>
    <w:multiLevelType w:val="hybridMultilevel"/>
    <w:tmpl w:val="DB8AC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743E0"/>
    <w:multiLevelType w:val="hybridMultilevel"/>
    <w:tmpl w:val="5FE422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886D7D"/>
    <w:multiLevelType w:val="hybridMultilevel"/>
    <w:tmpl w:val="0CC66194"/>
    <w:lvl w:ilvl="0" w:tplc="026C2074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 w15:restartNumberingAfterBreak="0">
    <w:nsid w:val="50A3531D"/>
    <w:multiLevelType w:val="multilevel"/>
    <w:tmpl w:val="949CA516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PolicyLevel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763B3B"/>
    <w:multiLevelType w:val="hybridMultilevel"/>
    <w:tmpl w:val="04BAC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EF5825"/>
    <w:multiLevelType w:val="hybridMultilevel"/>
    <w:tmpl w:val="915281D8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20" w15:restartNumberingAfterBreak="0">
    <w:nsid w:val="676F5928"/>
    <w:multiLevelType w:val="hybridMultilevel"/>
    <w:tmpl w:val="A6FA6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483BCC"/>
    <w:multiLevelType w:val="hybridMultilevel"/>
    <w:tmpl w:val="57BE861A"/>
    <w:lvl w:ilvl="0" w:tplc="2496DB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F71F78"/>
    <w:multiLevelType w:val="hybridMultilevel"/>
    <w:tmpl w:val="436E4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4D0FAC"/>
    <w:multiLevelType w:val="hybridMultilevel"/>
    <w:tmpl w:val="70084D50"/>
    <w:lvl w:ilvl="0" w:tplc="08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18A0754"/>
    <w:multiLevelType w:val="hybridMultilevel"/>
    <w:tmpl w:val="9A6CA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D5827"/>
    <w:multiLevelType w:val="hybridMultilevel"/>
    <w:tmpl w:val="361C3FC6"/>
    <w:lvl w:ilvl="0" w:tplc="7B90EA36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 w15:restartNumberingAfterBreak="0">
    <w:nsid w:val="739561AC"/>
    <w:multiLevelType w:val="hybridMultilevel"/>
    <w:tmpl w:val="9B300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FD61EB"/>
    <w:multiLevelType w:val="hybridMultilevel"/>
    <w:tmpl w:val="81925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pStyle w:val="Style2"/>
        <w:lvlText w:val="%1.%2."/>
        <w:lvlJc w:val="left"/>
        <w:pPr>
          <w:ind w:left="792" w:hanging="432"/>
        </w:pPr>
        <w:rPr>
          <w:rFonts w:ascii="Arial" w:hAnsi="Arial" w:cs="Arial" w:hint="default"/>
          <w:b/>
          <w:sz w:val="22"/>
        </w:rPr>
      </w:lvl>
    </w:lvlOverride>
  </w:num>
  <w:num w:numId="4">
    <w:abstractNumId w:val="16"/>
  </w:num>
  <w:num w:numId="5">
    <w:abstractNumId w:val="0"/>
  </w:num>
  <w:num w:numId="6">
    <w:abstractNumId w:val="18"/>
  </w:num>
  <w:num w:numId="7">
    <w:abstractNumId w:val="10"/>
  </w:num>
  <w:num w:numId="8">
    <w:abstractNumId w:val="2"/>
  </w:num>
  <w:num w:numId="9">
    <w:abstractNumId w:val="6"/>
  </w:num>
  <w:num w:numId="10">
    <w:abstractNumId w:val="8"/>
  </w:num>
  <w:num w:numId="11">
    <w:abstractNumId w:val="23"/>
  </w:num>
  <w:num w:numId="12">
    <w:abstractNumId w:val="5"/>
  </w:num>
  <w:num w:numId="13">
    <w:abstractNumId w:val="7"/>
  </w:num>
  <w:num w:numId="14">
    <w:abstractNumId w:val="19"/>
  </w:num>
  <w:num w:numId="15">
    <w:abstractNumId w:val="13"/>
  </w:num>
  <w:num w:numId="16">
    <w:abstractNumId w:val="20"/>
  </w:num>
  <w:num w:numId="17">
    <w:abstractNumId w:val="24"/>
  </w:num>
  <w:num w:numId="18">
    <w:abstractNumId w:val="11"/>
  </w:num>
  <w:num w:numId="19">
    <w:abstractNumId w:val="26"/>
  </w:num>
  <w:num w:numId="20">
    <w:abstractNumId w:val="12"/>
  </w:num>
  <w:num w:numId="21">
    <w:abstractNumId w:val="4"/>
  </w:num>
  <w:num w:numId="22">
    <w:abstractNumId w:val="27"/>
  </w:num>
  <w:num w:numId="23">
    <w:abstractNumId w:val="25"/>
  </w:num>
  <w:num w:numId="24">
    <w:abstractNumId w:val="17"/>
  </w:num>
  <w:num w:numId="25">
    <w:abstractNumId w:val="3"/>
  </w:num>
  <w:num w:numId="26">
    <w:abstractNumId w:val="21"/>
  </w:num>
  <w:num w:numId="27">
    <w:abstractNumId w:val="22"/>
  </w:num>
  <w:num w:numId="28">
    <w:abstractNumId w:val="14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131"/>
    <w:rsid w:val="00006747"/>
    <w:rsid w:val="0001313F"/>
    <w:rsid w:val="00013AF2"/>
    <w:rsid w:val="00017DE0"/>
    <w:rsid w:val="00021B95"/>
    <w:rsid w:val="00052AE0"/>
    <w:rsid w:val="00055D0D"/>
    <w:rsid w:val="000661AC"/>
    <w:rsid w:val="000670A6"/>
    <w:rsid w:val="00085BEA"/>
    <w:rsid w:val="000864BE"/>
    <w:rsid w:val="00095D93"/>
    <w:rsid w:val="000C238B"/>
    <w:rsid w:val="000C3D66"/>
    <w:rsid w:val="000C44DE"/>
    <w:rsid w:val="00103E49"/>
    <w:rsid w:val="001165C3"/>
    <w:rsid w:val="00127038"/>
    <w:rsid w:val="00135366"/>
    <w:rsid w:val="00157B8A"/>
    <w:rsid w:val="00175571"/>
    <w:rsid w:val="00177969"/>
    <w:rsid w:val="00193710"/>
    <w:rsid w:val="00196351"/>
    <w:rsid w:val="00196795"/>
    <w:rsid w:val="001A55DD"/>
    <w:rsid w:val="001A5A08"/>
    <w:rsid w:val="001B18D7"/>
    <w:rsid w:val="001B3D4E"/>
    <w:rsid w:val="001D7128"/>
    <w:rsid w:val="001E7F5C"/>
    <w:rsid w:val="001F7CBD"/>
    <w:rsid w:val="00203E59"/>
    <w:rsid w:val="00226AED"/>
    <w:rsid w:val="00245525"/>
    <w:rsid w:val="00256FBB"/>
    <w:rsid w:val="00257D75"/>
    <w:rsid w:val="00260E55"/>
    <w:rsid w:val="00262274"/>
    <w:rsid w:val="002711F5"/>
    <w:rsid w:val="002737A0"/>
    <w:rsid w:val="0028123F"/>
    <w:rsid w:val="00283383"/>
    <w:rsid w:val="00286F0A"/>
    <w:rsid w:val="00291A1D"/>
    <w:rsid w:val="002A64DB"/>
    <w:rsid w:val="002C0DB0"/>
    <w:rsid w:val="002C594C"/>
    <w:rsid w:val="002D5C1F"/>
    <w:rsid w:val="002D73B0"/>
    <w:rsid w:val="002E2FB6"/>
    <w:rsid w:val="002F05AD"/>
    <w:rsid w:val="00300A8E"/>
    <w:rsid w:val="00311926"/>
    <w:rsid w:val="00313D67"/>
    <w:rsid w:val="00316FD5"/>
    <w:rsid w:val="003216A4"/>
    <w:rsid w:val="00322D24"/>
    <w:rsid w:val="00332086"/>
    <w:rsid w:val="00344322"/>
    <w:rsid w:val="003462D0"/>
    <w:rsid w:val="003649DB"/>
    <w:rsid w:val="003753E2"/>
    <w:rsid w:val="003C24D7"/>
    <w:rsid w:val="003C2D5D"/>
    <w:rsid w:val="003D3C0C"/>
    <w:rsid w:val="003F2727"/>
    <w:rsid w:val="00406611"/>
    <w:rsid w:val="00421F8D"/>
    <w:rsid w:val="0042576E"/>
    <w:rsid w:val="00427ABE"/>
    <w:rsid w:val="00460300"/>
    <w:rsid w:val="004705BF"/>
    <w:rsid w:val="00476EC5"/>
    <w:rsid w:val="00477216"/>
    <w:rsid w:val="004772E7"/>
    <w:rsid w:val="00493F8E"/>
    <w:rsid w:val="004955D4"/>
    <w:rsid w:val="004A0D92"/>
    <w:rsid w:val="004B7F7A"/>
    <w:rsid w:val="004D6C85"/>
    <w:rsid w:val="004E27AD"/>
    <w:rsid w:val="004F77D4"/>
    <w:rsid w:val="00511636"/>
    <w:rsid w:val="00511F11"/>
    <w:rsid w:val="005171A6"/>
    <w:rsid w:val="005222DE"/>
    <w:rsid w:val="005404D1"/>
    <w:rsid w:val="00546C67"/>
    <w:rsid w:val="00547BC3"/>
    <w:rsid w:val="00553A59"/>
    <w:rsid w:val="00556D73"/>
    <w:rsid w:val="005651AF"/>
    <w:rsid w:val="0056712D"/>
    <w:rsid w:val="0058267F"/>
    <w:rsid w:val="00583C70"/>
    <w:rsid w:val="00587DA0"/>
    <w:rsid w:val="00594247"/>
    <w:rsid w:val="005A50E0"/>
    <w:rsid w:val="005A6F72"/>
    <w:rsid w:val="005C5892"/>
    <w:rsid w:val="005E0B5C"/>
    <w:rsid w:val="005E585A"/>
    <w:rsid w:val="005E5C27"/>
    <w:rsid w:val="005F7009"/>
    <w:rsid w:val="00601AF2"/>
    <w:rsid w:val="00607B6B"/>
    <w:rsid w:val="00620EAA"/>
    <w:rsid w:val="0063244F"/>
    <w:rsid w:val="00635546"/>
    <w:rsid w:val="00646620"/>
    <w:rsid w:val="00650CE0"/>
    <w:rsid w:val="00655DFB"/>
    <w:rsid w:val="006600A5"/>
    <w:rsid w:val="0066181C"/>
    <w:rsid w:val="0066486A"/>
    <w:rsid w:val="006766BE"/>
    <w:rsid w:val="00681D86"/>
    <w:rsid w:val="006841FC"/>
    <w:rsid w:val="006A2759"/>
    <w:rsid w:val="006B732F"/>
    <w:rsid w:val="006C6E25"/>
    <w:rsid w:val="006D5A9A"/>
    <w:rsid w:val="006E3433"/>
    <w:rsid w:val="006E369F"/>
    <w:rsid w:val="006F134B"/>
    <w:rsid w:val="006F1949"/>
    <w:rsid w:val="006F2E8A"/>
    <w:rsid w:val="006F71B0"/>
    <w:rsid w:val="00717455"/>
    <w:rsid w:val="00731D00"/>
    <w:rsid w:val="00741966"/>
    <w:rsid w:val="00744D41"/>
    <w:rsid w:val="00760406"/>
    <w:rsid w:val="0076720B"/>
    <w:rsid w:val="00774955"/>
    <w:rsid w:val="00790086"/>
    <w:rsid w:val="007936E0"/>
    <w:rsid w:val="007B7DD6"/>
    <w:rsid w:val="007D4884"/>
    <w:rsid w:val="008044D5"/>
    <w:rsid w:val="00804E7F"/>
    <w:rsid w:val="00812BD2"/>
    <w:rsid w:val="00817C47"/>
    <w:rsid w:val="00827B03"/>
    <w:rsid w:val="008401FA"/>
    <w:rsid w:val="008415E2"/>
    <w:rsid w:val="00865EA5"/>
    <w:rsid w:val="00866165"/>
    <w:rsid w:val="0087083E"/>
    <w:rsid w:val="008841A4"/>
    <w:rsid w:val="00885E6E"/>
    <w:rsid w:val="008900C3"/>
    <w:rsid w:val="00890A39"/>
    <w:rsid w:val="008A29D6"/>
    <w:rsid w:val="008B0861"/>
    <w:rsid w:val="008B2297"/>
    <w:rsid w:val="008B51EC"/>
    <w:rsid w:val="008C7EA3"/>
    <w:rsid w:val="008E29CA"/>
    <w:rsid w:val="00910B2B"/>
    <w:rsid w:val="00913ABF"/>
    <w:rsid w:val="00920131"/>
    <w:rsid w:val="00930FB3"/>
    <w:rsid w:val="00942853"/>
    <w:rsid w:val="00944259"/>
    <w:rsid w:val="0095744D"/>
    <w:rsid w:val="00963C5F"/>
    <w:rsid w:val="00971C27"/>
    <w:rsid w:val="009820B6"/>
    <w:rsid w:val="00985DA4"/>
    <w:rsid w:val="0099377D"/>
    <w:rsid w:val="009A1568"/>
    <w:rsid w:val="009B2EAF"/>
    <w:rsid w:val="009B4C50"/>
    <w:rsid w:val="009C10DD"/>
    <w:rsid w:val="009D3E28"/>
    <w:rsid w:val="009F6859"/>
    <w:rsid w:val="00A05FAE"/>
    <w:rsid w:val="00A40228"/>
    <w:rsid w:val="00A4739A"/>
    <w:rsid w:val="00A55130"/>
    <w:rsid w:val="00A82080"/>
    <w:rsid w:val="00A84C0C"/>
    <w:rsid w:val="00AA689D"/>
    <w:rsid w:val="00AC744B"/>
    <w:rsid w:val="00AE0C20"/>
    <w:rsid w:val="00AE3E2E"/>
    <w:rsid w:val="00AF1A46"/>
    <w:rsid w:val="00AF7CD7"/>
    <w:rsid w:val="00B362B7"/>
    <w:rsid w:val="00B42BF8"/>
    <w:rsid w:val="00B54383"/>
    <w:rsid w:val="00B61559"/>
    <w:rsid w:val="00B71F7A"/>
    <w:rsid w:val="00B7709A"/>
    <w:rsid w:val="00B94F92"/>
    <w:rsid w:val="00BB28AB"/>
    <w:rsid w:val="00BC2599"/>
    <w:rsid w:val="00BC52C8"/>
    <w:rsid w:val="00BD0377"/>
    <w:rsid w:val="00BD05A4"/>
    <w:rsid w:val="00BD30B5"/>
    <w:rsid w:val="00BD390D"/>
    <w:rsid w:val="00BE5001"/>
    <w:rsid w:val="00BF77DE"/>
    <w:rsid w:val="00C025EE"/>
    <w:rsid w:val="00C22EC2"/>
    <w:rsid w:val="00C2497F"/>
    <w:rsid w:val="00C45641"/>
    <w:rsid w:val="00C63017"/>
    <w:rsid w:val="00C6773F"/>
    <w:rsid w:val="00C809DE"/>
    <w:rsid w:val="00C817C7"/>
    <w:rsid w:val="00C86B76"/>
    <w:rsid w:val="00C90770"/>
    <w:rsid w:val="00C916FF"/>
    <w:rsid w:val="00C97502"/>
    <w:rsid w:val="00CA1F82"/>
    <w:rsid w:val="00CB454D"/>
    <w:rsid w:val="00CB6CDF"/>
    <w:rsid w:val="00CD09F1"/>
    <w:rsid w:val="00CD1224"/>
    <w:rsid w:val="00CE0D53"/>
    <w:rsid w:val="00CF05FD"/>
    <w:rsid w:val="00CF4F29"/>
    <w:rsid w:val="00D018C9"/>
    <w:rsid w:val="00D054D1"/>
    <w:rsid w:val="00D21708"/>
    <w:rsid w:val="00D22D82"/>
    <w:rsid w:val="00D25EF2"/>
    <w:rsid w:val="00D423BD"/>
    <w:rsid w:val="00D43E08"/>
    <w:rsid w:val="00D47CE9"/>
    <w:rsid w:val="00D52C48"/>
    <w:rsid w:val="00D6120F"/>
    <w:rsid w:val="00D733EB"/>
    <w:rsid w:val="00D802FC"/>
    <w:rsid w:val="00D825CF"/>
    <w:rsid w:val="00D82A61"/>
    <w:rsid w:val="00D913CB"/>
    <w:rsid w:val="00DA1E17"/>
    <w:rsid w:val="00DA326A"/>
    <w:rsid w:val="00DA6FC6"/>
    <w:rsid w:val="00DB21D7"/>
    <w:rsid w:val="00DB6997"/>
    <w:rsid w:val="00DC095C"/>
    <w:rsid w:val="00DC507D"/>
    <w:rsid w:val="00DC6E0D"/>
    <w:rsid w:val="00DD39A5"/>
    <w:rsid w:val="00DE5B7A"/>
    <w:rsid w:val="00E0298C"/>
    <w:rsid w:val="00E23CC6"/>
    <w:rsid w:val="00E368C7"/>
    <w:rsid w:val="00E50005"/>
    <w:rsid w:val="00E51C3D"/>
    <w:rsid w:val="00E57535"/>
    <w:rsid w:val="00E64F7B"/>
    <w:rsid w:val="00E67EDC"/>
    <w:rsid w:val="00E70AAF"/>
    <w:rsid w:val="00E71485"/>
    <w:rsid w:val="00E7185F"/>
    <w:rsid w:val="00E83023"/>
    <w:rsid w:val="00E84445"/>
    <w:rsid w:val="00EA0746"/>
    <w:rsid w:val="00EB158F"/>
    <w:rsid w:val="00EB4941"/>
    <w:rsid w:val="00EB7EED"/>
    <w:rsid w:val="00EC3234"/>
    <w:rsid w:val="00ED58DC"/>
    <w:rsid w:val="00EE3555"/>
    <w:rsid w:val="00EF2508"/>
    <w:rsid w:val="00F10011"/>
    <w:rsid w:val="00F17D12"/>
    <w:rsid w:val="00F22CD9"/>
    <w:rsid w:val="00F302F4"/>
    <w:rsid w:val="00F30440"/>
    <w:rsid w:val="00F4315F"/>
    <w:rsid w:val="00F4597E"/>
    <w:rsid w:val="00F51D87"/>
    <w:rsid w:val="00F53000"/>
    <w:rsid w:val="00F5441B"/>
    <w:rsid w:val="00F73280"/>
    <w:rsid w:val="00F84B85"/>
    <w:rsid w:val="00F8519E"/>
    <w:rsid w:val="00F87525"/>
    <w:rsid w:val="00F914E9"/>
    <w:rsid w:val="00F91D5A"/>
    <w:rsid w:val="00F96451"/>
    <w:rsid w:val="00FA47EF"/>
    <w:rsid w:val="00FD193F"/>
    <w:rsid w:val="00FE133F"/>
    <w:rsid w:val="00FF1B31"/>
    <w:rsid w:val="00FF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."/>
  <w:listSeparator w:val=","/>
  <w14:docId w14:val="4E279802"/>
  <w15:docId w15:val="{8B0654C8-D3BA-4906-9904-7ABC780BF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CE0"/>
    <w:pPr>
      <w:spacing w:after="0" w:line="240" w:lineRule="auto"/>
    </w:pPr>
    <w:rPr>
      <w:rFonts w:ascii="Arial" w:eastAsiaTheme="minorEastAsia" w:hAnsi="Arial"/>
      <w:szCs w:val="24"/>
    </w:rPr>
  </w:style>
  <w:style w:type="paragraph" w:styleId="Heading10">
    <w:name w:val="heading 1"/>
    <w:basedOn w:val="ListParagraph"/>
    <w:next w:val="Normal"/>
    <w:link w:val="Heading1Char"/>
    <w:uiPriority w:val="9"/>
    <w:qFormat/>
    <w:rsid w:val="00BD30B5"/>
    <w:pPr>
      <w:numPr>
        <w:numId w:val="3"/>
      </w:numPr>
      <w:outlineLvl w:val="0"/>
    </w:pPr>
    <w:rPr>
      <w:rFonts w:asciiTheme="majorHAnsi" w:hAnsiTheme="majorHAnsi" w:cstheme="majorHAns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1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1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201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20131"/>
  </w:style>
  <w:style w:type="paragraph" w:styleId="Footer">
    <w:name w:val="footer"/>
    <w:basedOn w:val="Normal"/>
    <w:link w:val="FooterChar"/>
    <w:uiPriority w:val="99"/>
    <w:unhideWhenUsed/>
    <w:rsid w:val="009201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131"/>
  </w:style>
  <w:style w:type="paragraph" w:styleId="ListParagraph">
    <w:name w:val="List Paragraph"/>
    <w:basedOn w:val="Normal"/>
    <w:link w:val="ListParagraphChar"/>
    <w:uiPriority w:val="34"/>
    <w:qFormat/>
    <w:rsid w:val="005E585A"/>
    <w:pPr>
      <w:spacing w:after="200" w:line="276" w:lineRule="auto"/>
      <w:ind w:left="720"/>
      <w:contextualSpacing/>
    </w:pPr>
    <w:rPr>
      <w:rFonts w:asciiTheme="minorHAnsi" w:eastAsiaTheme="minorHAnsi" w:hAnsiTheme="minorHAnsi"/>
      <w:szCs w:val="22"/>
    </w:rPr>
  </w:style>
  <w:style w:type="character" w:styleId="Hyperlink">
    <w:name w:val="Hyperlink"/>
    <w:basedOn w:val="DefaultParagraphFont"/>
    <w:uiPriority w:val="99"/>
    <w:unhideWhenUsed/>
    <w:rsid w:val="005E585A"/>
    <w:rPr>
      <w:color w:val="0000E1" w:themeColor="hyperlink"/>
      <w:u w:val="single"/>
    </w:rPr>
  </w:style>
  <w:style w:type="character" w:customStyle="1" w:styleId="Heading1Char">
    <w:name w:val="Heading 1 Char"/>
    <w:basedOn w:val="DefaultParagraphFont"/>
    <w:link w:val="Heading10"/>
    <w:uiPriority w:val="9"/>
    <w:rsid w:val="00BD30B5"/>
    <w:rPr>
      <w:rFonts w:asciiTheme="majorHAnsi" w:hAnsiTheme="majorHAnsi" w:cstheme="majorHAnsi"/>
      <w:sz w:val="28"/>
      <w:szCs w:val="32"/>
    </w:rPr>
  </w:style>
  <w:style w:type="table" w:styleId="TableGrid">
    <w:name w:val="Table Grid"/>
    <w:basedOn w:val="TableNormal"/>
    <w:uiPriority w:val="59"/>
    <w:rsid w:val="00BD30B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D30B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FFD006" w:themeColor="accent1"/>
        <w:left w:val="single" w:sz="8" w:space="0" w:color="FFD006" w:themeColor="accent1"/>
        <w:bottom w:val="single" w:sz="8" w:space="0" w:color="FFD006" w:themeColor="accent1"/>
        <w:right w:val="single" w:sz="8" w:space="0" w:color="FFD00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00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  <w:tblStylePr w:type="band1Horz">
      <w:tblPr/>
      <w:tcPr>
        <w:tcBorders>
          <w:top w:val="single" w:sz="8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</w:style>
  <w:style w:type="paragraph" w:customStyle="1" w:styleId="Style2">
    <w:name w:val="Style2"/>
    <w:basedOn w:val="Heading10"/>
    <w:link w:val="Style2Char"/>
    <w:qFormat/>
    <w:rsid w:val="00BD30B5"/>
    <w:pPr>
      <w:numPr>
        <w:ilvl w:val="1"/>
      </w:numPr>
      <w:spacing w:after="0" w:line="240" w:lineRule="auto"/>
      <w:ind w:left="357" w:hanging="357"/>
      <w:contextualSpacing w:val="0"/>
    </w:pPr>
    <w:rPr>
      <w:rFonts w:cstheme="minorHAnsi"/>
      <w:sz w:val="22"/>
    </w:rPr>
  </w:style>
  <w:style w:type="paragraph" w:customStyle="1" w:styleId="PolicyLevel3">
    <w:name w:val="Policy Level 3"/>
    <w:basedOn w:val="Style2"/>
    <w:qFormat/>
    <w:rsid w:val="00BD30B5"/>
    <w:pPr>
      <w:numPr>
        <w:ilvl w:val="2"/>
      </w:numPr>
    </w:pPr>
  </w:style>
  <w:style w:type="numbering" w:customStyle="1" w:styleId="Style1">
    <w:name w:val="Style1"/>
    <w:basedOn w:val="NoList"/>
    <w:uiPriority w:val="99"/>
    <w:rsid w:val="00BD30B5"/>
    <w:pPr>
      <w:numPr>
        <w:numId w:val="4"/>
      </w:numPr>
    </w:pPr>
  </w:style>
  <w:style w:type="paragraph" w:customStyle="1" w:styleId="Heading1">
    <w:name w:val="Heading1"/>
    <w:basedOn w:val="Normal"/>
    <w:next w:val="Normal"/>
    <w:qFormat/>
    <w:rsid w:val="00BD30B5"/>
    <w:pPr>
      <w:numPr>
        <w:numId w:val="5"/>
      </w:numPr>
      <w:spacing w:before="120" w:after="120" w:line="320" w:lineRule="exact"/>
    </w:pPr>
    <w:rPr>
      <w:rFonts w:eastAsiaTheme="minorHAnsi" w:cs="Arial"/>
      <w:b/>
      <w:color w:val="000000" w:themeColor="text1"/>
      <w:szCs w:val="28"/>
    </w:rPr>
  </w:style>
  <w:style w:type="paragraph" w:customStyle="1" w:styleId="PolicyBullets">
    <w:name w:val="Policy Bullets"/>
    <w:basedOn w:val="ListParagraph"/>
    <w:link w:val="PolicyBulletsChar"/>
    <w:qFormat/>
    <w:rsid w:val="00BD30B5"/>
    <w:pPr>
      <w:numPr>
        <w:numId w:val="6"/>
      </w:numPr>
      <w:spacing w:after="120"/>
    </w:pPr>
  </w:style>
  <w:style w:type="character" w:customStyle="1" w:styleId="PolicyBulletsChar">
    <w:name w:val="Policy Bullets Char"/>
    <w:basedOn w:val="DefaultParagraphFont"/>
    <w:link w:val="PolicyBullets"/>
    <w:rsid w:val="00BD30B5"/>
  </w:style>
  <w:style w:type="character" w:customStyle="1" w:styleId="Style2Char">
    <w:name w:val="Style2 Char"/>
    <w:basedOn w:val="Heading1Char"/>
    <w:link w:val="Style2"/>
    <w:rsid w:val="00021B95"/>
    <w:rPr>
      <w:rFonts w:asciiTheme="majorHAnsi" w:hAnsiTheme="majorHAnsi" w:cstheme="minorHAnsi"/>
      <w:sz w:val="28"/>
      <w:szCs w:val="32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A55DD"/>
    <w:pPr>
      <w:tabs>
        <w:tab w:val="left" w:pos="3686"/>
      </w:tabs>
      <w:spacing w:before="240" w:after="240"/>
      <w:ind w:left="0"/>
      <w:contextualSpacing w:val="0"/>
      <w:jc w:val="both"/>
    </w:pPr>
    <w:rPr>
      <w:rFonts w:ascii="Arial" w:hAnsi="Arial" w:cs="Arial"/>
      <w:lang w:eastAsia="en-GB"/>
    </w:rPr>
  </w:style>
  <w:style w:type="character" w:customStyle="1" w:styleId="TSB-PolicyBulletsChar">
    <w:name w:val="TSB - Policy Bullets Char"/>
    <w:basedOn w:val="DefaultParagraphFont"/>
    <w:link w:val="TSB-PolicyBullets"/>
    <w:rsid w:val="001A55DD"/>
    <w:rPr>
      <w:rFonts w:ascii="Arial" w:hAnsi="Arial" w:cs="Arial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96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63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6351"/>
    <w:rPr>
      <w:rFonts w:ascii="Arial" w:eastAsiaTheme="minorEastAsia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351"/>
    <w:rPr>
      <w:rFonts w:ascii="Arial" w:eastAsiaTheme="minorEastAsia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5A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17D12"/>
    <w:rPr>
      <w:color w:val="7030A0" w:themeColor="followedHyperlink"/>
      <w:u w:val="single"/>
    </w:rPr>
  </w:style>
  <w:style w:type="paragraph" w:styleId="Revision">
    <w:name w:val="Revision"/>
    <w:hidden/>
    <w:uiPriority w:val="99"/>
    <w:semiHidden/>
    <w:rsid w:val="00135366"/>
    <w:pPr>
      <w:spacing w:after="0" w:line="240" w:lineRule="auto"/>
    </w:pPr>
    <w:rPr>
      <w:rFonts w:ascii="Arial" w:eastAsiaTheme="minorEastAsia" w:hAnsi="Arial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A0D92"/>
  </w:style>
  <w:style w:type="paragraph" w:styleId="BodyText">
    <w:name w:val="Body Text"/>
    <w:basedOn w:val="Normal"/>
    <w:link w:val="BodyTextChar"/>
    <w:rsid w:val="00AC744B"/>
    <w:pPr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AC744B"/>
    <w:rPr>
      <w:rFonts w:ascii="Times New Roman" w:eastAsia="Times New Roman" w:hAnsi="Times New Roman" w:cs="Times New Roman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1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004251"/>
      </a:dk2>
      <a:lt2>
        <a:srgbClr val="BABABC"/>
      </a:lt2>
      <a:accent1>
        <a:srgbClr val="FFD006"/>
      </a:accent1>
      <a:accent2>
        <a:srgbClr val="7C7777"/>
      </a:accent2>
      <a:accent3>
        <a:srgbClr val="347186"/>
      </a:accent3>
      <a:accent4>
        <a:srgbClr val="CBDDD6"/>
      </a:accent4>
      <a:accent5>
        <a:srgbClr val="FCFFFF"/>
      </a:accent5>
      <a:accent6>
        <a:srgbClr val="FFFFFF"/>
      </a:accent6>
      <a:hlink>
        <a:srgbClr val="0000E1"/>
      </a:hlink>
      <a:folHlink>
        <a:srgbClr val="7030A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C2928-B86B-4D69-B98C-5965CF101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950</Words>
  <Characters>5420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Nicky Williams</cp:lastModifiedBy>
  <cp:revision>7</cp:revision>
  <cp:lastPrinted>2023-05-16T10:32:00Z</cp:lastPrinted>
  <dcterms:created xsi:type="dcterms:W3CDTF">2024-02-23T22:43:00Z</dcterms:created>
  <dcterms:modified xsi:type="dcterms:W3CDTF">2024-04-29T14:35:00Z</dcterms:modified>
</cp:coreProperties>
</file>