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4C9D3F47" w:rsidR="009D2A35" w:rsidRPr="00C15FFC" w:rsidRDefault="006260ED" w:rsidP="006260E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6260ED">
              <w:rPr>
                <w:rFonts w:ascii="Arial" w:hAnsi="Arial" w:cs="Arial"/>
                <w:color w:val="000000" w:themeColor="text1"/>
              </w:rPr>
              <w:t>Community Meals Delivery Driver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37BA7855" w:rsidR="009D2A35" w:rsidRPr="00CC20F6" w:rsidRDefault="006260E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CC20F6">
              <w:rPr>
                <w:rFonts w:ascii="Arial" w:hAnsi="Arial" w:cs="Arial"/>
                <w:b/>
                <w:color w:val="000000" w:themeColor="text1"/>
              </w:rPr>
              <w:t>HBC2</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4431304" w:rsidR="009D2A35" w:rsidRPr="00CC20F6" w:rsidRDefault="006260E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CC20F6">
              <w:rPr>
                <w:rFonts w:ascii="Arial" w:hAnsi="Arial" w:cs="Arial"/>
                <w:b/>
                <w:color w:val="000000" w:themeColor="text1"/>
              </w:rPr>
              <w:t>Environment and Regeneration Directorate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5EE67B9" w:rsidR="009D2A35" w:rsidRPr="00CC20F6" w:rsidRDefault="006260E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CC20F6">
              <w:rPr>
                <w:rFonts w:ascii="Arial" w:hAnsi="Arial" w:cs="Arial"/>
                <w:b/>
                <w:color w:val="000000" w:themeColor="text1"/>
              </w:rPr>
              <w:t>Operational Services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FFE655D" w14:textId="77777777" w:rsidR="006260ED" w:rsidRDefault="006260ED" w:rsidP="006260ED">
            <w:pPr>
              <w:rPr>
                <w:rFonts w:ascii="Arial" w:hAnsi="Arial" w:cs="Arial"/>
                <w:bCs/>
              </w:rPr>
            </w:pPr>
          </w:p>
          <w:p w14:paraId="6AB8500A" w14:textId="3BE374A3" w:rsidR="006260ED" w:rsidRDefault="006260ED" w:rsidP="006260ED">
            <w:pPr>
              <w:rPr>
                <w:rFonts w:ascii="Arial" w:hAnsi="Arial" w:cs="Arial"/>
                <w:bCs/>
              </w:rPr>
            </w:pPr>
            <w:r>
              <w:rPr>
                <w:rFonts w:ascii="Arial" w:hAnsi="Arial" w:cs="Arial"/>
                <w:bCs/>
              </w:rPr>
              <w:t xml:space="preserve">To provide an efficient and effective delivery of community meals. </w:t>
            </w:r>
          </w:p>
          <w:p w14:paraId="12E2031F" w14:textId="7CC4F85B" w:rsidR="009D2A35" w:rsidRPr="00AB1D86" w:rsidRDefault="009D2A35" w:rsidP="00174345">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8278353" w14:textId="322A812D" w:rsidR="00754622" w:rsidRDefault="006260ED" w:rsidP="00174345">
            <w:pPr>
              <w:contextualSpacing/>
              <w:rPr>
                <w:rFonts w:ascii="Arial" w:hAnsi="Arial" w:cs="Arial"/>
              </w:rPr>
            </w:pPr>
            <w:r>
              <w:rPr>
                <w:rFonts w:ascii="Arial" w:hAnsi="Arial" w:cs="Arial"/>
                <w:bCs/>
              </w:rPr>
              <w:t>Delivery of community meals on wheels on a daily basis.</w:t>
            </w:r>
          </w:p>
          <w:p w14:paraId="700FCF41" w14:textId="1403FDAD" w:rsidR="00174345" w:rsidRPr="00C15FFC"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13F1E5F8" w:rsidR="00754622" w:rsidRDefault="006260ED" w:rsidP="00174345">
            <w:pPr>
              <w:contextualSpacing/>
              <w:rPr>
                <w:rFonts w:ascii="Arial" w:hAnsi="Arial" w:cs="Arial"/>
              </w:rPr>
            </w:pPr>
            <w:r>
              <w:rPr>
                <w:rFonts w:ascii="Arial" w:hAnsi="Arial" w:cs="Arial"/>
                <w:bCs/>
              </w:rPr>
              <w:t>Ensure that meals are delivered within temperature guidelines and have a general regard to the welfare of the client</w:t>
            </w:r>
          </w:p>
          <w:p w14:paraId="4151C25C" w14:textId="1DD171BE" w:rsidR="00174345" w:rsidRPr="00C15FFC" w:rsidRDefault="00174345" w:rsidP="00174345">
            <w:pPr>
              <w:contextualSpacing/>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24D33810" w14:textId="77777777" w:rsidR="00174345" w:rsidRDefault="006260ED" w:rsidP="00174345">
            <w:pPr>
              <w:rPr>
                <w:rFonts w:ascii="Arial" w:hAnsi="Arial" w:cs="Arial"/>
                <w:bCs/>
              </w:rPr>
            </w:pPr>
            <w:r>
              <w:rPr>
                <w:rFonts w:ascii="Arial" w:hAnsi="Arial" w:cs="Arial"/>
                <w:bCs/>
              </w:rPr>
              <w:t>Act as first point of contact between Clients, Social Services, Doctors and other services (e.g. reporting on the physical and mental health of clients).</w:t>
            </w:r>
          </w:p>
          <w:p w14:paraId="6317BF3C" w14:textId="35BCBE09" w:rsidR="006260ED" w:rsidRPr="00C15FFC" w:rsidRDefault="006260ED" w:rsidP="00174345">
            <w:pPr>
              <w:rPr>
                <w:rFonts w:ascii="Arial" w:hAnsi="Arial" w:cs="Arial"/>
                <w:color w:val="000000" w:themeColor="text1"/>
              </w:rPr>
            </w:pPr>
          </w:p>
        </w:tc>
      </w:tr>
      <w:tr w:rsidR="00564819"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EC98755" w14:textId="77777777" w:rsidR="00564819" w:rsidRDefault="00564819" w:rsidP="00564819">
            <w:pPr>
              <w:contextualSpacing/>
              <w:rPr>
                <w:rFonts w:ascii="Arial" w:hAnsi="Arial" w:cs="Arial"/>
                <w:bCs/>
              </w:rPr>
            </w:pPr>
            <w:r>
              <w:rPr>
                <w:rFonts w:ascii="Arial" w:hAnsi="Arial" w:cs="Arial"/>
                <w:bCs/>
              </w:rPr>
              <w:t xml:space="preserve">Responsible for reporting immediately to management any non-contact with Clients and any observations with regard to living conditions or general health. </w:t>
            </w:r>
          </w:p>
          <w:p w14:paraId="1309CF7F" w14:textId="5493A263" w:rsidR="00CC20F6" w:rsidRPr="00C15FFC" w:rsidRDefault="00CC20F6" w:rsidP="00564819">
            <w:pPr>
              <w:contextualSpacing/>
              <w:rPr>
                <w:rFonts w:ascii="Arial" w:hAnsi="Arial" w:cs="Arial"/>
                <w:color w:val="000000" w:themeColor="text1"/>
              </w:rPr>
            </w:pPr>
          </w:p>
        </w:tc>
      </w:tr>
      <w:tr w:rsidR="00564819" w:rsidRPr="00C15FFC" w14:paraId="0F958A14" w14:textId="77777777" w:rsidTr="00366CDC">
        <w:tc>
          <w:tcPr>
            <w:tcW w:w="461" w:type="dxa"/>
            <w:tcBorders>
              <w:top w:val="nil"/>
              <w:bottom w:val="nil"/>
              <w:right w:val="nil"/>
            </w:tcBorders>
          </w:tcPr>
          <w:p w14:paraId="4EF9376E"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07EFDDBA" w14:textId="77777777" w:rsidR="00564819" w:rsidRDefault="00564819" w:rsidP="00564819">
            <w:pPr>
              <w:rPr>
                <w:rFonts w:ascii="Arial" w:hAnsi="Arial" w:cs="Arial"/>
                <w:bCs/>
              </w:rPr>
            </w:pPr>
            <w:r>
              <w:rPr>
                <w:rFonts w:ascii="Arial" w:hAnsi="Arial" w:cs="Arial"/>
                <w:bCs/>
              </w:rPr>
              <w:t xml:space="preserve">Ensure that Client meals lists are updated daily and completed fully in the correct scheduled running order.  </w:t>
            </w:r>
          </w:p>
          <w:p w14:paraId="55BEB0E8" w14:textId="3BCECF34" w:rsidR="00CC20F6" w:rsidRPr="00C15FFC" w:rsidRDefault="00CC20F6" w:rsidP="00564819">
            <w:pPr>
              <w:rPr>
                <w:rFonts w:ascii="Arial" w:hAnsi="Arial" w:cs="Arial"/>
                <w:color w:val="000000" w:themeColor="text1"/>
              </w:rPr>
            </w:pPr>
          </w:p>
        </w:tc>
      </w:tr>
      <w:tr w:rsidR="00564819"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34F014F4" w14:textId="77777777" w:rsidR="00564819" w:rsidRDefault="00564819" w:rsidP="00564819">
            <w:pPr>
              <w:contextualSpacing/>
              <w:rPr>
                <w:rFonts w:ascii="Arial" w:hAnsi="Arial" w:cs="Arial"/>
                <w:bCs/>
              </w:rPr>
            </w:pPr>
            <w:r>
              <w:rPr>
                <w:rFonts w:ascii="Arial" w:hAnsi="Arial" w:cs="Arial"/>
                <w:bCs/>
              </w:rPr>
              <w:t>Be conversant with moving, handling, coping with emergencies, disability awareness and First Aid</w:t>
            </w:r>
          </w:p>
          <w:p w14:paraId="60954F54" w14:textId="1819E843" w:rsidR="00CC20F6" w:rsidRPr="00C15FFC" w:rsidRDefault="00CC20F6" w:rsidP="00564819">
            <w:pPr>
              <w:contextualSpacing/>
              <w:rPr>
                <w:rFonts w:ascii="Arial" w:hAnsi="Arial" w:cs="Arial"/>
                <w:b/>
                <w:color w:val="000000" w:themeColor="text1"/>
              </w:rPr>
            </w:pPr>
          </w:p>
        </w:tc>
      </w:tr>
      <w:tr w:rsidR="00564819" w:rsidRPr="00C15FFC" w14:paraId="399817BF" w14:textId="77777777" w:rsidTr="00366CDC">
        <w:tc>
          <w:tcPr>
            <w:tcW w:w="461" w:type="dxa"/>
            <w:tcBorders>
              <w:top w:val="nil"/>
              <w:bottom w:val="nil"/>
              <w:right w:val="nil"/>
            </w:tcBorders>
          </w:tcPr>
          <w:p w14:paraId="3FF598A6"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0A12F8E4" w14:textId="77777777" w:rsidR="00564819" w:rsidRDefault="00564819" w:rsidP="00564819">
            <w:pPr>
              <w:contextualSpacing/>
              <w:rPr>
                <w:rFonts w:ascii="Arial" w:hAnsi="Arial" w:cs="Arial"/>
                <w:bCs/>
              </w:rPr>
            </w:pPr>
            <w:r>
              <w:rPr>
                <w:rFonts w:ascii="Arial" w:hAnsi="Arial" w:cs="Arial"/>
                <w:bCs/>
              </w:rPr>
              <w:t>Comply with all Health and Safety standards and procedures.</w:t>
            </w:r>
          </w:p>
          <w:p w14:paraId="7FE2C477" w14:textId="79609A78" w:rsidR="00CC20F6" w:rsidRPr="00C15FFC" w:rsidRDefault="00CC20F6" w:rsidP="00564819">
            <w:pPr>
              <w:contextualSpacing/>
              <w:rPr>
                <w:rFonts w:ascii="Arial" w:hAnsi="Arial" w:cs="Arial"/>
                <w:b/>
                <w:color w:val="000000" w:themeColor="text1"/>
              </w:rPr>
            </w:pPr>
          </w:p>
        </w:tc>
      </w:tr>
      <w:tr w:rsidR="00564819"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602CF5BC" w14:textId="77777777" w:rsidR="00564819" w:rsidRDefault="00564819" w:rsidP="00564819">
            <w:pPr>
              <w:rPr>
                <w:rFonts w:ascii="Arial" w:hAnsi="Arial" w:cs="Arial"/>
                <w:bCs/>
              </w:rPr>
            </w:pPr>
            <w:r>
              <w:rPr>
                <w:rFonts w:ascii="Arial" w:hAnsi="Arial" w:cs="Arial"/>
                <w:bCs/>
              </w:rPr>
              <w:t>Refrain from the consumption of alcohol at any time or smoking whilst on duty.</w:t>
            </w:r>
          </w:p>
          <w:p w14:paraId="0A7DCD48" w14:textId="14E2E9B8" w:rsidR="00CC20F6" w:rsidRPr="00C15FFC" w:rsidRDefault="00CC20F6" w:rsidP="00564819">
            <w:pPr>
              <w:rPr>
                <w:rFonts w:ascii="Arial" w:hAnsi="Arial" w:cs="Arial"/>
                <w:b/>
                <w:color w:val="000000" w:themeColor="text1"/>
              </w:rPr>
            </w:pPr>
          </w:p>
        </w:tc>
      </w:tr>
      <w:tr w:rsidR="00564819" w:rsidRPr="00C15FFC" w14:paraId="6AA4361E" w14:textId="77777777" w:rsidTr="009C3833">
        <w:tc>
          <w:tcPr>
            <w:tcW w:w="461" w:type="dxa"/>
            <w:tcBorders>
              <w:top w:val="nil"/>
              <w:bottom w:val="nil"/>
              <w:right w:val="nil"/>
            </w:tcBorders>
          </w:tcPr>
          <w:p w14:paraId="0009CEA4"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65EB7062" w14:textId="77777777" w:rsidR="00564819" w:rsidRDefault="00564819" w:rsidP="00564819">
            <w:pPr>
              <w:rPr>
                <w:rFonts w:ascii="Arial" w:hAnsi="Arial" w:cs="Arial"/>
                <w:bCs/>
              </w:rPr>
            </w:pPr>
            <w:r>
              <w:rPr>
                <w:rFonts w:ascii="Arial" w:hAnsi="Arial" w:cs="Arial"/>
                <w:bCs/>
              </w:rPr>
              <w:t>Inspect, maintain and clean vehicles as required in accordance with guidelines and complete vehicle log sheets on a daily basis</w:t>
            </w:r>
            <w:r w:rsidR="00CC20F6">
              <w:rPr>
                <w:rFonts w:ascii="Arial" w:hAnsi="Arial" w:cs="Arial"/>
                <w:bCs/>
              </w:rPr>
              <w:t>.</w:t>
            </w:r>
          </w:p>
          <w:p w14:paraId="73ADB922" w14:textId="0F3E5910" w:rsidR="00CC20F6" w:rsidRPr="00C15FFC" w:rsidRDefault="00CC20F6" w:rsidP="00564819">
            <w:pPr>
              <w:rPr>
                <w:rFonts w:ascii="Arial" w:hAnsi="Arial" w:cs="Arial"/>
                <w:color w:val="000000" w:themeColor="text1"/>
              </w:rPr>
            </w:pPr>
          </w:p>
        </w:tc>
      </w:tr>
      <w:tr w:rsidR="00564819"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564819" w:rsidRPr="00C15FFC" w:rsidRDefault="00564819" w:rsidP="00564819">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D46F8B8" w14:textId="77777777" w:rsidR="00564819" w:rsidRDefault="00564819" w:rsidP="00564819">
            <w:pPr>
              <w:rPr>
                <w:rFonts w:ascii="Arial" w:hAnsi="Arial" w:cs="Arial"/>
                <w:bCs/>
              </w:rPr>
            </w:pPr>
            <w:r>
              <w:rPr>
                <w:rFonts w:ascii="Arial" w:hAnsi="Arial" w:cs="Arial"/>
                <w:bCs/>
              </w:rPr>
              <w:t>Ensure the confidentiality of the post is maintained at all time</w:t>
            </w:r>
            <w:r w:rsidR="00CC20F6">
              <w:rPr>
                <w:rFonts w:ascii="Arial" w:hAnsi="Arial" w:cs="Arial"/>
                <w:bCs/>
              </w:rPr>
              <w:t>.</w:t>
            </w:r>
          </w:p>
          <w:p w14:paraId="473D8360" w14:textId="77045BE9" w:rsidR="00CC20F6" w:rsidRPr="009C3833" w:rsidRDefault="00CC20F6" w:rsidP="00564819">
            <w:pPr>
              <w:rPr>
                <w:rFonts w:ascii="Arial" w:hAnsi="Arial" w:cs="Arial"/>
                <w:color w:val="000000" w:themeColor="text1"/>
              </w:rPr>
            </w:pPr>
          </w:p>
        </w:tc>
      </w:tr>
      <w:tr w:rsidR="00564819" w:rsidRPr="00C15FFC" w14:paraId="284B46BA" w14:textId="77777777" w:rsidTr="00754622">
        <w:tc>
          <w:tcPr>
            <w:tcW w:w="461" w:type="dxa"/>
            <w:tcBorders>
              <w:top w:val="nil"/>
              <w:bottom w:val="nil"/>
              <w:right w:val="nil"/>
            </w:tcBorders>
            <w:shd w:val="clear" w:color="auto" w:fill="auto"/>
          </w:tcPr>
          <w:p w14:paraId="41C22A59" w14:textId="18D764A0" w:rsidR="00564819" w:rsidRPr="00C15FFC" w:rsidRDefault="00564819" w:rsidP="00564819">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48CAB8F8" w14:textId="77777777" w:rsidR="00564819" w:rsidRDefault="00564819" w:rsidP="00564819">
            <w:pPr>
              <w:rPr>
                <w:rFonts w:ascii="Arial" w:hAnsi="Arial" w:cs="Arial"/>
                <w:bCs/>
              </w:rPr>
            </w:pPr>
            <w:r>
              <w:rPr>
                <w:rFonts w:ascii="Arial" w:hAnsi="Arial" w:cs="Arial"/>
                <w:bCs/>
              </w:rPr>
              <w:t>Be available for weekend and Bank Holiday working.</w:t>
            </w:r>
          </w:p>
          <w:p w14:paraId="50DF79AA" w14:textId="26C0AD72" w:rsidR="00CC20F6" w:rsidRPr="00C15FFC" w:rsidRDefault="00CC20F6" w:rsidP="00564819">
            <w:pPr>
              <w:rPr>
                <w:rFonts w:ascii="Arial" w:hAnsi="Arial" w:cs="Arial"/>
                <w:color w:val="000000" w:themeColor="text1"/>
              </w:rPr>
            </w:pPr>
          </w:p>
        </w:tc>
      </w:tr>
      <w:tr w:rsidR="00463A8B"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009E50EF" w:rsidR="00463A8B" w:rsidRDefault="00CC20F6" w:rsidP="00463A8B">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single" w:sz="4" w:space="0" w:color="auto"/>
            </w:tcBorders>
            <w:shd w:val="clear" w:color="auto" w:fill="F2F2F2" w:themeFill="background1" w:themeFillShade="F2"/>
          </w:tcPr>
          <w:p w14:paraId="680CDFBE" w14:textId="3A7039A7" w:rsidR="00463A8B" w:rsidRDefault="00463A8B" w:rsidP="00463A8B">
            <w:pPr>
              <w:rPr>
                <w:rFonts w:ascii="Arial" w:hAnsi="Arial" w:cs="Arial"/>
                <w:color w:val="000000" w:themeColor="text1"/>
              </w:rPr>
            </w:pPr>
            <w:r w:rsidRPr="005C7447">
              <w:rPr>
                <w:rFonts w:ascii="Arial" w:hAnsi="Arial" w:cs="Arial"/>
              </w:rPr>
              <w:t>Undertaking any other duties and responsibilities as may be assigned from time to time, which are commensurate with the grade of the job</w:t>
            </w:r>
          </w:p>
        </w:tc>
      </w:tr>
    </w:tbl>
    <w:p w14:paraId="7076D28A" w14:textId="0C2CC44E" w:rsidR="009C3833"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C20F6" w:rsidRPr="00C15FFC" w14:paraId="69668B34" w14:textId="77777777" w:rsidTr="00511992">
        <w:trPr>
          <w:trHeight w:val="508"/>
        </w:trPr>
        <w:tc>
          <w:tcPr>
            <w:tcW w:w="2387" w:type="dxa"/>
            <w:vMerge/>
            <w:shd w:val="clear" w:color="auto" w:fill="D9D9D9" w:themeFill="background1" w:themeFillShade="D9"/>
          </w:tcPr>
          <w:p w14:paraId="6444524D" w14:textId="77777777" w:rsidR="00CC20F6" w:rsidRPr="00C15FFC" w:rsidRDefault="00CC20F6" w:rsidP="00CC20F6">
            <w:pPr>
              <w:rPr>
                <w:rFonts w:ascii="Arial" w:hAnsi="Arial" w:cs="Arial"/>
                <w:b/>
                <w:color w:val="000000" w:themeColor="text1"/>
              </w:rPr>
            </w:pPr>
          </w:p>
        </w:tc>
        <w:tc>
          <w:tcPr>
            <w:tcW w:w="4678" w:type="dxa"/>
          </w:tcPr>
          <w:p w14:paraId="30B3563F" w14:textId="77777777" w:rsidR="00CC20F6" w:rsidRDefault="00CC20F6" w:rsidP="00CC20F6">
            <w:pPr>
              <w:rPr>
                <w:rFonts w:ascii="Arial" w:hAnsi="Arial" w:cs="Arial"/>
              </w:rPr>
            </w:pPr>
          </w:p>
          <w:p w14:paraId="6A13744B" w14:textId="3ACEF5AA" w:rsidR="00CC20F6" w:rsidRPr="009C3833" w:rsidRDefault="00CC20F6" w:rsidP="00CC20F6">
            <w:pPr>
              <w:rPr>
                <w:rFonts w:ascii="Arial" w:hAnsi="Arial" w:cs="Arial"/>
                <w:color w:val="000000" w:themeColor="text1"/>
              </w:rPr>
            </w:pPr>
            <w:r>
              <w:rPr>
                <w:rFonts w:ascii="Arial" w:hAnsi="Arial" w:cs="Arial"/>
              </w:rPr>
              <w:t>Level 2 in numeracy and literacy or equivalent</w:t>
            </w:r>
          </w:p>
        </w:tc>
        <w:tc>
          <w:tcPr>
            <w:tcW w:w="4449" w:type="dxa"/>
          </w:tcPr>
          <w:p w14:paraId="0D4B079A" w14:textId="77777777" w:rsidR="00CC20F6" w:rsidRDefault="00CC20F6" w:rsidP="00CC20F6">
            <w:pPr>
              <w:rPr>
                <w:rFonts w:ascii="Arial" w:hAnsi="Arial" w:cs="Arial"/>
              </w:rPr>
            </w:pPr>
          </w:p>
          <w:p w14:paraId="1A4E8E3A" w14:textId="6B008068" w:rsidR="00CC20F6" w:rsidRDefault="00CC20F6" w:rsidP="00CC20F6">
            <w:pPr>
              <w:rPr>
                <w:rFonts w:ascii="Arial" w:hAnsi="Arial" w:cs="Arial"/>
              </w:rPr>
            </w:pPr>
            <w:r>
              <w:rPr>
                <w:rFonts w:ascii="Arial" w:hAnsi="Arial" w:cs="Arial"/>
              </w:rPr>
              <w:t>First Aid Certificate</w:t>
            </w:r>
          </w:p>
          <w:p w14:paraId="533B5099" w14:textId="77777777" w:rsidR="00CC20F6" w:rsidRDefault="00CC20F6" w:rsidP="00CC20F6">
            <w:pPr>
              <w:rPr>
                <w:rFonts w:ascii="Arial" w:hAnsi="Arial" w:cs="Arial"/>
              </w:rPr>
            </w:pPr>
          </w:p>
          <w:p w14:paraId="0761498D" w14:textId="126F4F21" w:rsidR="00CC20F6" w:rsidRPr="009C3833" w:rsidRDefault="00CC20F6" w:rsidP="00CC20F6">
            <w:pPr>
              <w:rPr>
                <w:rFonts w:ascii="Arial" w:hAnsi="Arial" w:cs="Arial"/>
                <w:color w:val="000000" w:themeColor="text1"/>
              </w:rPr>
            </w:pPr>
            <w:r>
              <w:rPr>
                <w:rFonts w:ascii="Arial" w:hAnsi="Arial" w:cs="Arial"/>
              </w:rPr>
              <w:t>Member of Minibus Driver Assessment Scheme</w:t>
            </w:r>
          </w:p>
        </w:tc>
        <w:tc>
          <w:tcPr>
            <w:tcW w:w="3772" w:type="dxa"/>
          </w:tcPr>
          <w:p w14:paraId="3A4F53B4" w14:textId="77777777" w:rsidR="00CC20F6" w:rsidRPr="00C15FFC" w:rsidRDefault="00CC20F6" w:rsidP="00CC20F6">
            <w:pPr>
              <w:rPr>
                <w:rFonts w:ascii="Arial" w:hAnsi="Arial" w:cs="Arial"/>
                <w:b/>
                <w:color w:val="000000" w:themeColor="text1"/>
              </w:rPr>
            </w:pPr>
          </w:p>
          <w:p w14:paraId="104B040C" w14:textId="77777777" w:rsidR="00CC20F6" w:rsidRPr="00C15FFC" w:rsidRDefault="00CC20F6" w:rsidP="00CC20F6">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CC20F6" w:rsidRPr="00C15FFC" w:rsidRDefault="00CC20F6" w:rsidP="00CC20F6">
            <w:pPr>
              <w:rPr>
                <w:rFonts w:ascii="Arial" w:hAnsi="Arial" w:cs="Arial"/>
                <w:color w:val="000000" w:themeColor="text1"/>
              </w:rPr>
            </w:pPr>
          </w:p>
          <w:p w14:paraId="427DC3E0" w14:textId="77777777" w:rsidR="00CC20F6" w:rsidRPr="00C15FFC" w:rsidRDefault="00CC20F6" w:rsidP="00CC20F6">
            <w:pPr>
              <w:rPr>
                <w:rFonts w:ascii="Arial" w:hAnsi="Arial" w:cs="Arial"/>
                <w:b/>
                <w:color w:val="000000" w:themeColor="text1"/>
              </w:rPr>
            </w:pPr>
          </w:p>
          <w:p w14:paraId="6DD04150" w14:textId="77777777" w:rsidR="00CC20F6" w:rsidRPr="00C15FFC" w:rsidRDefault="00CC20F6" w:rsidP="00CC20F6">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2"/>
        <w:gridCol w:w="3222"/>
        <w:gridCol w:w="3779"/>
        <w:gridCol w:w="3778"/>
        <w:gridCol w:w="3915"/>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5045EC10" w14:textId="29D8DAA6" w:rsidR="00AB1D86" w:rsidRPr="00C15FFC" w:rsidRDefault="00AB1D86" w:rsidP="00AB1D86">
            <w:pPr>
              <w:rPr>
                <w:rFonts w:ascii="Arial" w:hAnsi="Arial" w:cs="Arial"/>
                <w:b/>
                <w:color w:val="000000" w:themeColor="text1"/>
              </w:rPr>
            </w:pPr>
          </w:p>
        </w:tc>
        <w:tc>
          <w:tcPr>
            <w:tcW w:w="3781" w:type="dxa"/>
          </w:tcPr>
          <w:p w14:paraId="16FC9C85" w14:textId="77777777" w:rsidR="00AB1D86" w:rsidRPr="00F87B74" w:rsidRDefault="00AB1D86" w:rsidP="00AB1D86">
            <w:pPr>
              <w:rPr>
                <w:rFonts w:ascii="Arial" w:hAnsi="Arial" w:cs="Arial"/>
                <w:b/>
              </w:rPr>
            </w:pPr>
          </w:p>
          <w:p w14:paraId="0BDF2EE7" w14:textId="77777777" w:rsidR="00CC20F6" w:rsidRDefault="00CC20F6" w:rsidP="00CC20F6">
            <w:pPr>
              <w:rPr>
                <w:rFonts w:ascii="Arial" w:hAnsi="Arial" w:cs="Arial"/>
              </w:rPr>
            </w:pPr>
            <w:r>
              <w:rPr>
                <w:rFonts w:ascii="Arial" w:hAnsi="Arial" w:cs="Arial"/>
              </w:rPr>
              <w:t>Communication skills</w:t>
            </w: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4A0735EE" w14:textId="4A4DD99E" w:rsidR="00AB1D86" w:rsidRPr="00C15FFC" w:rsidRDefault="00AB1D86" w:rsidP="00AB1D86">
            <w:pPr>
              <w:rPr>
                <w:rFonts w:ascii="Arial" w:hAnsi="Arial" w:cs="Arial"/>
                <w:color w:val="000000" w:themeColor="text1"/>
              </w:rPr>
            </w:pPr>
          </w:p>
        </w:tc>
        <w:tc>
          <w:tcPr>
            <w:tcW w:w="3783" w:type="dxa"/>
            <w:vAlign w:val="center"/>
          </w:tcPr>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7DF26FDC" w14:textId="77777777" w:rsidR="00174345" w:rsidRDefault="00174345" w:rsidP="00CC20F6">
            <w:pPr>
              <w:pStyle w:val="BodyText"/>
              <w:spacing w:after="0"/>
              <w:rPr>
                <w:rFonts w:ascii="Arial" w:hAnsi="Arial" w:cs="Arial"/>
                <w:color w:val="000000" w:themeColor="text1"/>
              </w:rPr>
            </w:pPr>
          </w:p>
          <w:p w14:paraId="69588CD0" w14:textId="77777777" w:rsidR="00CC20F6" w:rsidRDefault="00CC20F6" w:rsidP="00CC20F6">
            <w:pPr>
              <w:rPr>
                <w:rFonts w:ascii="Arial" w:hAnsi="Arial" w:cs="Arial"/>
              </w:rPr>
            </w:pPr>
            <w:r>
              <w:rPr>
                <w:rFonts w:ascii="Arial" w:hAnsi="Arial" w:cs="Arial"/>
              </w:rPr>
              <w:t>Ability to work as part of a team</w:t>
            </w:r>
          </w:p>
          <w:p w14:paraId="2C7308A3" w14:textId="1750484D" w:rsidR="00AB1D86" w:rsidRPr="00C15FFC" w:rsidRDefault="00AB1D86" w:rsidP="00CC20F6">
            <w:pPr>
              <w:pStyle w:val="BodyText"/>
              <w:spacing w:after="0"/>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0A85218F" w14:textId="11D27176" w:rsidR="00AB1D86" w:rsidRDefault="00AB1D86" w:rsidP="00AB1D86">
            <w:pPr>
              <w:rPr>
                <w:rFonts w:ascii="Arial" w:hAnsi="Arial" w:cs="Arial"/>
                <w:color w:val="000000" w:themeColor="text1"/>
              </w:rPr>
            </w:pPr>
          </w:p>
        </w:tc>
        <w:tc>
          <w:tcPr>
            <w:tcW w:w="3783" w:type="dxa"/>
          </w:tcPr>
          <w:p w14:paraId="30651057" w14:textId="7CE58006" w:rsidR="00AB1D86" w:rsidRPr="00C15FFC" w:rsidRDefault="00AB1D86" w:rsidP="00174345">
            <w:pPr>
              <w:rPr>
                <w:rFonts w:ascii="Arial" w:hAnsi="Arial" w:cs="Arial"/>
                <w:b/>
                <w:color w:val="000000" w:themeColor="text1"/>
              </w:rPr>
            </w:pPr>
          </w:p>
        </w:tc>
        <w:tc>
          <w:tcPr>
            <w:tcW w:w="3781" w:type="dxa"/>
            <w:vAlign w:val="center"/>
          </w:tcPr>
          <w:p w14:paraId="3A36CB3D" w14:textId="77777777" w:rsidR="00CC20F6" w:rsidRDefault="00CC20F6" w:rsidP="00CC20F6">
            <w:pPr>
              <w:pStyle w:val="BodyText"/>
              <w:spacing w:after="0"/>
              <w:rPr>
                <w:rFonts w:ascii="Arial" w:hAnsi="Arial" w:cs="Arial"/>
              </w:rPr>
            </w:pPr>
          </w:p>
          <w:p w14:paraId="0A8CD78E" w14:textId="77777777" w:rsidR="00AB1D86" w:rsidRDefault="00CC20F6" w:rsidP="00AB1D86">
            <w:pPr>
              <w:pStyle w:val="BodyText"/>
              <w:rPr>
                <w:rFonts w:ascii="Arial" w:hAnsi="Arial" w:cs="Arial"/>
              </w:rPr>
            </w:pPr>
            <w:r>
              <w:rPr>
                <w:rFonts w:ascii="Arial" w:hAnsi="Arial" w:cs="Arial"/>
              </w:rPr>
              <w:t>Caring individual</w:t>
            </w:r>
          </w:p>
          <w:p w14:paraId="3030A596" w14:textId="5E2347F8" w:rsidR="00CC20F6" w:rsidRPr="00C15FFC" w:rsidRDefault="00CC20F6" w:rsidP="00CC20F6">
            <w:pPr>
              <w:pStyle w:val="BodyText"/>
              <w:spacing w:after="0"/>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28D6C5C0" w14:textId="2634CE26" w:rsidR="00AB1D86" w:rsidRDefault="00AB1D86" w:rsidP="00AB1D86">
            <w:pPr>
              <w:rPr>
                <w:rFonts w:ascii="Arial" w:hAnsi="Arial" w:cs="Arial"/>
              </w:rPr>
            </w:pPr>
          </w:p>
          <w:p w14:paraId="2EC7131B" w14:textId="77777777" w:rsidR="00AB1D86" w:rsidRDefault="00CC20F6" w:rsidP="00AB1D86">
            <w:pPr>
              <w:rPr>
                <w:rFonts w:ascii="Arial" w:hAnsi="Arial" w:cs="Arial"/>
              </w:rPr>
            </w:pPr>
            <w:r>
              <w:rPr>
                <w:rFonts w:ascii="Arial" w:hAnsi="Arial" w:cs="Arial"/>
              </w:rPr>
              <w:t>Previous experience of working with elderly or disabled clients</w:t>
            </w:r>
          </w:p>
          <w:p w14:paraId="23EA4EB3" w14:textId="773B08A1" w:rsidR="00CC20F6" w:rsidRPr="00C15FFC" w:rsidRDefault="00CC20F6" w:rsidP="00AB1D86">
            <w:pPr>
              <w:rPr>
                <w:rFonts w:ascii="Arial" w:hAnsi="Arial" w:cs="Arial"/>
                <w:b/>
                <w:color w:val="000000" w:themeColor="text1"/>
              </w:rPr>
            </w:pPr>
          </w:p>
        </w:tc>
        <w:tc>
          <w:tcPr>
            <w:tcW w:w="3783" w:type="dxa"/>
            <w:tcBorders>
              <w:top w:val="single" w:sz="18" w:space="0" w:color="auto"/>
            </w:tcBorders>
          </w:tcPr>
          <w:p w14:paraId="7F2E3ACF" w14:textId="77777777" w:rsidR="00CC20F6" w:rsidRDefault="00CC20F6" w:rsidP="00CC20F6">
            <w:pPr>
              <w:rPr>
                <w:rFonts w:ascii="Arial" w:hAnsi="Arial" w:cs="Arial"/>
              </w:rPr>
            </w:pPr>
          </w:p>
          <w:p w14:paraId="2E1C292F" w14:textId="2B51E0EA" w:rsidR="00CC20F6" w:rsidRDefault="00CC20F6" w:rsidP="00CC20F6">
            <w:pPr>
              <w:rPr>
                <w:rFonts w:ascii="Arial" w:hAnsi="Arial" w:cs="Arial"/>
              </w:rPr>
            </w:pPr>
            <w:r>
              <w:rPr>
                <w:rFonts w:ascii="Arial" w:hAnsi="Arial" w:cs="Arial"/>
              </w:rPr>
              <w:t>Understanding and perceptions of clients with special needs</w:t>
            </w:r>
          </w:p>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341734FE" w14:textId="7C7A9DBA" w:rsidR="00AB1D86" w:rsidRDefault="00AB1D86" w:rsidP="00AB1D86">
            <w:pPr>
              <w:rPr>
                <w:rFonts w:ascii="Arial" w:hAnsi="Arial" w:cs="Arial"/>
                <w:b/>
                <w:color w:val="000000" w:themeColor="text1"/>
              </w:rPr>
            </w:pPr>
          </w:p>
          <w:p w14:paraId="690A803D" w14:textId="7958D587" w:rsidR="00AB1D86" w:rsidRPr="00C15FFC" w:rsidRDefault="00AB1D86" w:rsidP="00174345">
            <w:pPr>
              <w:rPr>
                <w:rFonts w:ascii="Arial" w:hAnsi="Arial" w:cs="Arial"/>
                <w:b/>
                <w:color w:val="000000" w:themeColor="text1"/>
              </w:rPr>
            </w:pPr>
          </w:p>
        </w:tc>
        <w:tc>
          <w:tcPr>
            <w:tcW w:w="3783" w:type="dxa"/>
          </w:tcPr>
          <w:p w14:paraId="703C4C78" w14:textId="77777777" w:rsidR="00CC20F6" w:rsidRDefault="00CC20F6" w:rsidP="00AB1D86">
            <w:pPr>
              <w:rPr>
                <w:rFonts w:ascii="Arial" w:hAnsi="Arial" w:cs="Arial"/>
              </w:rPr>
            </w:pPr>
          </w:p>
          <w:p w14:paraId="666CFB7E" w14:textId="77777777" w:rsidR="00AB1D86" w:rsidRDefault="00CC20F6" w:rsidP="00AB1D86">
            <w:pPr>
              <w:rPr>
                <w:rFonts w:ascii="Arial" w:hAnsi="Arial" w:cs="Arial"/>
              </w:rPr>
            </w:pPr>
            <w:r>
              <w:rPr>
                <w:rFonts w:ascii="Arial" w:hAnsi="Arial" w:cs="Arial"/>
              </w:rPr>
              <w:t>Knowledge of the geography of the local area</w:t>
            </w:r>
          </w:p>
          <w:p w14:paraId="52E688B7" w14:textId="544E99BE" w:rsidR="00CC20F6" w:rsidRPr="00C15FFC" w:rsidRDefault="00CC20F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6699CBFA" w14:textId="77777777" w:rsidR="00CC20F6" w:rsidRDefault="00CC20F6" w:rsidP="00A345AF">
            <w:pPr>
              <w:rPr>
                <w:rFonts w:ascii="Arial" w:hAnsi="Arial" w:cs="Arial"/>
              </w:rPr>
            </w:pPr>
          </w:p>
          <w:p w14:paraId="089B16A2" w14:textId="77777777" w:rsidR="00A345AF" w:rsidRDefault="00CC20F6" w:rsidP="00A345AF">
            <w:pPr>
              <w:rPr>
                <w:rFonts w:ascii="Arial" w:hAnsi="Arial" w:cs="Arial"/>
              </w:rPr>
            </w:pPr>
            <w:r>
              <w:rPr>
                <w:rFonts w:ascii="Arial" w:hAnsi="Arial" w:cs="Arial"/>
              </w:rPr>
              <w:t>Full UK Driving Licence</w:t>
            </w:r>
          </w:p>
          <w:p w14:paraId="62105E0B" w14:textId="35333593" w:rsidR="00CC20F6" w:rsidRPr="00C15FFC" w:rsidRDefault="00CC20F6" w:rsidP="00A345AF">
            <w:pPr>
              <w:rPr>
                <w:rFonts w:ascii="Arial" w:hAnsi="Arial" w:cs="Arial"/>
                <w:b/>
                <w:color w:val="000000" w:themeColor="text1"/>
              </w:rPr>
            </w:pPr>
          </w:p>
        </w:tc>
        <w:tc>
          <w:tcPr>
            <w:tcW w:w="4253" w:type="dxa"/>
          </w:tcPr>
          <w:p w14:paraId="7059ADE7" w14:textId="77777777" w:rsidR="00CC20F6" w:rsidRDefault="00CC20F6" w:rsidP="00A345AF">
            <w:pPr>
              <w:rPr>
                <w:rFonts w:ascii="Arial" w:hAnsi="Arial" w:cs="Arial"/>
              </w:rPr>
            </w:pPr>
          </w:p>
          <w:p w14:paraId="28F4A4DD" w14:textId="451FCF1F" w:rsidR="00A345AF" w:rsidRPr="00C15FFC" w:rsidRDefault="00CC20F6" w:rsidP="00A345AF">
            <w:pPr>
              <w:rPr>
                <w:rFonts w:ascii="Arial" w:hAnsi="Arial" w:cs="Arial"/>
                <w:b/>
                <w:color w:val="000000" w:themeColor="text1"/>
              </w:rPr>
            </w:pPr>
            <w:r>
              <w:rPr>
                <w:rFonts w:ascii="Arial" w:hAnsi="Arial" w:cs="Arial"/>
              </w:rPr>
              <w:t>D1 category</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08251154" w:rsidR="00A345AF" w:rsidRPr="00C15FFC" w:rsidRDefault="00A345AF"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35866153">
    <w:abstractNumId w:val="1"/>
  </w:num>
  <w:num w:numId="2" w16cid:durableId="89392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74345"/>
    <w:rsid w:val="001A5593"/>
    <w:rsid w:val="001E4C38"/>
    <w:rsid w:val="00204055"/>
    <w:rsid w:val="00334946"/>
    <w:rsid w:val="00366493"/>
    <w:rsid w:val="00366CDC"/>
    <w:rsid w:val="00371ACF"/>
    <w:rsid w:val="004339BF"/>
    <w:rsid w:val="00452DFE"/>
    <w:rsid w:val="00463A8B"/>
    <w:rsid w:val="00484CF1"/>
    <w:rsid w:val="004D29B9"/>
    <w:rsid w:val="004D5CBC"/>
    <w:rsid w:val="005104BA"/>
    <w:rsid w:val="00511992"/>
    <w:rsid w:val="005407D3"/>
    <w:rsid w:val="00564819"/>
    <w:rsid w:val="005F13F3"/>
    <w:rsid w:val="00607705"/>
    <w:rsid w:val="006260ED"/>
    <w:rsid w:val="00693A53"/>
    <w:rsid w:val="006D3690"/>
    <w:rsid w:val="006F3A1A"/>
    <w:rsid w:val="00705819"/>
    <w:rsid w:val="00754622"/>
    <w:rsid w:val="00765FD1"/>
    <w:rsid w:val="007D4283"/>
    <w:rsid w:val="00810FCA"/>
    <w:rsid w:val="0085572F"/>
    <w:rsid w:val="00874770"/>
    <w:rsid w:val="00921DD0"/>
    <w:rsid w:val="00922333"/>
    <w:rsid w:val="00995C92"/>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CC20F6"/>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D5D4570D-044F-4221-9751-82294EDC5CC3}">
  <ds:schemaRefs>
    <ds:schemaRef ds:uri="http://schemas.openxmlformats.org/officeDocument/2006/bibliography"/>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3</cp:revision>
  <dcterms:created xsi:type="dcterms:W3CDTF">2023-11-03T12:32:00Z</dcterms:created>
  <dcterms:modified xsi:type="dcterms:W3CDTF">2023-11-13T12:06:00Z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