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F8E8C" w14:textId="77777777" w:rsidR="009F7C1A" w:rsidRDefault="009F7C1A">
      <w:pPr>
        <w:pStyle w:val="Title"/>
      </w:pPr>
      <w:r>
        <w:t>SEFTON COUNCIL SECURITY SERVICES</w:t>
      </w:r>
    </w:p>
    <w:p w14:paraId="2BDF8E8D" w14:textId="77777777" w:rsidR="009F7C1A" w:rsidRDefault="009F7C1A">
      <w:pPr>
        <w:jc w:val="center"/>
        <w:rPr>
          <w:rFonts w:ascii="Arial" w:hAnsi="Arial" w:cs="Arial"/>
          <w:b/>
          <w:bCs/>
          <w:u w:val="single"/>
        </w:rPr>
      </w:pPr>
    </w:p>
    <w:p w14:paraId="2BDF8E8E" w14:textId="77777777" w:rsidR="009F7C1A" w:rsidRDefault="009F7C1A">
      <w:pPr>
        <w:jc w:val="center"/>
        <w:rPr>
          <w:rFonts w:ascii="Arial" w:hAnsi="Arial" w:cs="Arial"/>
          <w:b/>
          <w:bCs/>
          <w:u w:val="single"/>
        </w:rPr>
      </w:pPr>
      <w:r>
        <w:rPr>
          <w:rFonts w:ascii="Arial" w:hAnsi="Arial" w:cs="Arial"/>
          <w:b/>
          <w:bCs/>
          <w:u w:val="single"/>
        </w:rPr>
        <w:t>JOB DESCRIPTION</w:t>
      </w:r>
    </w:p>
    <w:p w14:paraId="2BDF8E8F" w14:textId="77777777" w:rsidR="009F7C1A" w:rsidRDefault="009F7C1A">
      <w:pPr>
        <w:jc w:val="center"/>
        <w:rPr>
          <w:rFonts w:ascii="Arial" w:hAnsi="Arial" w:cs="Arial"/>
          <w:b/>
          <w:bCs/>
          <w:u w:val="single"/>
        </w:rPr>
      </w:pPr>
    </w:p>
    <w:p w14:paraId="2BDF8E90" w14:textId="77777777" w:rsidR="009F7C1A" w:rsidRDefault="009F7C1A">
      <w:pPr>
        <w:jc w:val="center"/>
        <w:rPr>
          <w:rFonts w:ascii="Arial" w:hAnsi="Arial" w:cs="Arial"/>
          <w:b/>
          <w:bCs/>
          <w:u w:val="single"/>
        </w:rPr>
      </w:pPr>
    </w:p>
    <w:p w14:paraId="2BDF8E91" w14:textId="77777777" w:rsidR="00673FB9" w:rsidRPr="00673FB9" w:rsidRDefault="00673FB9" w:rsidP="00673FB9">
      <w:pPr>
        <w:autoSpaceDE w:val="0"/>
        <w:autoSpaceDN w:val="0"/>
        <w:adjustRightInd w:val="0"/>
        <w:rPr>
          <w:rFonts w:ascii="Arial" w:eastAsia="Calibri" w:hAnsi="Arial" w:cs="Arial"/>
          <w:b/>
          <w:bCs/>
        </w:rPr>
      </w:pPr>
      <w:r w:rsidRPr="00673FB9">
        <w:rPr>
          <w:rFonts w:ascii="Arial" w:eastAsia="Calibri" w:hAnsi="Arial" w:cs="Arial"/>
          <w:b/>
          <w:bCs/>
        </w:rPr>
        <w:t>Department:</w:t>
      </w:r>
      <w:r w:rsidRPr="00673FB9">
        <w:rPr>
          <w:rFonts w:ascii="Arial" w:eastAsia="Calibri" w:hAnsi="Arial" w:cs="Arial"/>
          <w:b/>
          <w:bCs/>
        </w:rPr>
        <w:tab/>
      </w:r>
      <w:r w:rsidRPr="00673FB9">
        <w:rPr>
          <w:rFonts w:ascii="Arial" w:eastAsia="Calibri" w:hAnsi="Arial" w:cs="Arial"/>
          <w:b/>
          <w:bCs/>
        </w:rPr>
        <w:tab/>
      </w:r>
      <w:r w:rsidRPr="00673FB9">
        <w:rPr>
          <w:rFonts w:ascii="Arial" w:eastAsia="Calibri" w:hAnsi="Arial" w:cs="Arial"/>
          <w:b/>
          <w:bCs/>
        </w:rPr>
        <w:tab/>
      </w:r>
      <w:r w:rsidRPr="00673FB9">
        <w:rPr>
          <w:rFonts w:ascii="Arial" w:eastAsia="Calibri" w:hAnsi="Arial" w:cs="Arial"/>
          <w:bCs/>
        </w:rPr>
        <w:t>Locality Services Provision</w:t>
      </w:r>
    </w:p>
    <w:p w14:paraId="2BDF8E92" w14:textId="77777777" w:rsidR="00673FB9" w:rsidRPr="00673FB9" w:rsidRDefault="00673FB9" w:rsidP="00673FB9">
      <w:pPr>
        <w:autoSpaceDE w:val="0"/>
        <w:autoSpaceDN w:val="0"/>
        <w:adjustRightInd w:val="0"/>
        <w:rPr>
          <w:rFonts w:ascii="Arial" w:eastAsia="Calibri" w:hAnsi="Arial" w:cs="Arial"/>
        </w:rPr>
      </w:pPr>
    </w:p>
    <w:p w14:paraId="2BDF8E93" w14:textId="77777777" w:rsidR="00673FB9" w:rsidRPr="00673FB9" w:rsidRDefault="00673FB9" w:rsidP="00673FB9">
      <w:pPr>
        <w:autoSpaceDE w:val="0"/>
        <w:autoSpaceDN w:val="0"/>
        <w:adjustRightInd w:val="0"/>
        <w:rPr>
          <w:rFonts w:ascii="Arial" w:eastAsia="Calibri" w:hAnsi="Arial" w:cs="Arial"/>
        </w:rPr>
      </w:pPr>
      <w:r w:rsidRPr="00673FB9">
        <w:rPr>
          <w:rFonts w:ascii="Arial" w:eastAsia="Calibri" w:hAnsi="Arial" w:cs="Arial"/>
          <w:b/>
          <w:bCs/>
        </w:rPr>
        <w:t>Section:</w:t>
      </w:r>
      <w:r w:rsidRPr="00673FB9">
        <w:rPr>
          <w:rFonts w:ascii="Arial" w:eastAsia="Calibri" w:hAnsi="Arial" w:cs="Arial"/>
          <w:b/>
          <w:bCs/>
        </w:rPr>
        <w:tab/>
      </w:r>
      <w:r w:rsidRPr="00673FB9">
        <w:rPr>
          <w:rFonts w:ascii="Arial" w:eastAsia="Calibri" w:hAnsi="Arial" w:cs="Arial"/>
          <w:b/>
          <w:bCs/>
        </w:rPr>
        <w:tab/>
      </w:r>
      <w:r w:rsidRPr="00673FB9">
        <w:rPr>
          <w:rFonts w:ascii="Arial" w:eastAsia="Calibri" w:hAnsi="Arial" w:cs="Arial"/>
          <w:b/>
          <w:bCs/>
        </w:rPr>
        <w:tab/>
      </w:r>
      <w:r w:rsidRPr="00673FB9">
        <w:rPr>
          <w:rFonts w:ascii="Arial" w:eastAsia="Calibri" w:hAnsi="Arial" w:cs="Arial"/>
        </w:rPr>
        <w:t>Sefton Arc</w:t>
      </w:r>
    </w:p>
    <w:p w14:paraId="2BDF8E94" w14:textId="77777777" w:rsidR="00673FB9" w:rsidRPr="00673FB9" w:rsidRDefault="00673FB9" w:rsidP="00673FB9">
      <w:pPr>
        <w:autoSpaceDE w:val="0"/>
        <w:autoSpaceDN w:val="0"/>
        <w:adjustRightInd w:val="0"/>
        <w:rPr>
          <w:rFonts w:ascii="Arial" w:eastAsia="Calibri" w:hAnsi="Arial" w:cs="Arial"/>
          <w:b/>
          <w:bCs/>
        </w:rPr>
      </w:pPr>
    </w:p>
    <w:p w14:paraId="2BDF8E95" w14:textId="62EACAF1" w:rsidR="00673FB9" w:rsidRPr="00673FB9" w:rsidRDefault="00673FB9" w:rsidP="00673FB9">
      <w:pPr>
        <w:autoSpaceDE w:val="0"/>
        <w:autoSpaceDN w:val="0"/>
        <w:adjustRightInd w:val="0"/>
        <w:rPr>
          <w:rFonts w:ascii="Arial" w:eastAsia="Calibri" w:hAnsi="Arial" w:cs="Arial"/>
        </w:rPr>
      </w:pPr>
      <w:r w:rsidRPr="00673FB9">
        <w:rPr>
          <w:rFonts w:ascii="Arial" w:eastAsia="Calibri" w:hAnsi="Arial" w:cs="Arial"/>
          <w:b/>
          <w:bCs/>
        </w:rPr>
        <w:t>Post:</w:t>
      </w:r>
      <w:r w:rsidRPr="00673FB9">
        <w:rPr>
          <w:rFonts w:ascii="Arial" w:eastAsia="Calibri" w:hAnsi="Arial" w:cs="Arial"/>
          <w:b/>
          <w:bCs/>
        </w:rPr>
        <w:tab/>
      </w:r>
      <w:r w:rsidRPr="00673FB9">
        <w:rPr>
          <w:rFonts w:ascii="Arial" w:eastAsia="Calibri" w:hAnsi="Arial" w:cs="Arial"/>
          <w:b/>
          <w:bCs/>
        </w:rPr>
        <w:tab/>
      </w:r>
      <w:r w:rsidRPr="00673FB9">
        <w:rPr>
          <w:rFonts w:ascii="Arial" w:eastAsia="Calibri" w:hAnsi="Arial" w:cs="Arial"/>
          <w:b/>
          <w:bCs/>
        </w:rPr>
        <w:tab/>
      </w:r>
      <w:r w:rsidRPr="00673FB9">
        <w:rPr>
          <w:rFonts w:ascii="Arial" w:eastAsia="Calibri" w:hAnsi="Arial" w:cs="Arial"/>
          <w:b/>
          <w:bCs/>
        </w:rPr>
        <w:tab/>
      </w:r>
      <w:r>
        <w:rPr>
          <w:rFonts w:ascii="Arial" w:eastAsia="Calibri" w:hAnsi="Arial" w:cs="Arial"/>
        </w:rPr>
        <w:t xml:space="preserve">Senior </w:t>
      </w:r>
      <w:r w:rsidR="008C61FB">
        <w:rPr>
          <w:rFonts w:ascii="Arial" w:eastAsia="Calibri" w:hAnsi="Arial" w:cs="Arial"/>
        </w:rPr>
        <w:t xml:space="preserve">Approved </w:t>
      </w:r>
      <w:r>
        <w:rPr>
          <w:rFonts w:ascii="Arial" w:eastAsia="Calibri" w:hAnsi="Arial" w:cs="Arial"/>
        </w:rPr>
        <w:t>Electrician</w:t>
      </w:r>
      <w:r w:rsidRPr="00673FB9">
        <w:rPr>
          <w:rFonts w:ascii="Arial" w:eastAsia="Calibri" w:hAnsi="Arial" w:cs="Arial"/>
        </w:rPr>
        <w:t xml:space="preserve"> </w:t>
      </w:r>
      <w:r w:rsidR="00056F0E">
        <w:rPr>
          <w:rFonts w:ascii="Arial" w:eastAsia="Calibri" w:hAnsi="Arial" w:cs="Arial"/>
        </w:rPr>
        <w:t>A4</w:t>
      </w:r>
      <w:r w:rsidR="005163A1">
        <w:rPr>
          <w:rFonts w:ascii="Arial" w:eastAsia="Calibri" w:hAnsi="Arial" w:cs="Arial"/>
        </w:rPr>
        <w:t>246</w:t>
      </w:r>
    </w:p>
    <w:p w14:paraId="2BDF8E96" w14:textId="77777777" w:rsidR="00673FB9" w:rsidRPr="00673FB9" w:rsidRDefault="00673FB9" w:rsidP="00673FB9">
      <w:pPr>
        <w:autoSpaceDE w:val="0"/>
        <w:autoSpaceDN w:val="0"/>
        <w:adjustRightInd w:val="0"/>
        <w:rPr>
          <w:rFonts w:ascii="Arial" w:eastAsia="Calibri" w:hAnsi="Arial" w:cs="Arial"/>
          <w:b/>
          <w:bCs/>
        </w:rPr>
      </w:pPr>
    </w:p>
    <w:p w14:paraId="2BDF8E97" w14:textId="77777777" w:rsidR="00673FB9" w:rsidRPr="00673FB9" w:rsidRDefault="00673FB9" w:rsidP="00673FB9">
      <w:pPr>
        <w:autoSpaceDE w:val="0"/>
        <w:autoSpaceDN w:val="0"/>
        <w:adjustRightInd w:val="0"/>
        <w:rPr>
          <w:rFonts w:ascii="Arial" w:eastAsia="Calibri" w:hAnsi="Arial" w:cs="Arial"/>
        </w:rPr>
      </w:pPr>
      <w:r w:rsidRPr="00673FB9">
        <w:rPr>
          <w:rFonts w:ascii="Arial" w:eastAsia="Calibri" w:hAnsi="Arial" w:cs="Arial"/>
          <w:b/>
          <w:bCs/>
        </w:rPr>
        <w:t>Grade:</w:t>
      </w:r>
      <w:r w:rsidRPr="00673FB9">
        <w:rPr>
          <w:rFonts w:ascii="Arial" w:eastAsia="Calibri" w:hAnsi="Arial" w:cs="Arial"/>
          <w:b/>
          <w:bCs/>
        </w:rPr>
        <w:tab/>
      </w:r>
      <w:r w:rsidRPr="00673FB9">
        <w:rPr>
          <w:rFonts w:ascii="Arial" w:eastAsia="Calibri" w:hAnsi="Arial" w:cs="Arial"/>
          <w:b/>
          <w:bCs/>
        </w:rPr>
        <w:tab/>
      </w:r>
      <w:r w:rsidRPr="00673FB9">
        <w:rPr>
          <w:rFonts w:ascii="Arial" w:eastAsia="Calibri" w:hAnsi="Arial" w:cs="Arial"/>
          <w:b/>
          <w:bCs/>
        </w:rPr>
        <w:tab/>
      </w:r>
      <w:r w:rsidRPr="00673FB9">
        <w:rPr>
          <w:rFonts w:ascii="Arial" w:eastAsia="Calibri" w:hAnsi="Arial" w:cs="Arial"/>
        </w:rPr>
        <w:t xml:space="preserve">Grade </w:t>
      </w:r>
      <w:r>
        <w:rPr>
          <w:rFonts w:ascii="Arial" w:eastAsia="Calibri" w:hAnsi="Arial" w:cs="Arial"/>
        </w:rPr>
        <w:t>H</w:t>
      </w:r>
    </w:p>
    <w:p w14:paraId="2BDF8E98" w14:textId="77777777" w:rsidR="00673FB9" w:rsidRPr="00673FB9" w:rsidRDefault="00673FB9" w:rsidP="00673FB9">
      <w:pPr>
        <w:ind w:right="-511"/>
        <w:rPr>
          <w:rFonts w:ascii="Arial" w:hAnsi="Arial" w:cs="Arial"/>
          <w:szCs w:val="20"/>
          <w:u w:val="single"/>
        </w:rPr>
      </w:pPr>
      <w:r w:rsidRPr="00673FB9">
        <w:rPr>
          <w:rFonts w:ascii="Arial" w:hAnsi="Arial" w:cs="Arial"/>
          <w:szCs w:val="20"/>
          <w:u w:val="single"/>
        </w:rPr>
        <w:tab/>
      </w:r>
      <w:r w:rsidRPr="00673FB9">
        <w:rPr>
          <w:rFonts w:ascii="Arial" w:hAnsi="Arial" w:cs="Arial"/>
          <w:szCs w:val="20"/>
          <w:u w:val="single"/>
        </w:rPr>
        <w:tab/>
      </w:r>
      <w:r w:rsidRPr="00673FB9">
        <w:rPr>
          <w:rFonts w:ascii="Arial" w:hAnsi="Arial" w:cs="Arial"/>
          <w:szCs w:val="20"/>
          <w:u w:val="single"/>
        </w:rPr>
        <w:tab/>
      </w:r>
      <w:r w:rsidRPr="00673FB9">
        <w:rPr>
          <w:rFonts w:ascii="Arial" w:hAnsi="Arial" w:cs="Arial"/>
          <w:szCs w:val="20"/>
          <w:u w:val="single"/>
        </w:rPr>
        <w:tab/>
      </w:r>
      <w:r w:rsidRPr="00673FB9">
        <w:rPr>
          <w:rFonts w:ascii="Arial" w:hAnsi="Arial" w:cs="Arial"/>
          <w:szCs w:val="20"/>
          <w:u w:val="single"/>
        </w:rPr>
        <w:tab/>
      </w:r>
      <w:r w:rsidRPr="00673FB9">
        <w:rPr>
          <w:rFonts w:ascii="Arial" w:hAnsi="Arial" w:cs="Arial"/>
          <w:szCs w:val="20"/>
          <w:u w:val="single"/>
        </w:rPr>
        <w:tab/>
      </w:r>
      <w:r w:rsidRPr="00673FB9">
        <w:rPr>
          <w:rFonts w:ascii="Arial" w:hAnsi="Arial" w:cs="Arial"/>
          <w:szCs w:val="20"/>
          <w:u w:val="single"/>
        </w:rPr>
        <w:tab/>
      </w:r>
      <w:r w:rsidRPr="00673FB9">
        <w:rPr>
          <w:rFonts w:ascii="Arial" w:hAnsi="Arial" w:cs="Arial"/>
          <w:szCs w:val="20"/>
          <w:u w:val="single"/>
        </w:rPr>
        <w:tab/>
      </w:r>
      <w:r w:rsidRPr="00673FB9">
        <w:rPr>
          <w:rFonts w:ascii="Arial" w:hAnsi="Arial" w:cs="Arial"/>
          <w:szCs w:val="20"/>
          <w:u w:val="single"/>
        </w:rPr>
        <w:tab/>
      </w:r>
      <w:r w:rsidRPr="00673FB9">
        <w:rPr>
          <w:rFonts w:ascii="Arial" w:hAnsi="Arial" w:cs="Arial"/>
          <w:szCs w:val="20"/>
          <w:u w:val="single"/>
        </w:rPr>
        <w:tab/>
      </w:r>
      <w:r w:rsidRPr="00673FB9">
        <w:rPr>
          <w:rFonts w:ascii="Arial" w:hAnsi="Arial" w:cs="Arial"/>
          <w:szCs w:val="20"/>
          <w:u w:val="single"/>
        </w:rPr>
        <w:tab/>
      </w:r>
      <w:r w:rsidRPr="00673FB9">
        <w:rPr>
          <w:rFonts w:ascii="Arial" w:hAnsi="Arial" w:cs="Arial"/>
          <w:szCs w:val="20"/>
          <w:u w:val="single"/>
        </w:rPr>
        <w:tab/>
      </w:r>
    </w:p>
    <w:p w14:paraId="2BDF8E99" w14:textId="77777777" w:rsidR="00673FB9" w:rsidRPr="00673FB9" w:rsidRDefault="00673FB9" w:rsidP="00673FB9">
      <w:pPr>
        <w:ind w:right="-511"/>
        <w:rPr>
          <w:rFonts w:ascii="Arial" w:hAnsi="Arial" w:cs="Arial"/>
          <w:szCs w:val="20"/>
          <w:u w:val="single"/>
        </w:rPr>
      </w:pPr>
    </w:p>
    <w:p w14:paraId="2BDF8E9A" w14:textId="6969C38B" w:rsidR="00673FB9" w:rsidRDefault="00673FB9" w:rsidP="00673FB9">
      <w:pPr>
        <w:autoSpaceDE w:val="0"/>
        <w:autoSpaceDN w:val="0"/>
        <w:adjustRightInd w:val="0"/>
        <w:rPr>
          <w:rFonts w:ascii="Arial" w:eastAsia="Calibri" w:hAnsi="Arial" w:cs="Arial"/>
        </w:rPr>
      </w:pPr>
      <w:r w:rsidRPr="00673FB9">
        <w:rPr>
          <w:rFonts w:ascii="Arial" w:hAnsi="Arial" w:cs="Arial"/>
          <w:b/>
          <w:szCs w:val="20"/>
        </w:rPr>
        <w:t>Responsible to:</w:t>
      </w:r>
      <w:r w:rsidRPr="00673FB9">
        <w:rPr>
          <w:rFonts w:ascii="Arial" w:hAnsi="Arial" w:cs="Arial"/>
          <w:b/>
          <w:szCs w:val="20"/>
        </w:rPr>
        <w:tab/>
      </w:r>
      <w:r w:rsidRPr="00673FB9">
        <w:rPr>
          <w:rFonts w:ascii="Arial" w:hAnsi="Arial" w:cs="Arial"/>
          <w:b/>
          <w:szCs w:val="20"/>
        </w:rPr>
        <w:tab/>
      </w:r>
      <w:r>
        <w:rPr>
          <w:rFonts w:ascii="Arial" w:eastAsia="Calibri" w:hAnsi="Arial" w:cs="Arial"/>
        </w:rPr>
        <w:t>Sefton Arc</w:t>
      </w:r>
      <w:r w:rsidR="007930EA">
        <w:rPr>
          <w:rFonts w:ascii="Arial" w:eastAsia="Calibri" w:hAnsi="Arial" w:cs="Arial"/>
        </w:rPr>
        <w:t xml:space="preserve"> Electrical &amp;</w:t>
      </w:r>
      <w:r>
        <w:rPr>
          <w:rFonts w:ascii="Arial" w:eastAsia="Calibri" w:hAnsi="Arial" w:cs="Arial"/>
        </w:rPr>
        <w:t xml:space="preserve"> Alarms Manager</w:t>
      </w:r>
    </w:p>
    <w:p w14:paraId="2BDF8E9B" w14:textId="77777777" w:rsidR="00673FB9" w:rsidRPr="00673FB9" w:rsidRDefault="00673FB9" w:rsidP="00673FB9">
      <w:pPr>
        <w:autoSpaceDE w:val="0"/>
        <w:autoSpaceDN w:val="0"/>
        <w:adjustRightInd w:val="0"/>
        <w:rPr>
          <w:rFonts w:ascii="Arial" w:hAnsi="Arial" w:cs="Arial"/>
          <w:szCs w:val="20"/>
        </w:rPr>
      </w:pPr>
    </w:p>
    <w:p w14:paraId="2BDF8E9C" w14:textId="77777777" w:rsidR="00673FB9" w:rsidRPr="00673FB9" w:rsidRDefault="00673FB9" w:rsidP="00673FB9">
      <w:pPr>
        <w:keepNext/>
        <w:ind w:right="-511"/>
        <w:jc w:val="both"/>
        <w:outlineLvl w:val="1"/>
        <w:rPr>
          <w:rFonts w:ascii="Arial" w:hAnsi="Arial" w:cs="Arial"/>
          <w:szCs w:val="20"/>
        </w:rPr>
      </w:pPr>
      <w:r w:rsidRPr="00673FB9">
        <w:rPr>
          <w:rFonts w:ascii="Arial" w:hAnsi="Arial" w:cs="Arial"/>
          <w:b/>
          <w:szCs w:val="20"/>
        </w:rPr>
        <w:t>Responsible for:</w:t>
      </w:r>
      <w:r w:rsidRPr="00673FB9">
        <w:rPr>
          <w:rFonts w:ascii="Arial" w:hAnsi="Arial" w:cs="Arial"/>
          <w:b/>
          <w:szCs w:val="20"/>
        </w:rPr>
        <w:tab/>
      </w:r>
      <w:r w:rsidRPr="00673FB9">
        <w:rPr>
          <w:rFonts w:ascii="Arial" w:hAnsi="Arial" w:cs="Arial"/>
          <w:b/>
          <w:szCs w:val="20"/>
        </w:rPr>
        <w:tab/>
      </w:r>
      <w:r w:rsidR="00C754D5">
        <w:rPr>
          <w:rFonts w:ascii="Arial" w:hAnsi="Arial" w:cs="Arial"/>
          <w:szCs w:val="20"/>
        </w:rPr>
        <w:t xml:space="preserve">Apprentice </w:t>
      </w:r>
      <w:r w:rsidR="00C754D5">
        <w:rPr>
          <w:rFonts w:ascii="Arial" w:eastAsia="Calibri" w:hAnsi="Arial" w:cs="Arial"/>
        </w:rPr>
        <w:t>Electricians / Electricians</w:t>
      </w:r>
    </w:p>
    <w:p w14:paraId="2BDF8E9D" w14:textId="77777777" w:rsidR="00673FB9" w:rsidRPr="00673FB9" w:rsidRDefault="00673FB9" w:rsidP="00673FB9">
      <w:pPr>
        <w:pBdr>
          <w:bottom w:val="single" w:sz="6" w:space="1" w:color="auto"/>
        </w:pBdr>
        <w:ind w:right="-99"/>
        <w:rPr>
          <w:szCs w:val="20"/>
        </w:rPr>
      </w:pPr>
    </w:p>
    <w:p w14:paraId="2BDF8E9E" w14:textId="77777777" w:rsidR="00673FB9" w:rsidRPr="00673FB9" w:rsidRDefault="00673FB9" w:rsidP="00673FB9">
      <w:pPr>
        <w:ind w:right="-511"/>
        <w:rPr>
          <w:rFonts w:ascii="Arial" w:hAnsi="Arial" w:cs="Arial"/>
          <w:szCs w:val="20"/>
          <w:u w:val="single"/>
        </w:rPr>
      </w:pPr>
    </w:p>
    <w:p w14:paraId="2BDF8E9F" w14:textId="77777777" w:rsidR="00673FB9" w:rsidRPr="00EF2817" w:rsidRDefault="00673FB9" w:rsidP="00673FB9">
      <w:pPr>
        <w:rPr>
          <w:rFonts w:ascii="Arial" w:hAnsi="Arial" w:cs="Arial"/>
          <w:b/>
          <w:u w:val="single"/>
        </w:rPr>
      </w:pPr>
      <w:r w:rsidRPr="00EF2817">
        <w:rPr>
          <w:rFonts w:ascii="Arial" w:hAnsi="Arial" w:cs="Arial"/>
          <w:b/>
          <w:u w:val="single"/>
        </w:rPr>
        <w:t>JOB PURPOSE</w:t>
      </w:r>
    </w:p>
    <w:p w14:paraId="2BDF8EA0" w14:textId="77777777" w:rsidR="00673FB9" w:rsidRPr="00EF2817" w:rsidRDefault="00673FB9" w:rsidP="00673FB9">
      <w:pPr>
        <w:rPr>
          <w:rFonts w:ascii="Arial" w:hAnsi="Arial" w:cs="Arial"/>
          <w:b/>
          <w:u w:val="single"/>
        </w:rPr>
      </w:pPr>
    </w:p>
    <w:p w14:paraId="2BDF8EA1" w14:textId="77777777" w:rsidR="00FB716D" w:rsidRDefault="00FB716D" w:rsidP="00F83070">
      <w:pPr>
        <w:pStyle w:val="BodyText"/>
        <w:numPr>
          <w:ilvl w:val="0"/>
          <w:numId w:val="3"/>
        </w:numPr>
      </w:pPr>
      <w:r>
        <w:t>Ensure the electrical quality standards throughout the company are maintained in accordance with current regulations, best practice, NICEIC rules relating to registration, and technical standards are maintained.</w:t>
      </w:r>
    </w:p>
    <w:p w14:paraId="2BDF8EA2" w14:textId="77777777" w:rsidR="00FB716D" w:rsidRDefault="00FB716D" w:rsidP="00FB716D">
      <w:pPr>
        <w:pStyle w:val="BodyText"/>
        <w:ind w:left="720"/>
      </w:pPr>
    </w:p>
    <w:p w14:paraId="2BDF8EA3" w14:textId="77777777" w:rsidR="00F83070" w:rsidRDefault="00D10FA7" w:rsidP="00F83070">
      <w:pPr>
        <w:pStyle w:val="BodyText"/>
        <w:numPr>
          <w:ilvl w:val="0"/>
          <w:numId w:val="3"/>
        </w:numPr>
      </w:pPr>
      <w:r>
        <w:t>D</w:t>
      </w:r>
      <w:r w:rsidR="00673FB9" w:rsidRPr="00633C18">
        <w:t xml:space="preserve">esign </w:t>
      </w:r>
      <w:r w:rsidR="00673FB9">
        <w:t xml:space="preserve">Electrical systems </w:t>
      </w:r>
      <w:r w:rsidR="00C754D5">
        <w:t xml:space="preserve">including </w:t>
      </w:r>
      <w:r w:rsidR="00673FB9">
        <w:t>F</w:t>
      </w:r>
      <w:r w:rsidR="00673FB9" w:rsidRPr="00633C18">
        <w:t>ire, Security, CCTV, Access Control &amp; associated security systems</w:t>
      </w:r>
      <w:r w:rsidR="00673FB9">
        <w:t>,</w:t>
      </w:r>
      <w:r w:rsidR="00673FB9" w:rsidRPr="00633C18">
        <w:t xml:space="preserve"> and to prepare all required documentation </w:t>
      </w:r>
      <w:r w:rsidR="00C754D5">
        <w:t xml:space="preserve">(NICEIC, </w:t>
      </w:r>
      <w:r w:rsidR="00673FB9" w:rsidRPr="00633C18">
        <w:t>NSI and an</w:t>
      </w:r>
      <w:r w:rsidR="00F83070">
        <w:t>y required accreditation body.</w:t>
      </w:r>
    </w:p>
    <w:p w14:paraId="2BDF8EA4" w14:textId="77777777" w:rsidR="00FB716D" w:rsidRDefault="00FB716D" w:rsidP="00FB716D">
      <w:pPr>
        <w:pStyle w:val="BodyText"/>
      </w:pPr>
    </w:p>
    <w:p w14:paraId="2BDF8EA5" w14:textId="77777777" w:rsidR="00FB716D" w:rsidRPr="00C754D5" w:rsidRDefault="00FB716D" w:rsidP="00FB716D">
      <w:pPr>
        <w:pStyle w:val="ListParagraph"/>
        <w:numPr>
          <w:ilvl w:val="0"/>
          <w:numId w:val="3"/>
        </w:numPr>
        <w:contextualSpacing/>
        <w:jc w:val="both"/>
        <w:rPr>
          <w:rFonts w:ascii="Arial" w:hAnsi="Arial" w:cs="Arial"/>
        </w:rPr>
      </w:pPr>
      <w:r w:rsidRPr="00C754D5">
        <w:rPr>
          <w:rFonts w:ascii="Arial" w:hAnsi="Arial" w:cs="Arial"/>
        </w:rPr>
        <w:t>Supervis</w:t>
      </w:r>
      <w:r>
        <w:rPr>
          <w:rFonts w:ascii="Arial" w:hAnsi="Arial" w:cs="Arial"/>
        </w:rPr>
        <w:t xml:space="preserve">ion and training of </w:t>
      </w:r>
      <w:r w:rsidRPr="00C754D5">
        <w:rPr>
          <w:rFonts w:ascii="Arial" w:hAnsi="Arial" w:cs="Arial"/>
        </w:rPr>
        <w:t>electricians /</w:t>
      </w:r>
      <w:r>
        <w:rPr>
          <w:rFonts w:ascii="Arial" w:hAnsi="Arial" w:cs="Arial"/>
        </w:rPr>
        <w:t xml:space="preserve"> </w:t>
      </w:r>
      <w:r w:rsidRPr="00C754D5">
        <w:rPr>
          <w:rFonts w:ascii="Arial" w:hAnsi="Arial" w:cs="Arial"/>
        </w:rPr>
        <w:t>apprentice electricians.</w:t>
      </w:r>
    </w:p>
    <w:p w14:paraId="2BDF8EA6" w14:textId="77777777" w:rsidR="00673FB9" w:rsidRPr="00EF2817" w:rsidRDefault="00673FB9" w:rsidP="00FB716D">
      <w:pPr>
        <w:rPr>
          <w:rFonts w:ascii="Arial" w:hAnsi="Arial" w:cs="Arial"/>
        </w:rPr>
      </w:pPr>
    </w:p>
    <w:p w14:paraId="2BDF8EA7" w14:textId="77777777" w:rsidR="00673FB9" w:rsidRPr="00633C18" w:rsidRDefault="00D10FA7" w:rsidP="00673FB9">
      <w:pPr>
        <w:pStyle w:val="ListParagraph"/>
        <w:numPr>
          <w:ilvl w:val="0"/>
          <w:numId w:val="3"/>
        </w:numPr>
        <w:contextualSpacing/>
        <w:rPr>
          <w:rFonts w:ascii="Arial" w:hAnsi="Arial" w:cs="Arial"/>
        </w:rPr>
      </w:pPr>
      <w:r>
        <w:rPr>
          <w:rFonts w:ascii="Arial" w:hAnsi="Arial" w:cs="Arial"/>
        </w:rPr>
        <w:t>C</w:t>
      </w:r>
      <w:r w:rsidR="00673FB9" w:rsidRPr="00633C18">
        <w:rPr>
          <w:rFonts w:ascii="Arial" w:hAnsi="Arial" w:cs="Arial"/>
        </w:rPr>
        <w:t xml:space="preserve">arry out </w:t>
      </w:r>
      <w:r w:rsidR="00673FB9">
        <w:rPr>
          <w:rFonts w:ascii="Arial" w:hAnsi="Arial" w:cs="Arial"/>
        </w:rPr>
        <w:t xml:space="preserve">electrical </w:t>
      </w:r>
      <w:r w:rsidR="00673FB9" w:rsidRPr="00633C18">
        <w:rPr>
          <w:rFonts w:ascii="Arial" w:hAnsi="Arial" w:cs="Arial"/>
        </w:rPr>
        <w:t>installations, repairs and maintenance when required.</w:t>
      </w:r>
    </w:p>
    <w:p w14:paraId="2BDF8EA8" w14:textId="77777777" w:rsidR="00673FB9" w:rsidRPr="00EF2817" w:rsidRDefault="00673FB9" w:rsidP="00673FB9">
      <w:pPr>
        <w:rPr>
          <w:rFonts w:ascii="Arial" w:hAnsi="Arial" w:cs="Arial"/>
        </w:rPr>
      </w:pPr>
    </w:p>
    <w:p w14:paraId="2BDF8EA9" w14:textId="77777777" w:rsidR="00673FB9" w:rsidRPr="00633C18" w:rsidRDefault="00D10FA7" w:rsidP="00673FB9">
      <w:pPr>
        <w:pStyle w:val="ListParagraph"/>
        <w:numPr>
          <w:ilvl w:val="0"/>
          <w:numId w:val="3"/>
        </w:numPr>
        <w:contextualSpacing/>
        <w:rPr>
          <w:rFonts w:ascii="Arial" w:hAnsi="Arial" w:cs="Arial"/>
        </w:rPr>
      </w:pPr>
      <w:r>
        <w:rPr>
          <w:rFonts w:ascii="Arial" w:hAnsi="Arial" w:cs="Arial"/>
        </w:rPr>
        <w:t>O</w:t>
      </w:r>
      <w:r w:rsidR="00673FB9" w:rsidRPr="00633C18">
        <w:rPr>
          <w:rFonts w:ascii="Arial" w:hAnsi="Arial" w:cs="Arial"/>
        </w:rPr>
        <w:t xml:space="preserve">versee and supervise </w:t>
      </w:r>
      <w:r w:rsidR="00673FB9">
        <w:rPr>
          <w:rFonts w:ascii="Arial" w:hAnsi="Arial" w:cs="Arial"/>
        </w:rPr>
        <w:t xml:space="preserve">electrical and </w:t>
      </w:r>
      <w:r w:rsidR="00673FB9" w:rsidRPr="00633C18">
        <w:rPr>
          <w:rFonts w:ascii="Arial" w:hAnsi="Arial" w:cs="Arial"/>
        </w:rPr>
        <w:t xml:space="preserve">security projects and </w:t>
      </w:r>
      <w:r w:rsidR="00673FB9">
        <w:rPr>
          <w:rFonts w:ascii="Arial" w:hAnsi="Arial" w:cs="Arial"/>
        </w:rPr>
        <w:t>all Sefton Arc Electricians</w:t>
      </w:r>
      <w:r w:rsidR="00673FB9" w:rsidRPr="00633C18">
        <w:rPr>
          <w:rFonts w:ascii="Arial" w:hAnsi="Arial" w:cs="Arial"/>
        </w:rPr>
        <w:t xml:space="preserve">. </w:t>
      </w:r>
    </w:p>
    <w:p w14:paraId="2BDF8EAA" w14:textId="77777777" w:rsidR="00673FB9" w:rsidRPr="00EF2817" w:rsidRDefault="00673FB9" w:rsidP="00673FB9">
      <w:pPr>
        <w:rPr>
          <w:rFonts w:ascii="Arial" w:hAnsi="Arial" w:cs="Arial"/>
        </w:rPr>
      </w:pPr>
    </w:p>
    <w:p w14:paraId="2BDF8EAB" w14:textId="77777777" w:rsidR="00673FB9" w:rsidRPr="00633C18" w:rsidRDefault="00D10FA7" w:rsidP="00673FB9">
      <w:pPr>
        <w:pStyle w:val="ListParagraph"/>
        <w:numPr>
          <w:ilvl w:val="0"/>
          <w:numId w:val="3"/>
        </w:numPr>
        <w:contextualSpacing/>
        <w:rPr>
          <w:rFonts w:ascii="Arial" w:hAnsi="Arial" w:cs="Arial"/>
        </w:rPr>
      </w:pPr>
      <w:r>
        <w:rPr>
          <w:rFonts w:ascii="Arial" w:hAnsi="Arial" w:cs="Arial"/>
        </w:rPr>
        <w:t>E</w:t>
      </w:r>
      <w:r w:rsidR="00673FB9" w:rsidRPr="00633C18">
        <w:rPr>
          <w:rFonts w:ascii="Arial" w:hAnsi="Arial" w:cs="Arial"/>
        </w:rPr>
        <w:t>nsure works are completed to a consistent high standard and on time, and in addition to provide our customers with the best</w:t>
      </w:r>
      <w:r w:rsidR="006663E7">
        <w:rPr>
          <w:rFonts w:ascii="Arial" w:hAnsi="Arial" w:cs="Arial"/>
        </w:rPr>
        <w:t xml:space="preserve"> experience of customer service.</w:t>
      </w:r>
      <w:r w:rsidR="00673FB9" w:rsidRPr="00633C18">
        <w:rPr>
          <w:rFonts w:ascii="Arial" w:hAnsi="Arial" w:cs="Arial"/>
        </w:rPr>
        <w:t xml:space="preserve"> </w:t>
      </w:r>
    </w:p>
    <w:p w14:paraId="2BDF8EAC" w14:textId="77777777" w:rsidR="00673FB9" w:rsidRPr="00EF2817" w:rsidRDefault="00673FB9" w:rsidP="00673FB9">
      <w:pPr>
        <w:ind w:left="284" w:hanging="284"/>
        <w:rPr>
          <w:rFonts w:ascii="Arial" w:hAnsi="Arial" w:cs="Arial"/>
        </w:rPr>
      </w:pPr>
    </w:p>
    <w:p w14:paraId="2BDF8EAD" w14:textId="77777777" w:rsidR="00673FB9" w:rsidRPr="00633C18" w:rsidRDefault="00D10FA7" w:rsidP="00673FB9">
      <w:pPr>
        <w:pStyle w:val="ListParagraph"/>
        <w:numPr>
          <w:ilvl w:val="0"/>
          <w:numId w:val="3"/>
        </w:numPr>
        <w:contextualSpacing/>
        <w:rPr>
          <w:rFonts w:ascii="Arial" w:hAnsi="Arial" w:cs="Arial"/>
        </w:rPr>
      </w:pPr>
      <w:r>
        <w:rPr>
          <w:rFonts w:ascii="Arial" w:hAnsi="Arial" w:cs="Arial"/>
        </w:rPr>
        <w:t>P</w:t>
      </w:r>
      <w:r w:rsidR="00673FB9" w:rsidRPr="00633C18">
        <w:rPr>
          <w:rFonts w:ascii="Arial" w:hAnsi="Arial" w:cs="Arial"/>
        </w:rPr>
        <w:t>rovide an efficient and effective service as a member of the operations team, creating an environment enjoyable to work in, including colleagues, both trade and office staff as part of your team.</w:t>
      </w:r>
    </w:p>
    <w:p w14:paraId="2BDF8EAE" w14:textId="77777777" w:rsidR="00673FB9" w:rsidRDefault="00673FB9">
      <w:pPr>
        <w:jc w:val="both"/>
        <w:rPr>
          <w:rFonts w:ascii="Arial" w:hAnsi="Arial" w:cs="Arial"/>
        </w:rPr>
      </w:pPr>
    </w:p>
    <w:p w14:paraId="2BDF8EAF" w14:textId="77777777" w:rsidR="00543F05" w:rsidRDefault="00543F05">
      <w:pPr>
        <w:rPr>
          <w:rFonts w:ascii="Arial" w:hAnsi="Arial" w:cs="Arial"/>
          <w:b/>
          <w:bCs/>
          <w:u w:val="single"/>
        </w:rPr>
      </w:pPr>
      <w:r>
        <w:br w:type="page"/>
      </w:r>
    </w:p>
    <w:p w14:paraId="2BDF8EB0" w14:textId="77777777" w:rsidR="009F7C1A" w:rsidRDefault="009F7C1A">
      <w:pPr>
        <w:pStyle w:val="Heading2"/>
        <w:jc w:val="both"/>
      </w:pPr>
      <w:r>
        <w:lastRenderedPageBreak/>
        <w:t>SUMMARY OF MAIN DUTIES</w:t>
      </w:r>
    </w:p>
    <w:p w14:paraId="2BDF8EB1" w14:textId="77777777" w:rsidR="009F7C1A" w:rsidRDefault="009F7C1A">
      <w:pPr>
        <w:jc w:val="both"/>
        <w:rPr>
          <w:rFonts w:ascii="Arial" w:hAnsi="Arial" w:cs="Arial"/>
        </w:rPr>
      </w:pPr>
    </w:p>
    <w:p w14:paraId="2BDF8EB2" w14:textId="77777777" w:rsidR="009F7C1A" w:rsidRPr="00C754D5" w:rsidRDefault="00191088">
      <w:pPr>
        <w:numPr>
          <w:ilvl w:val="0"/>
          <w:numId w:val="1"/>
        </w:numPr>
        <w:jc w:val="both"/>
        <w:rPr>
          <w:rFonts w:ascii="Arial" w:hAnsi="Arial" w:cs="Arial"/>
        </w:rPr>
      </w:pPr>
      <w:r w:rsidRPr="00C754D5">
        <w:rPr>
          <w:rFonts w:ascii="Arial" w:hAnsi="Arial" w:cs="Arial"/>
        </w:rPr>
        <w:t>Supervise</w:t>
      </w:r>
      <w:r w:rsidR="0068387E" w:rsidRPr="00C754D5">
        <w:rPr>
          <w:rFonts w:ascii="Arial" w:hAnsi="Arial" w:cs="Arial"/>
        </w:rPr>
        <w:t xml:space="preserve"> the assembly</w:t>
      </w:r>
      <w:r w:rsidR="00534258" w:rsidRPr="00C754D5">
        <w:rPr>
          <w:rFonts w:ascii="Arial" w:hAnsi="Arial" w:cs="Arial"/>
        </w:rPr>
        <w:t>, install</w:t>
      </w:r>
      <w:r w:rsidR="0068387E" w:rsidRPr="00C754D5">
        <w:rPr>
          <w:rFonts w:ascii="Arial" w:hAnsi="Arial" w:cs="Arial"/>
        </w:rPr>
        <w:t>ation</w:t>
      </w:r>
      <w:r w:rsidR="00534258" w:rsidRPr="00C754D5">
        <w:rPr>
          <w:rFonts w:ascii="Arial" w:hAnsi="Arial" w:cs="Arial"/>
        </w:rPr>
        <w:t>, test</w:t>
      </w:r>
      <w:r w:rsidR="0068387E" w:rsidRPr="00C754D5">
        <w:rPr>
          <w:rFonts w:ascii="Arial" w:hAnsi="Arial" w:cs="Arial"/>
        </w:rPr>
        <w:t>ing</w:t>
      </w:r>
      <w:r w:rsidR="00534258" w:rsidRPr="00C754D5">
        <w:rPr>
          <w:rFonts w:ascii="Arial" w:hAnsi="Arial" w:cs="Arial"/>
        </w:rPr>
        <w:t xml:space="preserve"> and </w:t>
      </w:r>
      <w:r w:rsidR="0068387E" w:rsidRPr="00C754D5">
        <w:rPr>
          <w:rFonts w:ascii="Arial" w:hAnsi="Arial" w:cs="Arial"/>
        </w:rPr>
        <w:t>maintenance of</w:t>
      </w:r>
      <w:r w:rsidR="00534258" w:rsidRPr="00C754D5">
        <w:rPr>
          <w:rFonts w:ascii="Arial" w:hAnsi="Arial" w:cs="Arial"/>
        </w:rPr>
        <w:t xml:space="preserve"> electrical or electronic wiring, equipment, appliances, </w:t>
      </w:r>
      <w:proofErr w:type="gramStart"/>
      <w:r w:rsidR="00534258" w:rsidRPr="00C754D5">
        <w:rPr>
          <w:rFonts w:ascii="Arial" w:hAnsi="Arial" w:cs="Arial"/>
        </w:rPr>
        <w:t>apparatus</w:t>
      </w:r>
      <w:proofErr w:type="gramEnd"/>
      <w:r w:rsidR="00534258" w:rsidRPr="00C754D5">
        <w:rPr>
          <w:rFonts w:ascii="Arial" w:hAnsi="Arial" w:cs="Arial"/>
        </w:rPr>
        <w:t xml:space="preserve"> and fixtures using hand too</w:t>
      </w:r>
      <w:r w:rsidR="00A32B94" w:rsidRPr="00C754D5">
        <w:rPr>
          <w:rFonts w:ascii="Arial" w:hAnsi="Arial" w:cs="Arial"/>
        </w:rPr>
        <w:t>ls</w:t>
      </w:r>
      <w:r w:rsidR="00534258" w:rsidRPr="00C754D5">
        <w:rPr>
          <w:rFonts w:ascii="Arial" w:hAnsi="Arial" w:cs="Arial"/>
        </w:rPr>
        <w:t xml:space="preserve"> and power tools</w:t>
      </w:r>
      <w:r w:rsidR="009F7C1A" w:rsidRPr="00C754D5">
        <w:rPr>
          <w:rFonts w:ascii="Arial" w:hAnsi="Arial" w:cs="Arial"/>
        </w:rPr>
        <w:t>.</w:t>
      </w:r>
    </w:p>
    <w:p w14:paraId="2BDF8EB3" w14:textId="77777777" w:rsidR="009F7C1A" w:rsidRPr="00C754D5" w:rsidRDefault="009F7C1A">
      <w:pPr>
        <w:jc w:val="both"/>
        <w:rPr>
          <w:rFonts w:ascii="Arial" w:hAnsi="Arial" w:cs="Arial"/>
        </w:rPr>
      </w:pPr>
    </w:p>
    <w:p w14:paraId="2BDF8EB4" w14:textId="77777777" w:rsidR="009F7C1A" w:rsidRPr="00C754D5" w:rsidRDefault="00534258" w:rsidP="00725E2B">
      <w:pPr>
        <w:numPr>
          <w:ilvl w:val="0"/>
          <w:numId w:val="1"/>
        </w:numPr>
        <w:ind w:hanging="578"/>
        <w:jc w:val="both"/>
        <w:rPr>
          <w:rFonts w:ascii="Arial" w:hAnsi="Arial" w:cs="Arial"/>
        </w:rPr>
      </w:pPr>
      <w:r w:rsidRPr="00C754D5">
        <w:rPr>
          <w:rFonts w:ascii="Arial" w:hAnsi="Arial" w:cs="Arial"/>
        </w:rPr>
        <w:t>Diagnose malfunctioning systems</w:t>
      </w:r>
      <w:r w:rsidR="00A32B94" w:rsidRPr="00C754D5">
        <w:rPr>
          <w:rFonts w:ascii="Arial" w:hAnsi="Arial" w:cs="Arial"/>
        </w:rPr>
        <w:t>, apparatus and components using test equipment and hand tools to locate and correct the problem</w:t>
      </w:r>
      <w:r w:rsidR="00813673" w:rsidRPr="00C754D5">
        <w:rPr>
          <w:rFonts w:ascii="Arial" w:hAnsi="Arial" w:cs="Arial"/>
        </w:rPr>
        <w:t>, and where necessary calibrated to regulatory standards.</w:t>
      </w:r>
    </w:p>
    <w:p w14:paraId="2BDF8EB5" w14:textId="77777777" w:rsidR="0068387E" w:rsidRPr="00C754D5" w:rsidRDefault="0068387E" w:rsidP="00725E2B">
      <w:pPr>
        <w:pStyle w:val="ListParagraph"/>
        <w:ind w:hanging="578"/>
        <w:rPr>
          <w:rFonts w:ascii="Arial" w:hAnsi="Arial" w:cs="Arial"/>
        </w:rPr>
      </w:pPr>
    </w:p>
    <w:p w14:paraId="2BDF8EB6" w14:textId="77777777" w:rsidR="0068387E" w:rsidRDefault="0068387E" w:rsidP="00725E2B">
      <w:pPr>
        <w:numPr>
          <w:ilvl w:val="0"/>
          <w:numId w:val="1"/>
        </w:numPr>
        <w:ind w:hanging="578"/>
        <w:jc w:val="both"/>
        <w:rPr>
          <w:rFonts w:ascii="Arial" w:hAnsi="Arial" w:cs="Arial"/>
        </w:rPr>
      </w:pPr>
      <w:r w:rsidRPr="00C754D5">
        <w:rPr>
          <w:rFonts w:ascii="Arial" w:hAnsi="Arial" w:cs="Arial"/>
        </w:rPr>
        <w:t>The ability to carry out full periodic inspection reports and complete the necessary certification.</w:t>
      </w:r>
    </w:p>
    <w:p w14:paraId="2BDF8EB7" w14:textId="77777777" w:rsidR="00FB716D" w:rsidRDefault="00FB716D" w:rsidP="00FB716D">
      <w:pPr>
        <w:ind w:left="142"/>
        <w:jc w:val="both"/>
        <w:rPr>
          <w:rFonts w:ascii="Arial" w:hAnsi="Arial" w:cs="Arial"/>
        </w:rPr>
      </w:pPr>
    </w:p>
    <w:p w14:paraId="2BDF8EB8" w14:textId="77777777" w:rsidR="00FB716D" w:rsidRPr="00C754D5" w:rsidRDefault="003B6D0A" w:rsidP="00725E2B">
      <w:pPr>
        <w:numPr>
          <w:ilvl w:val="0"/>
          <w:numId w:val="1"/>
        </w:numPr>
        <w:ind w:hanging="578"/>
        <w:jc w:val="both"/>
        <w:rPr>
          <w:rFonts w:ascii="Arial" w:hAnsi="Arial" w:cs="Arial"/>
        </w:rPr>
      </w:pPr>
      <w:r>
        <w:rPr>
          <w:rFonts w:ascii="Arial" w:hAnsi="Arial" w:cs="Arial"/>
        </w:rPr>
        <w:t>Perform site inspections and address issues with staff and contract managers.</w:t>
      </w:r>
    </w:p>
    <w:p w14:paraId="2BDF8EB9" w14:textId="77777777" w:rsidR="009F7C1A" w:rsidRPr="00C754D5" w:rsidRDefault="009F7C1A" w:rsidP="00725E2B">
      <w:pPr>
        <w:ind w:hanging="578"/>
        <w:jc w:val="both"/>
        <w:rPr>
          <w:rFonts w:ascii="Arial" w:hAnsi="Arial" w:cs="Arial"/>
        </w:rPr>
      </w:pPr>
    </w:p>
    <w:p w14:paraId="2BDF8EBA" w14:textId="77777777" w:rsidR="009F7C1A" w:rsidRPr="00C754D5" w:rsidRDefault="00A32B94" w:rsidP="00725E2B">
      <w:pPr>
        <w:numPr>
          <w:ilvl w:val="0"/>
          <w:numId w:val="1"/>
        </w:numPr>
        <w:ind w:hanging="578"/>
        <w:jc w:val="both"/>
        <w:rPr>
          <w:rFonts w:ascii="Arial" w:hAnsi="Arial" w:cs="Arial"/>
        </w:rPr>
      </w:pPr>
      <w:r w:rsidRPr="00C754D5">
        <w:rPr>
          <w:rFonts w:ascii="Arial" w:hAnsi="Arial" w:cs="Arial"/>
        </w:rPr>
        <w:t>Maintain current electrician’s licence or identification card to meet governmental regulations</w:t>
      </w:r>
      <w:r w:rsidR="009F7C1A" w:rsidRPr="00C754D5">
        <w:rPr>
          <w:rFonts w:ascii="Arial" w:hAnsi="Arial" w:cs="Arial"/>
        </w:rPr>
        <w:t>.</w:t>
      </w:r>
    </w:p>
    <w:p w14:paraId="2BDF8EBB" w14:textId="77777777" w:rsidR="009F7C1A" w:rsidRPr="00C754D5" w:rsidRDefault="009F7C1A" w:rsidP="00725E2B">
      <w:pPr>
        <w:ind w:hanging="578"/>
        <w:jc w:val="both"/>
        <w:rPr>
          <w:rFonts w:ascii="Arial" w:hAnsi="Arial" w:cs="Arial"/>
        </w:rPr>
      </w:pPr>
    </w:p>
    <w:p w14:paraId="2BDF8EBC" w14:textId="77777777" w:rsidR="009F7C1A" w:rsidRPr="00C754D5" w:rsidRDefault="00A32B94" w:rsidP="00725E2B">
      <w:pPr>
        <w:numPr>
          <w:ilvl w:val="0"/>
          <w:numId w:val="1"/>
        </w:numPr>
        <w:ind w:hanging="578"/>
        <w:jc w:val="both"/>
        <w:rPr>
          <w:rFonts w:ascii="Arial" w:hAnsi="Arial" w:cs="Arial"/>
        </w:rPr>
      </w:pPr>
      <w:r w:rsidRPr="00C754D5">
        <w:rPr>
          <w:rFonts w:ascii="Arial" w:hAnsi="Arial" w:cs="Arial"/>
        </w:rPr>
        <w:t xml:space="preserve">Perform business management duties such as maintaining records and files, preparing </w:t>
      </w:r>
      <w:proofErr w:type="gramStart"/>
      <w:r w:rsidRPr="00C754D5">
        <w:rPr>
          <w:rFonts w:ascii="Arial" w:hAnsi="Arial" w:cs="Arial"/>
        </w:rPr>
        <w:t>reports</w:t>
      </w:r>
      <w:proofErr w:type="gramEnd"/>
      <w:r w:rsidRPr="00C754D5">
        <w:rPr>
          <w:rFonts w:ascii="Arial" w:hAnsi="Arial" w:cs="Arial"/>
        </w:rPr>
        <w:t xml:space="preserve"> and ordering supplies and equipment</w:t>
      </w:r>
      <w:r w:rsidR="009F7C1A" w:rsidRPr="00C754D5">
        <w:rPr>
          <w:rFonts w:ascii="Arial" w:hAnsi="Arial" w:cs="Arial"/>
        </w:rPr>
        <w:t>.</w:t>
      </w:r>
    </w:p>
    <w:p w14:paraId="2BDF8EBD" w14:textId="77777777" w:rsidR="00743330" w:rsidRPr="00C754D5" w:rsidRDefault="00743330" w:rsidP="00725E2B">
      <w:pPr>
        <w:ind w:hanging="578"/>
        <w:jc w:val="both"/>
        <w:rPr>
          <w:rFonts w:ascii="Arial" w:hAnsi="Arial" w:cs="Arial"/>
        </w:rPr>
      </w:pPr>
    </w:p>
    <w:p w14:paraId="2BDF8EBE" w14:textId="77777777" w:rsidR="00743330" w:rsidRPr="00C754D5" w:rsidRDefault="00743330" w:rsidP="00725E2B">
      <w:pPr>
        <w:numPr>
          <w:ilvl w:val="0"/>
          <w:numId w:val="1"/>
        </w:numPr>
        <w:ind w:hanging="578"/>
        <w:jc w:val="both"/>
        <w:rPr>
          <w:rFonts w:ascii="Arial" w:hAnsi="Arial" w:cs="Arial"/>
        </w:rPr>
      </w:pPr>
      <w:r w:rsidRPr="00C754D5">
        <w:rPr>
          <w:rFonts w:ascii="Arial" w:hAnsi="Arial" w:cs="Arial"/>
        </w:rPr>
        <w:t xml:space="preserve">Organising, </w:t>
      </w:r>
      <w:proofErr w:type="gramStart"/>
      <w:r w:rsidRPr="00C754D5">
        <w:rPr>
          <w:rFonts w:ascii="Arial" w:hAnsi="Arial" w:cs="Arial"/>
        </w:rPr>
        <w:t>planning</w:t>
      </w:r>
      <w:proofErr w:type="gramEnd"/>
      <w:r w:rsidRPr="00C754D5">
        <w:rPr>
          <w:rFonts w:ascii="Arial" w:hAnsi="Arial" w:cs="Arial"/>
        </w:rPr>
        <w:t xml:space="preserve"> and prioritising </w:t>
      </w:r>
      <w:r w:rsidR="0068387E" w:rsidRPr="00C754D5">
        <w:rPr>
          <w:rFonts w:ascii="Arial" w:hAnsi="Arial" w:cs="Arial"/>
        </w:rPr>
        <w:t xml:space="preserve">the electrical </w:t>
      </w:r>
      <w:r w:rsidRPr="00C754D5">
        <w:rPr>
          <w:rFonts w:ascii="Arial" w:hAnsi="Arial" w:cs="Arial"/>
        </w:rPr>
        <w:t>work</w:t>
      </w:r>
      <w:r w:rsidR="0068387E" w:rsidRPr="00C754D5">
        <w:rPr>
          <w:rFonts w:ascii="Arial" w:hAnsi="Arial" w:cs="Arial"/>
        </w:rPr>
        <w:t xml:space="preserve"> of the section</w:t>
      </w:r>
      <w:r w:rsidRPr="00C754D5">
        <w:rPr>
          <w:rFonts w:ascii="Arial" w:hAnsi="Arial" w:cs="Arial"/>
        </w:rPr>
        <w:t>.</w:t>
      </w:r>
    </w:p>
    <w:p w14:paraId="2BDF8EBF" w14:textId="77777777" w:rsidR="00743330" w:rsidRPr="00C754D5" w:rsidRDefault="00743330" w:rsidP="00725E2B">
      <w:pPr>
        <w:ind w:hanging="578"/>
        <w:jc w:val="both"/>
        <w:rPr>
          <w:rFonts w:ascii="Arial" w:hAnsi="Arial" w:cs="Arial"/>
        </w:rPr>
      </w:pPr>
    </w:p>
    <w:p w14:paraId="2BDF8EC0" w14:textId="77777777" w:rsidR="00743330" w:rsidRPr="00C754D5" w:rsidRDefault="00743330" w:rsidP="00725E2B">
      <w:pPr>
        <w:numPr>
          <w:ilvl w:val="0"/>
          <w:numId w:val="1"/>
        </w:numPr>
        <w:ind w:hanging="578"/>
        <w:jc w:val="both"/>
        <w:rPr>
          <w:rFonts w:ascii="Arial" w:hAnsi="Arial" w:cs="Arial"/>
        </w:rPr>
      </w:pPr>
      <w:r w:rsidRPr="00C754D5">
        <w:rPr>
          <w:rFonts w:ascii="Arial" w:hAnsi="Arial" w:cs="Arial"/>
        </w:rPr>
        <w:t>Updating and using relevant knowledge.</w:t>
      </w:r>
    </w:p>
    <w:p w14:paraId="2BDF8EC1" w14:textId="77777777" w:rsidR="00743330" w:rsidRPr="00C754D5" w:rsidRDefault="00743330" w:rsidP="00725E2B">
      <w:pPr>
        <w:ind w:hanging="578"/>
        <w:jc w:val="both"/>
        <w:rPr>
          <w:rFonts w:ascii="Arial" w:hAnsi="Arial" w:cs="Arial"/>
        </w:rPr>
      </w:pPr>
    </w:p>
    <w:p w14:paraId="2BDF8EC2" w14:textId="77777777" w:rsidR="00743330" w:rsidRPr="00C754D5" w:rsidRDefault="00743330" w:rsidP="00725E2B">
      <w:pPr>
        <w:numPr>
          <w:ilvl w:val="0"/>
          <w:numId w:val="1"/>
        </w:numPr>
        <w:ind w:hanging="578"/>
        <w:jc w:val="both"/>
        <w:rPr>
          <w:rFonts w:ascii="Arial" w:hAnsi="Arial" w:cs="Arial"/>
        </w:rPr>
      </w:pPr>
      <w:r w:rsidRPr="00C754D5">
        <w:rPr>
          <w:rFonts w:ascii="Arial" w:hAnsi="Arial" w:cs="Arial"/>
        </w:rPr>
        <w:t>Evaluating information to determine compliance with l</w:t>
      </w:r>
      <w:r w:rsidR="00813673" w:rsidRPr="00C754D5">
        <w:rPr>
          <w:rFonts w:ascii="Arial" w:hAnsi="Arial" w:cs="Arial"/>
        </w:rPr>
        <w:t xml:space="preserve">aws, regulations and standards, including the incorporation of </w:t>
      </w:r>
      <w:proofErr w:type="gramStart"/>
      <w:r w:rsidR="00813673" w:rsidRPr="00C754D5">
        <w:rPr>
          <w:rFonts w:ascii="Arial" w:hAnsi="Arial" w:cs="Arial"/>
        </w:rPr>
        <w:t>Tool box</w:t>
      </w:r>
      <w:proofErr w:type="gramEnd"/>
      <w:r w:rsidR="00813673" w:rsidRPr="00C754D5">
        <w:rPr>
          <w:rFonts w:ascii="Arial" w:hAnsi="Arial" w:cs="Arial"/>
        </w:rPr>
        <w:t xml:space="preserve"> Talks into working practices.</w:t>
      </w:r>
    </w:p>
    <w:p w14:paraId="2BDF8EC3" w14:textId="77777777" w:rsidR="009F7C1A" w:rsidRPr="00C754D5" w:rsidRDefault="009F7C1A" w:rsidP="00725E2B">
      <w:pPr>
        <w:ind w:hanging="578"/>
        <w:jc w:val="both"/>
        <w:rPr>
          <w:rFonts w:ascii="Arial" w:hAnsi="Arial" w:cs="Arial"/>
        </w:rPr>
      </w:pPr>
    </w:p>
    <w:p w14:paraId="2BDF8EC4" w14:textId="77777777" w:rsidR="009F7C1A" w:rsidRPr="00C754D5" w:rsidRDefault="00743330" w:rsidP="00725E2B">
      <w:pPr>
        <w:numPr>
          <w:ilvl w:val="0"/>
          <w:numId w:val="1"/>
        </w:numPr>
        <w:ind w:hanging="578"/>
        <w:jc w:val="both"/>
        <w:rPr>
          <w:rFonts w:ascii="Arial" w:hAnsi="Arial" w:cs="Arial"/>
        </w:rPr>
      </w:pPr>
      <w:r w:rsidRPr="00C754D5">
        <w:rPr>
          <w:rFonts w:ascii="Arial" w:hAnsi="Arial" w:cs="Arial"/>
        </w:rPr>
        <w:t>Provide preliminary sketches and cost estimates for materials and services</w:t>
      </w:r>
      <w:r w:rsidR="009F7C1A" w:rsidRPr="00C754D5">
        <w:rPr>
          <w:rFonts w:ascii="Arial" w:hAnsi="Arial" w:cs="Arial"/>
        </w:rPr>
        <w:t>.</w:t>
      </w:r>
    </w:p>
    <w:p w14:paraId="2BDF8EC5" w14:textId="77777777" w:rsidR="009F7C1A" w:rsidRPr="00C754D5" w:rsidRDefault="009F7C1A" w:rsidP="00725E2B">
      <w:pPr>
        <w:ind w:hanging="578"/>
        <w:jc w:val="both"/>
        <w:rPr>
          <w:rFonts w:ascii="Arial" w:hAnsi="Arial" w:cs="Arial"/>
        </w:rPr>
      </w:pPr>
    </w:p>
    <w:p w14:paraId="2BDF8EC6" w14:textId="1808F7E7" w:rsidR="009F7C1A" w:rsidRPr="00C754D5" w:rsidRDefault="009F7C1A" w:rsidP="00725E2B">
      <w:pPr>
        <w:numPr>
          <w:ilvl w:val="0"/>
          <w:numId w:val="1"/>
        </w:numPr>
        <w:ind w:hanging="578"/>
        <w:jc w:val="both"/>
        <w:rPr>
          <w:rFonts w:ascii="Arial" w:hAnsi="Arial" w:cs="Arial"/>
        </w:rPr>
      </w:pPr>
      <w:r w:rsidRPr="00C754D5">
        <w:rPr>
          <w:rFonts w:ascii="Arial" w:hAnsi="Arial" w:cs="Arial"/>
        </w:rPr>
        <w:t>To report to</w:t>
      </w:r>
      <w:r w:rsidR="00056F0E">
        <w:rPr>
          <w:rFonts w:ascii="Arial" w:hAnsi="Arial" w:cs="Arial"/>
        </w:rPr>
        <w:t xml:space="preserve"> the</w:t>
      </w:r>
      <w:r w:rsidR="00A9392F">
        <w:rPr>
          <w:rFonts w:ascii="Arial" w:hAnsi="Arial" w:cs="Arial"/>
        </w:rPr>
        <w:t xml:space="preserve"> Electrical &amp;</w:t>
      </w:r>
      <w:r w:rsidRPr="00C754D5">
        <w:rPr>
          <w:rFonts w:ascii="Arial" w:hAnsi="Arial" w:cs="Arial"/>
        </w:rPr>
        <w:t xml:space="preserve"> Alarm</w:t>
      </w:r>
      <w:r w:rsidR="00A9392F">
        <w:rPr>
          <w:rFonts w:ascii="Arial" w:hAnsi="Arial" w:cs="Arial"/>
        </w:rPr>
        <w:t>s</w:t>
      </w:r>
      <w:r w:rsidRPr="00C754D5">
        <w:rPr>
          <w:rFonts w:ascii="Arial" w:hAnsi="Arial" w:cs="Arial"/>
        </w:rPr>
        <w:t xml:space="preserve"> </w:t>
      </w:r>
      <w:r w:rsidR="0068387E" w:rsidRPr="00C754D5">
        <w:rPr>
          <w:rFonts w:ascii="Arial" w:hAnsi="Arial" w:cs="Arial"/>
        </w:rPr>
        <w:t>Manger</w:t>
      </w:r>
      <w:r w:rsidRPr="00C754D5">
        <w:rPr>
          <w:rFonts w:ascii="Arial" w:hAnsi="Arial" w:cs="Arial"/>
        </w:rPr>
        <w:t xml:space="preserve"> in person, the status of current jobs at the end of each day</w:t>
      </w:r>
      <w:r w:rsidR="006663E7" w:rsidRPr="00C754D5">
        <w:rPr>
          <w:rFonts w:ascii="Arial" w:hAnsi="Arial" w:cs="Arial"/>
        </w:rPr>
        <w:t>.</w:t>
      </w:r>
    </w:p>
    <w:p w14:paraId="2BDF8EC7" w14:textId="77777777" w:rsidR="00673FB9" w:rsidRPr="00C754D5" w:rsidRDefault="00673FB9" w:rsidP="00725E2B">
      <w:pPr>
        <w:ind w:hanging="578"/>
        <w:jc w:val="both"/>
        <w:rPr>
          <w:rFonts w:ascii="Arial" w:hAnsi="Arial" w:cs="Arial"/>
        </w:rPr>
      </w:pPr>
    </w:p>
    <w:p w14:paraId="2BDF8EC8" w14:textId="77777777" w:rsidR="00673FB9" w:rsidRPr="00C754D5" w:rsidRDefault="00673FB9" w:rsidP="00725E2B">
      <w:pPr>
        <w:pStyle w:val="ListParagraph"/>
        <w:numPr>
          <w:ilvl w:val="0"/>
          <w:numId w:val="1"/>
        </w:numPr>
        <w:ind w:hanging="578"/>
        <w:contextualSpacing/>
        <w:jc w:val="both"/>
        <w:rPr>
          <w:rFonts w:ascii="Arial" w:hAnsi="Arial" w:cs="Arial"/>
        </w:rPr>
      </w:pPr>
      <w:r w:rsidRPr="00C754D5">
        <w:rPr>
          <w:rFonts w:ascii="Arial" w:hAnsi="Arial" w:cs="Arial"/>
        </w:rPr>
        <w:t xml:space="preserve">Undertake designs and quote for any type of </w:t>
      </w:r>
      <w:r w:rsidR="00C754D5" w:rsidRPr="00C754D5">
        <w:rPr>
          <w:rFonts w:ascii="Arial" w:hAnsi="Arial" w:cs="Arial"/>
        </w:rPr>
        <w:t xml:space="preserve">electrical / </w:t>
      </w:r>
      <w:r w:rsidRPr="00C754D5">
        <w:rPr>
          <w:rFonts w:ascii="Arial" w:hAnsi="Arial" w:cs="Arial"/>
        </w:rPr>
        <w:t>security work</w:t>
      </w:r>
      <w:r w:rsidR="006663E7" w:rsidRPr="00C754D5">
        <w:rPr>
          <w:rFonts w:ascii="Arial" w:hAnsi="Arial" w:cs="Arial"/>
        </w:rPr>
        <w:t>.</w:t>
      </w:r>
    </w:p>
    <w:p w14:paraId="2BDF8EC9" w14:textId="77777777" w:rsidR="00D10FA7" w:rsidRPr="00C754D5" w:rsidRDefault="00D10FA7" w:rsidP="00D10FA7">
      <w:pPr>
        <w:pStyle w:val="ListParagraph"/>
        <w:contextualSpacing/>
        <w:jc w:val="both"/>
        <w:rPr>
          <w:rFonts w:ascii="Arial" w:hAnsi="Arial" w:cs="Arial"/>
        </w:rPr>
      </w:pPr>
    </w:p>
    <w:p w14:paraId="2BDF8ECA" w14:textId="77777777" w:rsidR="00FB716D" w:rsidRDefault="00D10FA7" w:rsidP="00FB716D">
      <w:pPr>
        <w:pStyle w:val="ListParagraph"/>
        <w:numPr>
          <w:ilvl w:val="0"/>
          <w:numId w:val="1"/>
        </w:numPr>
        <w:ind w:hanging="578"/>
        <w:contextualSpacing/>
        <w:jc w:val="both"/>
        <w:rPr>
          <w:rFonts w:ascii="Arial" w:hAnsi="Arial" w:cs="Arial"/>
        </w:rPr>
      </w:pPr>
      <w:r w:rsidRPr="00C754D5">
        <w:rPr>
          <w:rFonts w:ascii="Arial" w:hAnsi="Arial" w:cs="Arial"/>
        </w:rPr>
        <w:t xml:space="preserve">Ensure all PPE equipment issued is </w:t>
      </w:r>
      <w:r w:rsidR="006663E7" w:rsidRPr="00C754D5">
        <w:rPr>
          <w:rFonts w:ascii="Arial" w:hAnsi="Arial" w:cs="Arial"/>
        </w:rPr>
        <w:t xml:space="preserve">used, </w:t>
      </w:r>
      <w:r w:rsidRPr="00C754D5">
        <w:rPr>
          <w:rFonts w:ascii="Arial" w:hAnsi="Arial" w:cs="Arial"/>
        </w:rPr>
        <w:t xml:space="preserve">accounted </w:t>
      </w:r>
      <w:proofErr w:type="gramStart"/>
      <w:r w:rsidRPr="00C754D5">
        <w:rPr>
          <w:rFonts w:ascii="Arial" w:hAnsi="Arial" w:cs="Arial"/>
        </w:rPr>
        <w:t>for</w:t>
      </w:r>
      <w:proofErr w:type="gramEnd"/>
      <w:r w:rsidRPr="00C754D5">
        <w:rPr>
          <w:rFonts w:ascii="Arial" w:hAnsi="Arial" w:cs="Arial"/>
        </w:rPr>
        <w:t xml:space="preserve"> and kept safe at all times.</w:t>
      </w:r>
    </w:p>
    <w:p w14:paraId="2BDF8ECB" w14:textId="77777777" w:rsidR="00FB716D" w:rsidRDefault="00FB716D" w:rsidP="00FB716D">
      <w:pPr>
        <w:pStyle w:val="ListParagraph"/>
        <w:contextualSpacing/>
        <w:jc w:val="both"/>
        <w:rPr>
          <w:rFonts w:ascii="Arial" w:hAnsi="Arial" w:cs="Arial"/>
        </w:rPr>
      </w:pPr>
    </w:p>
    <w:p w14:paraId="2BDF8ECC" w14:textId="77777777" w:rsidR="00FB716D" w:rsidRPr="00F83070" w:rsidRDefault="00FB716D" w:rsidP="00FB716D">
      <w:pPr>
        <w:pStyle w:val="ListParagraph"/>
        <w:numPr>
          <w:ilvl w:val="0"/>
          <w:numId w:val="1"/>
        </w:numPr>
        <w:ind w:hanging="578"/>
        <w:contextualSpacing/>
        <w:jc w:val="both"/>
        <w:rPr>
          <w:rFonts w:ascii="Arial" w:hAnsi="Arial" w:cs="Arial"/>
        </w:rPr>
      </w:pPr>
      <w:r w:rsidRPr="00FB716D">
        <w:rPr>
          <w:rFonts w:ascii="Arial" w:hAnsi="Arial" w:cs="Arial"/>
        </w:rPr>
        <w:t xml:space="preserve">The </w:t>
      </w:r>
      <w:r>
        <w:rPr>
          <w:rFonts w:ascii="Arial" w:hAnsi="Arial" w:cs="Arial"/>
        </w:rPr>
        <w:t xml:space="preserve">training, </w:t>
      </w:r>
      <w:proofErr w:type="gramStart"/>
      <w:r w:rsidRPr="00FB716D">
        <w:rPr>
          <w:rFonts w:ascii="Arial" w:hAnsi="Arial" w:cs="Arial"/>
        </w:rPr>
        <w:t>assessment</w:t>
      </w:r>
      <w:proofErr w:type="gramEnd"/>
      <w:r>
        <w:rPr>
          <w:rFonts w:ascii="Arial" w:hAnsi="Arial" w:cs="Arial"/>
        </w:rPr>
        <w:t xml:space="preserve"> </w:t>
      </w:r>
      <w:r w:rsidRPr="00FB716D">
        <w:rPr>
          <w:rFonts w:ascii="Arial" w:hAnsi="Arial" w:cs="Arial"/>
        </w:rPr>
        <w:t>and supervision of electrical staff to ensure competency both prior to and during electrical installation and maintenance.</w:t>
      </w:r>
    </w:p>
    <w:p w14:paraId="2BDF8ECD" w14:textId="77777777" w:rsidR="00673FB9" w:rsidRPr="00C754D5" w:rsidRDefault="00673FB9" w:rsidP="00725E2B">
      <w:pPr>
        <w:ind w:hanging="578"/>
        <w:jc w:val="both"/>
        <w:rPr>
          <w:rFonts w:ascii="Arial" w:hAnsi="Arial" w:cs="Arial"/>
        </w:rPr>
      </w:pPr>
    </w:p>
    <w:p w14:paraId="2BDF8ECE" w14:textId="77777777" w:rsidR="00673FB9" w:rsidRPr="00C754D5" w:rsidRDefault="00D10FA7" w:rsidP="00725E2B">
      <w:pPr>
        <w:pStyle w:val="ListParagraph"/>
        <w:numPr>
          <w:ilvl w:val="0"/>
          <w:numId w:val="1"/>
        </w:numPr>
        <w:ind w:hanging="578"/>
        <w:contextualSpacing/>
        <w:jc w:val="both"/>
        <w:rPr>
          <w:rFonts w:ascii="Arial" w:hAnsi="Arial" w:cs="Arial"/>
        </w:rPr>
      </w:pPr>
      <w:r w:rsidRPr="00C754D5">
        <w:rPr>
          <w:rFonts w:ascii="Arial" w:hAnsi="Arial" w:cs="Arial"/>
        </w:rPr>
        <w:t>I</w:t>
      </w:r>
      <w:r w:rsidR="00673FB9" w:rsidRPr="00C754D5">
        <w:rPr>
          <w:rFonts w:ascii="Arial" w:hAnsi="Arial" w:cs="Arial"/>
        </w:rPr>
        <w:t xml:space="preserve">nstall </w:t>
      </w:r>
      <w:r w:rsidR="00C754D5" w:rsidRPr="00C754D5">
        <w:rPr>
          <w:rFonts w:ascii="Arial" w:hAnsi="Arial" w:cs="Arial"/>
        </w:rPr>
        <w:t xml:space="preserve">electrical installations </w:t>
      </w:r>
      <w:r w:rsidR="00673FB9" w:rsidRPr="00C754D5">
        <w:rPr>
          <w:rFonts w:ascii="Arial" w:hAnsi="Arial" w:cs="Arial"/>
        </w:rPr>
        <w:t>to the requirements of the recognised national and international standards and codes of practice to British Standards and in compliance with the relevant N</w:t>
      </w:r>
      <w:r w:rsidR="00C754D5" w:rsidRPr="00C754D5">
        <w:rPr>
          <w:rFonts w:ascii="Arial" w:hAnsi="Arial" w:cs="Arial"/>
        </w:rPr>
        <w:t>ICEIC</w:t>
      </w:r>
      <w:r w:rsidR="00673FB9" w:rsidRPr="00C754D5">
        <w:rPr>
          <w:rFonts w:ascii="Arial" w:hAnsi="Arial" w:cs="Arial"/>
        </w:rPr>
        <w:t xml:space="preserve"> Codes of Practice.</w:t>
      </w:r>
    </w:p>
    <w:p w14:paraId="2BDF8ECF" w14:textId="77777777" w:rsidR="00673FB9" w:rsidRPr="00EF2817" w:rsidRDefault="00673FB9" w:rsidP="00725E2B">
      <w:pPr>
        <w:ind w:left="426" w:hanging="578"/>
        <w:jc w:val="both"/>
        <w:rPr>
          <w:rFonts w:ascii="Arial" w:hAnsi="Arial" w:cs="Arial"/>
        </w:rPr>
      </w:pPr>
    </w:p>
    <w:p w14:paraId="2BDF8ED0" w14:textId="77777777" w:rsidR="00673FB9" w:rsidRDefault="00D10FA7" w:rsidP="00725E2B">
      <w:pPr>
        <w:pStyle w:val="ListParagraph"/>
        <w:numPr>
          <w:ilvl w:val="0"/>
          <w:numId w:val="1"/>
        </w:numPr>
        <w:ind w:hanging="578"/>
        <w:contextualSpacing/>
        <w:jc w:val="both"/>
        <w:rPr>
          <w:rFonts w:ascii="Arial" w:hAnsi="Arial" w:cs="Arial"/>
        </w:rPr>
      </w:pPr>
      <w:r>
        <w:rPr>
          <w:rFonts w:ascii="Arial" w:hAnsi="Arial" w:cs="Arial"/>
        </w:rPr>
        <w:lastRenderedPageBreak/>
        <w:t>P</w:t>
      </w:r>
      <w:r w:rsidR="00673FB9" w:rsidRPr="00633C18">
        <w:rPr>
          <w:rFonts w:ascii="Arial" w:hAnsi="Arial" w:cs="Arial"/>
        </w:rPr>
        <w:t>roduce and maintain the installation/service documentation and records required by the above standards and in compliance with the N</w:t>
      </w:r>
      <w:r w:rsidR="00C754D5">
        <w:rPr>
          <w:rFonts w:ascii="Arial" w:hAnsi="Arial" w:cs="Arial"/>
        </w:rPr>
        <w:t>ICEIC</w:t>
      </w:r>
      <w:r w:rsidR="00673FB9" w:rsidRPr="00633C18">
        <w:rPr>
          <w:rFonts w:ascii="Arial" w:hAnsi="Arial" w:cs="Arial"/>
        </w:rPr>
        <w:t xml:space="preserve"> Codes of Practice.</w:t>
      </w:r>
    </w:p>
    <w:p w14:paraId="2BDF8ED1" w14:textId="77777777" w:rsidR="003B6D0A" w:rsidRPr="003B6D0A" w:rsidRDefault="003B6D0A" w:rsidP="003B6D0A">
      <w:pPr>
        <w:ind w:left="142"/>
        <w:contextualSpacing/>
        <w:jc w:val="both"/>
        <w:rPr>
          <w:rFonts w:ascii="Arial" w:hAnsi="Arial" w:cs="Arial"/>
        </w:rPr>
      </w:pPr>
    </w:p>
    <w:p w14:paraId="2BDF8ED2" w14:textId="77777777" w:rsidR="003B6D0A" w:rsidRPr="00673FB9" w:rsidRDefault="003B6D0A" w:rsidP="00725E2B">
      <w:pPr>
        <w:pStyle w:val="ListParagraph"/>
        <w:numPr>
          <w:ilvl w:val="0"/>
          <w:numId w:val="1"/>
        </w:numPr>
        <w:ind w:hanging="578"/>
        <w:contextualSpacing/>
        <w:jc w:val="both"/>
        <w:rPr>
          <w:rFonts w:ascii="Arial" w:hAnsi="Arial" w:cs="Arial"/>
        </w:rPr>
      </w:pPr>
      <w:r>
        <w:rPr>
          <w:rFonts w:ascii="Arial" w:hAnsi="Arial" w:cs="Arial"/>
        </w:rPr>
        <w:t>Ensure correct preparation is undertaken for the annual NICEIC inspection and address all issues raised by the inspection.</w:t>
      </w:r>
    </w:p>
    <w:p w14:paraId="2BDF8ED3" w14:textId="77777777" w:rsidR="00673FB9" w:rsidRPr="00EF2817" w:rsidRDefault="00673FB9" w:rsidP="00725E2B">
      <w:pPr>
        <w:ind w:left="426" w:hanging="578"/>
        <w:jc w:val="both"/>
        <w:rPr>
          <w:rFonts w:ascii="Arial" w:hAnsi="Arial" w:cs="Arial"/>
        </w:rPr>
      </w:pPr>
    </w:p>
    <w:p w14:paraId="2BDF8ED4" w14:textId="77777777" w:rsidR="00673FB9" w:rsidRPr="00C754D5" w:rsidRDefault="00D10FA7" w:rsidP="00725E2B">
      <w:pPr>
        <w:pStyle w:val="ListParagraph"/>
        <w:numPr>
          <w:ilvl w:val="0"/>
          <w:numId w:val="1"/>
        </w:numPr>
        <w:ind w:hanging="578"/>
        <w:contextualSpacing/>
        <w:jc w:val="both"/>
        <w:rPr>
          <w:rFonts w:ascii="Arial" w:hAnsi="Arial" w:cs="Arial"/>
        </w:rPr>
      </w:pPr>
      <w:r w:rsidRPr="00C754D5">
        <w:rPr>
          <w:rFonts w:ascii="Arial" w:hAnsi="Arial" w:cs="Arial"/>
        </w:rPr>
        <w:t>E</w:t>
      </w:r>
      <w:r w:rsidR="00673FB9" w:rsidRPr="00C754D5">
        <w:rPr>
          <w:rFonts w:ascii="Arial" w:hAnsi="Arial" w:cs="Arial"/>
        </w:rPr>
        <w:t>nsure that works are completed within the target response times</w:t>
      </w:r>
      <w:r w:rsidR="006663E7" w:rsidRPr="00C754D5">
        <w:rPr>
          <w:rFonts w:ascii="Arial" w:hAnsi="Arial" w:cs="Arial"/>
        </w:rPr>
        <w:t>.</w:t>
      </w:r>
    </w:p>
    <w:p w14:paraId="2BDF8ED5" w14:textId="77777777" w:rsidR="00673FB9" w:rsidRPr="00EF2817" w:rsidRDefault="00673FB9" w:rsidP="00725E2B">
      <w:pPr>
        <w:ind w:hanging="578"/>
        <w:jc w:val="both"/>
        <w:rPr>
          <w:rFonts w:ascii="Arial" w:hAnsi="Arial" w:cs="Arial"/>
        </w:rPr>
      </w:pPr>
    </w:p>
    <w:p w14:paraId="2BDF8ED6" w14:textId="77777777" w:rsidR="00673FB9" w:rsidRPr="00633C18" w:rsidRDefault="00D10FA7" w:rsidP="00725E2B">
      <w:pPr>
        <w:pStyle w:val="ListParagraph"/>
        <w:numPr>
          <w:ilvl w:val="0"/>
          <w:numId w:val="1"/>
        </w:numPr>
        <w:ind w:hanging="578"/>
        <w:contextualSpacing/>
        <w:jc w:val="both"/>
        <w:rPr>
          <w:rFonts w:ascii="Arial" w:hAnsi="Arial" w:cs="Arial"/>
        </w:rPr>
      </w:pPr>
      <w:r>
        <w:rPr>
          <w:rFonts w:ascii="Arial" w:hAnsi="Arial" w:cs="Arial"/>
        </w:rPr>
        <w:t>C</w:t>
      </w:r>
      <w:r w:rsidR="00673FB9" w:rsidRPr="00633C18">
        <w:rPr>
          <w:rFonts w:ascii="Arial" w:hAnsi="Arial" w:cs="Arial"/>
        </w:rPr>
        <w:t>ollect parts and materials from the supplier as required.</w:t>
      </w:r>
    </w:p>
    <w:p w14:paraId="2BDF8ED7" w14:textId="77777777" w:rsidR="00673FB9" w:rsidRDefault="00673FB9" w:rsidP="00725E2B">
      <w:pPr>
        <w:ind w:hanging="578"/>
        <w:jc w:val="both"/>
        <w:rPr>
          <w:rFonts w:ascii="Arial" w:hAnsi="Arial" w:cs="Arial"/>
        </w:rPr>
      </w:pPr>
    </w:p>
    <w:p w14:paraId="2BDF8ED8" w14:textId="77777777" w:rsidR="00673FB9" w:rsidRPr="00633C18" w:rsidRDefault="00D10FA7" w:rsidP="00725E2B">
      <w:pPr>
        <w:pStyle w:val="ListParagraph"/>
        <w:numPr>
          <w:ilvl w:val="0"/>
          <w:numId w:val="1"/>
        </w:numPr>
        <w:ind w:hanging="578"/>
        <w:contextualSpacing/>
        <w:jc w:val="both"/>
        <w:rPr>
          <w:rFonts w:ascii="Arial" w:hAnsi="Arial" w:cs="Arial"/>
        </w:rPr>
      </w:pPr>
      <w:r>
        <w:rPr>
          <w:rFonts w:ascii="Arial" w:hAnsi="Arial" w:cs="Arial"/>
        </w:rPr>
        <w:t>D</w:t>
      </w:r>
      <w:r w:rsidR="00673FB9" w:rsidRPr="00633C18">
        <w:rPr>
          <w:rFonts w:ascii="Arial" w:hAnsi="Arial" w:cs="Arial"/>
        </w:rPr>
        <w:t>rive light vans in a safe manner</w:t>
      </w:r>
      <w:r w:rsidR="00650399">
        <w:rPr>
          <w:rFonts w:ascii="Arial" w:hAnsi="Arial" w:cs="Arial"/>
        </w:rPr>
        <w:t>, and if assigned, ensure vehicles are maintained and kept clean and tidy.</w:t>
      </w:r>
    </w:p>
    <w:p w14:paraId="2BDF8ED9" w14:textId="77777777" w:rsidR="00673FB9" w:rsidRPr="00EF2817" w:rsidRDefault="00673FB9" w:rsidP="00725E2B">
      <w:pPr>
        <w:ind w:hanging="578"/>
        <w:jc w:val="both"/>
        <w:rPr>
          <w:rFonts w:ascii="Arial" w:hAnsi="Arial" w:cs="Arial"/>
        </w:rPr>
      </w:pPr>
    </w:p>
    <w:p w14:paraId="2BDF8EDA" w14:textId="77777777" w:rsidR="00673FB9" w:rsidRPr="00633C18" w:rsidRDefault="00D10FA7" w:rsidP="00725E2B">
      <w:pPr>
        <w:pStyle w:val="ListParagraph"/>
        <w:numPr>
          <w:ilvl w:val="0"/>
          <w:numId w:val="1"/>
        </w:numPr>
        <w:ind w:hanging="578"/>
        <w:contextualSpacing/>
        <w:jc w:val="both"/>
        <w:rPr>
          <w:rFonts w:ascii="Arial" w:hAnsi="Arial" w:cs="Arial"/>
        </w:rPr>
      </w:pPr>
      <w:r>
        <w:rPr>
          <w:rFonts w:ascii="Arial" w:hAnsi="Arial" w:cs="Arial"/>
        </w:rPr>
        <w:t>A</w:t>
      </w:r>
      <w:r w:rsidR="00673FB9" w:rsidRPr="00633C18">
        <w:rPr>
          <w:rFonts w:ascii="Arial" w:hAnsi="Arial" w:cs="Arial"/>
        </w:rPr>
        <w:t>ttend internal and external training as deemed required for this role to improve effectiveness in tasks set.</w:t>
      </w:r>
    </w:p>
    <w:p w14:paraId="2BDF8EDB" w14:textId="77777777" w:rsidR="00673FB9" w:rsidRPr="00EF2817" w:rsidRDefault="00673FB9" w:rsidP="00725E2B">
      <w:pPr>
        <w:ind w:left="567" w:hanging="578"/>
        <w:jc w:val="both"/>
        <w:rPr>
          <w:rFonts w:ascii="Arial" w:hAnsi="Arial" w:cs="Arial"/>
        </w:rPr>
      </w:pPr>
    </w:p>
    <w:p w14:paraId="2BDF8EDC" w14:textId="77777777" w:rsidR="00673FB9" w:rsidRPr="00633C18" w:rsidRDefault="00D10FA7" w:rsidP="00725E2B">
      <w:pPr>
        <w:pStyle w:val="ListParagraph"/>
        <w:numPr>
          <w:ilvl w:val="0"/>
          <w:numId w:val="1"/>
        </w:numPr>
        <w:ind w:hanging="578"/>
        <w:contextualSpacing/>
        <w:jc w:val="both"/>
        <w:rPr>
          <w:rFonts w:ascii="Arial" w:hAnsi="Arial" w:cs="Arial"/>
        </w:rPr>
      </w:pPr>
      <w:r>
        <w:rPr>
          <w:rFonts w:ascii="Arial" w:hAnsi="Arial" w:cs="Arial"/>
        </w:rPr>
        <w:t>P</w:t>
      </w:r>
      <w:r w:rsidR="00673FB9" w:rsidRPr="00633C18">
        <w:rPr>
          <w:rFonts w:ascii="Arial" w:hAnsi="Arial" w:cs="Arial"/>
        </w:rPr>
        <w:t>ositively promote and demonstrate the values required by business</w:t>
      </w:r>
      <w:r w:rsidR="006663E7">
        <w:rPr>
          <w:rFonts w:ascii="Arial" w:hAnsi="Arial" w:cs="Arial"/>
        </w:rPr>
        <w:t>.</w:t>
      </w:r>
      <w:r w:rsidR="00673FB9" w:rsidRPr="00633C18">
        <w:rPr>
          <w:rFonts w:ascii="Arial" w:hAnsi="Arial" w:cs="Arial"/>
        </w:rPr>
        <w:t xml:space="preserve"> </w:t>
      </w:r>
    </w:p>
    <w:p w14:paraId="2BDF8EDD" w14:textId="77777777" w:rsidR="00673FB9" w:rsidRPr="00EF2817" w:rsidRDefault="00673FB9" w:rsidP="00673FB9">
      <w:pPr>
        <w:ind w:left="426" w:hanging="426"/>
        <w:jc w:val="both"/>
        <w:rPr>
          <w:rFonts w:ascii="Arial" w:hAnsi="Arial" w:cs="Arial"/>
        </w:rPr>
      </w:pPr>
    </w:p>
    <w:p w14:paraId="2BDF8EDE" w14:textId="77777777" w:rsidR="00673FB9" w:rsidRPr="00633C18" w:rsidRDefault="00D10FA7" w:rsidP="00725E2B">
      <w:pPr>
        <w:pStyle w:val="ListParagraph"/>
        <w:numPr>
          <w:ilvl w:val="0"/>
          <w:numId w:val="1"/>
        </w:numPr>
        <w:tabs>
          <w:tab w:val="clear" w:pos="720"/>
          <w:tab w:val="num" w:pos="709"/>
        </w:tabs>
        <w:ind w:hanging="578"/>
        <w:contextualSpacing/>
        <w:rPr>
          <w:rFonts w:ascii="Arial" w:hAnsi="Arial" w:cs="Arial"/>
        </w:rPr>
      </w:pPr>
      <w:r>
        <w:rPr>
          <w:rFonts w:ascii="Arial" w:hAnsi="Arial" w:cs="Arial"/>
        </w:rPr>
        <w:t>D</w:t>
      </w:r>
      <w:r w:rsidR="00673FB9" w:rsidRPr="00633C18">
        <w:rPr>
          <w:rFonts w:ascii="Arial" w:hAnsi="Arial" w:cs="Arial"/>
        </w:rPr>
        <w:t xml:space="preserve">evelop Sefton Councils commitment to equality and diversity and to promote </w:t>
      </w:r>
      <w:r w:rsidR="00650399" w:rsidRPr="00633C18">
        <w:rPr>
          <w:rFonts w:ascii="Arial" w:hAnsi="Arial" w:cs="Arial"/>
        </w:rPr>
        <w:t>non-discriminatory</w:t>
      </w:r>
      <w:r w:rsidR="00673FB9" w:rsidRPr="00633C18">
        <w:rPr>
          <w:rFonts w:ascii="Arial" w:hAnsi="Arial" w:cs="Arial"/>
        </w:rPr>
        <w:t xml:space="preserve"> practices in all aspects of work undertaken</w:t>
      </w:r>
      <w:r w:rsidR="006663E7">
        <w:rPr>
          <w:rFonts w:ascii="Arial" w:hAnsi="Arial" w:cs="Arial"/>
        </w:rPr>
        <w:t>.</w:t>
      </w:r>
      <w:r w:rsidR="00673FB9" w:rsidRPr="00633C18">
        <w:rPr>
          <w:rFonts w:ascii="Arial" w:hAnsi="Arial" w:cs="Arial"/>
        </w:rPr>
        <w:t xml:space="preserve">  </w:t>
      </w:r>
    </w:p>
    <w:p w14:paraId="2BDF8EDF" w14:textId="77777777" w:rsidR="00673FB9" w:rsidRPr="00EF2817" w:rsidRDefault="00673FB9" w:rsidP="00725E2B">
      <w:pPr>
        <w:tabs>
          <w:tab w:val="num" w:pos="709"/>
        </w:tabs>
        <w:ind w:left="720" w:hanging="578"/>
        <w:jc w:val="both"/>
        <w:rPr>
          <w:rFonts w:ascii="Arial" w:hAnsi="Arial" w:cs="Arial"/>
        </w:rPr>
      </w:pPr>
    </w:p>
    <w:p w14:paraId="2BDF8EE0" w14:textId="77777777" w:rsidR="00673FB9" w:rsidRPr="00633C18" w:rsidRDefault="00D10FA7" w:rsidP="00725E2B">
      <w:pPr>
        <w:pStyle w:val="ListParagraph"/>
        <w:numPr>
          <w:ilvl w:val="0"/>
          <w:numId w:val="1"/>
        </w:numPr>
        <w:tabs>
          <w:tab w:val="clear" w:pos="720"/>
          <w:tab w:val="num" w:pos="709"/>
        </w:tabs>
        <w:ind w:hanging="578"/>
        <w:contextualSpacing/>
        <w:jc w:val="both"/>
        <w:rPr>
          <w:rFonts w:ascii="Arial" w:hAnsi="Arial" w:cs="Arial"/>
        </w:rPr>
      </w:pPr>
      <w:r>
        <w:rPr>
          <w:rFonts w:ascii="Arial" w:hAnsi="Arial" w:cs="Arial"/>
        </w:rPr>
        <w:t>A</w:t>
      </w:r>
      <w:r w:rsidR="00673FB9" w:rsidRPr="00633C18">
        <w:rPr>
          <w:rFonts w:ascii="Arial" w:hAnsi="Arial" w:cs="Arial"/>
        </w:rPr>
        <w:t>dhere with section 7 of the health and safety at work Act to take reasonable care of own health and safety and that of others who may be affected by their acts and omissions</w:t>
      </w:r>
      <w:r w:rsidR="006663E7">
        <w:rPr>
          <w:rFonts w:ascii="Arial" w:hAnsi="Arial" w:cs="Arial"/>
        </w:rPr>
        <w:t>.</w:t>
      </w:r>
      <w:r w:rsidR="00673FB9" w:rsidRPr="00633C18">
        <w:rPr>
          <w:rFonts w:ascii="Arial" w:hAnsi="Arial" w:cs="Arial"/>
        </w:rPr>
        <w:t xml:space="preserve"> </w:t>
      </w:r>
    </w:p>
    <w:p w14:paraId="2BDF8EE1" w14:textId="77777777" w:rsidR="00673FB9" w:rsidRPr="00EF2817" w:rsidRDefault="00673FB9" w:rsidP="00725E2B">
      <w:pPr>
        <w:tabs>
          <w:tab w:val="num" w:pos="709"/>
        </w:tabs>
        <w:ind w:left="720" w:hanging="578"/>
        <w:jc w:val="both"/>
        <w:rPr>
          <w:rFonts w:ascii="Arial" w:hAnsi="Arial" w:cs="Arial"/>
        </w:rPr>
      </w:pPr>
    </w:p>
    <w:p w14:paraId="2BDF8EE2" w14:textId="77777777" w:rsidR="00673FB9" w:rsidRPr="00633C18" w:rsidRDefault="00D10FA7" w:rsidP="00725E2B">
      <w:pPr>
        <w:pStyle w:val="ListParagraph"/>
        <w:numPr>
          <w:ilvl w:val="0"/>
          <w:numId w:val="1"/>
        </w:numPr>
        <w:tabs>
          <w:tab w:val="clear" w:pos="720"/>
          <w:tab w:val="num" w:pos="709"/>
        </w:tabs>
        <w:ind w:hanging="578"/>
        <w:contextualSpacing/>
        <w:jc w:val="both"/>
        <w:rPr>
          <w:rFonts w:ascii="Arial" w:hAnsi="Arial" w:cs="Arial"/>
        </w:rPr>
      </w:pPr>
      <w:r>
        <w:rPr>
          <w:rFonts w:ascii="Arial" w:hAnsi="Arial" w:cs="Arial"/>
        </w:rPr>
        <w:t>P</w:t>
      </w:r>
      <w:r w:rsidR="00673FB9" w:rsidRPr="00633C18">
        <w:rPr>
          <w:rFonts w:ascii="Arial" w:hAnsi="Arial" w:cs="Arial"/>
        </w:rPr>
        <w:t>artake in Sefton Arc's out of hour's repairs service on a rota basis if required</w:t>
      </w:r>
      <w:r w:rsidR="006663E7">
        <w:rPr>
          <w:rFonts w:ascii="Arial" w:hAnsi="Arial" w:cs="Arial"/>
        </w:rPr>
        <w:t>.</w:t>
      </w:r>
      <w:r w:rsidR="00673FB9" w:rsidRPr="00633C18">
        <w:rPr>
          <w:rFonts w:ascii="Arial" w:hAnsi="Arial" w:cs="Arial"/>
        </w:rPr>
        <w:t xml:space="preserve">  </w:t>
      </w:r>
    </w:p>
    <w:p w14:paraId="2BDF8EE3" w14:textId="77777777" w:rsidR="00673FB9" w:rsidRPr="00EF2817" w:rsidRDefault="00673FB9" w:rsidP="00725E2B">
      <w:pPr>
        <w:tabs>
          <w:tab w:val="num" w:pos="709"/>
        </w:tabs>
        <w:ind w:left="720" w:hanging="578"/>
        <w:jc w:val="both"/>
        <w:rPr>
          <w:rFonts w:ascii="Arial" w:hAnsi="Arial" w:cs="Arial"/>
        </w:rPr>
      </w:pPr>
    </w:p>
    <w:p w14:paraId="2BDF8EE4" w14:textId="77777777" w:rsidR="00673FB9" w:rsidRPr="00633C18" w:rsidRDefault="00673FB9" w:rsidP="00725E2B">
      <w:pPr>
        <w:pStyle w:val="ListParagraph"/>
        <w:numPr>
          <w:ilvl w:val="0"/>
          <w:numId w:val="1"/>
        </w:numPr>
        <w:tabs>
          <w:tab w:val="clear" w:pos="720"/>
          <w:tab w:val="num" w:pos="709"/>
        </w:tabs>
        <w:ind w:hanging="578"/>
        <w:contextualSpacing/>
        <w:jc w:val="both"/>
        <w:rPr>
          <w:rFonts w:ascii="Arial" w:hAnsi="Arial" w:cs="Arial"/>
        </w:rPr>
      </w:pPr>
      <w:r w:rsidRPr="00633C18">
        <w:rPr>
          <w:rFonts w:ascii="Arial" w:hAnsi="Arial" w:cs="Arial"/>
        </w:rPr>
        <w:t xml:space="preserve">This job description is not intended to be an exhaustive list but to indicate the main responsibilities of the post. Other reasonably similar duties may be allocated from time to time commensurate with the general character of the post and its grading. It will be reviewed periodically to </w:t>
      </w:r>
      <w:proofErr w:type="gramStart"/>
      <w:r w:rsidRPr="00633C18">
        <w:rPr>
          <w:rFonts w:ascii="Arial" w:hAnsi="Arial" w:cs="Arial"/>
        </w:rPr>
        <w:t>take into account</w:t>
      </w:r>
      <w:proofErr w:type="gramEnd"/>
      <w:r w:rsidRPr="00633C18">
        <w:rPr>
          <w:rFonts w:ascii="Arial" w:hAnsi="Arial" w:cs="Arial"/>
        </w:rPr>
        <w:t xml:space="preserve"> changes and developments in service requirements</w:t>
      </w:r>
      <w:r w:rsidR="006663E7">
        <w:rPr>
          <w:rFonts w:ascii="Arial" w:hAnsi="Arial" w:cs="Arial"/>
        </w:rPr>
        <w:t>.</w:t>
      </w:r>
      <w:r w:rsidRPr="00633C18">
        <w:rPr>
          <w:rFonts w:ascii="Arial" w:hAnsi="Arial" w:cs="Arial"/>
        </w:rPr>
        <w:t xml:space="preserve"> </w:t>
      </w:r>
    </w:p>
    <w:p w14:paraId="2BDF8EE5" w14:textId="77777777" w:rsidR="009F7C1A" w:rsidRDefault="009F7C1A" w:rsidP="00725E2B">
      <w:pPr>
        <w:tabs>
          <w:tab w:val="num" w:pos="709"/>
        </w:tabs>
        <w:ind w:left="720" w:hanging="578"/>
        <w:jc w:val="both"/>
        <w:rPr>
          <w:rFonts w:ascii="Arial" w:hAnsi="Arial" w:cs="Arial"/>
        </w:rPr>
      </w:pPr>
    </w:p>
    <w:p w14:paraId="2BDF8EE6" w14:textId="77777777" w:rsidR="009F7C1A" w:rsidRPr="00C754D5" w:rsidRDefault="00D10FA7" w:rsidP="00725E2B">
      <w:pPr>
        <w:numPr>
          <w:ilvl w:val="0"/>
          <w:numId w:val="1"/>
        </w:numPr>
        <w:tabs>
          <w:tab w:val="clear" w:pos="720"/>
          <w:tab w:val="num" w:pos="709"/>
        </w:tabs>
        <w:ind w:hanging="578"/>
        <w:jc w:val="both"/>
        <w:rPr>
          <w:rFonts w:ascii="Arial" w:hAnsi="Arial" w:cs="Arial"/>
        </w:rPr>
      </w:pPr>
      <w:r w:rsidRPr="00C754D5">
        <w:rPr>
          <w:rFonts w:ascii="Arial" w:hAnsi="Arial" w:cs="Arial"/>
        </w:rPr>
        <w:t>U</w:t>
      </w:r>
      <w:r w:rsidR="009F7C1A" w:rsidRPr="00C754D5">
        <w:rPr>
          <w:rFonts w:ascii="Arial" w:hAnsi="Arial" w:cs="Arial"/>
        </w:rPr>
        <w:t>ndertake any other duties as are commensurate with the nature of the post and its level of responsibility.</w:t>
      </w:r>
    </w:p>
    <w:p w14:paraId="2BDF8EE7" w14:textId="77777777" w:rsidR="009F7C1A" w:rsidRDefault="009F7C1A"/>
    <w:p w14:paraId="2BDF8EE8" w14:textId="77777777" w:rsidR="009F7C1A" w:rsidRDefault="009F7C1A">
      <w:pPr>
        <w:jc w:val="both"/>
      </w:pPr>
    </w:p>
    <w:p w14:paraId="2BDF8EE9" w14:textId="77777777" w:rsidR="009F7C1A" w:rsidRDefault="009F7C1A">
      <w:pPr>
        <w:pStyle w:val="Heading2"/>
        <w:jc w:val="both"/>
      </w:pPr>
      <w:r>
        <w:t>QUALIFICATIONS AND EXPERIENCE</w:t>
      </w:r>
    </w:p>
    <w:p w14:paraId="2BDF8EEA" w14:textId="77777777" w:rsidR="009F7C1A" w:rsidRDefault="009F7C1A"/>
    <w:p w14:paraId="2BDF8EEB" w14:textId="77777777" w:rsidR="009F7C1A" w:rsidRDefault="009F7C1A">
      <w:pPr>
        <w:rPr>
          <w:rFonts w:ascii="Arial" w:hAnsi="Arial" w:cs="Arial"/>
        </w:rPr>
      </w:pPr>
      <w:r>
        <w:rPr>
          <w:rFonts w:ascii="Arial" w:hAnsi="Arial" w:cs="Arial"/>
        </w:rPr>
        <w:t>See attached Person Specification</w:t>
      </w:r>
    </w:p>
    <w:p w14:paraId="2BDF8EEC" w14:textId="77777777" w:rsidR="009F7C1A" w:rsidRDefault="009F7C1A"/>
    <w:p w14:paraId="2BDF8EED" w14:textId="77777777" w:rsidR="009F7C1A" w:rsidRDefault="009F7C1A">
      <w:pPr>
        <w:pStyle w:val="Heading2"/>
        <w:jc w:val="both"/>
      </w:pPr>
      <w:r>
        <w:t>SPECIAL CONDITIONS OF SERVICE</w:t>
      </w:r>
    </w:p>
    <w:p w14:paraId="2BDF8EEE" w14:textId="77777777" w:rsidR="009F7C1A" w:rsidRDefault="009F7C1A">
      <w:pPr>
        <w:jc w:val="both"/>
        <w:rPr>
          <w:rFonts w:ascii="Arial" w:hAnsi="Arial" w:cs="Arial"/>
          <w:b/>
          <w:bCs/>
          <w:u w:val="single"/>
        </w:rPr>
      </w:pPr>
    </w:p>
    <w:p w14:paraId="2BDF8EEF" w14:textId="77777777" w:rsidR="009F7C1A" w:rsidRPr="00C754D5" w:rsidRDefault="009F7C1A" w:rsidP="00725E2B">
      <w:pPr>
        <w:numPr>
          <w:ilvl w:val="0"/>
          <w:numId w:val="2"/>
        </w:numPr>
        <w:ind w:hanging="578"/>
        <w:jc w:val="both"/>
        <w:rPr>
          <w:rFonts w:ascii="Arial" w:hAnsi="Arial" w:cs="Arial"/>
        </w:rPr>
      </w:pPr>
      <w:r w:rsidRPr="00C754D5">
        <w:rPr>
          <w:rFonts w:ascii="Arial" w:hAnsi="Arial" w:cs="Arial"/>
        </w:rPr>
        <w:t xml:space="preserve">Acceptance for the post will depend upon successful completion of vetting to BS7858 standard + </w:t>
      </w:r>
      <w:r w:rsidR="00191088" w:rsidRPr="00C754D5">
        <w:rPr>
          <w:rFonts w:ascii="Arial" w:hAnsi="Arial" w:cs="Arial"/>
        </w:rPr>
        <w:t>DBS</w:t>
      </w:r>
      <w:r w:rsidRPr="00C754D5">
        <w:rPr>
          <w:rFonts w:ascii="Arial" w:hAnsi="Arial" w:cs="Arial"/>
        </w:rPr>
        <w:t xml:space="preserve"> check and </w:t>
      </w:r>
      <w:proofErr w:type="gramStart"/>
      <w:r w:rsidRPr="00C754D5">
        <w:rPr>
          <w:rFonts w:ascii="Arial" w:hAnsi="Arial" w:cs="Arial"/>
        </w:rPr>
        <w:t>5 year</w:t>
      </w:r>
      <w:proofErr w:type="gramEnd"/>
      <w:r w:rsidRPr="00C754D5">
        <w:rPr>
          <w:rFonts w:ascii="Arial" w:hAnsi="Arial" w:cs="Arial"/>
        </w:rPr>
        <w:t xml:space="preserve"> checkable employment/education history.</w:t>
      </w:r>
    </w:p>
    <w:p w14:paraId="2BDF8EF0" w14:textId="77777777" w:rsidR="009F7C1A" w:rsidRPr="00C754D5" w:rsidRDefault="009F7C1A" w:rsidP="00725E2B">
      <w:pPr>
        <w:ind w:hanging="578"/>
        <w:jc w:val="both"/>
        <w:rPr>
          <w:rFonts w:ascii="Arial" w:hAnsi="Arial" w:cs="Arial"/>
        </w:rPr>
      </w:pPr>
    </w:p>
    <w:p w14:paraId="2BDF8EF1" w14:textId="77777777" w:rsidR="009F7C1A" w:rsidRPr="00C754D5" w:rsidRDefault="009F7C1A" w:rsidP="00725E2B">
      <w:pPr>
        <w:numPr>
          <w:ilvl w:val="0"/>
          <w:numId w:val="2"/>
        </w:numPr>
        <w:ind w:hanging="578"/>
        <w:jc w:val="both"/>
        <w:rPr>
          <w:rFonts w:ascii="Arial" w:hAnsi="Arial" w:cs="Arial"/>
        </w:rPr>
      </w:pPr>
      <w:r w:rsidRPr="00C754D5">
        <w:rPr>
          <w:rFonts w:ascii="Arial" w:hAnsi="Arial" w:cs="Arial"/>
        </w:rPr>
        <w:lastRenderedPageBreak/>
        <w:t>Sefton Council operates a no smoking policy within all buildings/vehicles owned/hired by the authority.</w:t>
      </w:r>
    </w:p>
    <w:p w14:paraId="2BDF8EF2" w14:textId="77777777" w:rsidR="009F7C1A" w:rsidRPr="00C754D5" w:rsidRDefault="009F7C1A" w:rsidP="00725E2B">
      <w:pPr>
        <w:ind w:hanging="578"/>
        <w:jc w:val="both"/>
        <w:rPr>
          <w:rFonts w:ascii="Arial" w:hAnsi="Arial" w:cs="Arial"/>
        </w:rPr>
      </w:pPr>
    </w:p>
    <w:p w14:paraId="2BDF8EF3" w14:textId="77777777" w:rsidR="009F7C1A" w:rsidRPr="00C754D5" w:rsidRDefault="009F7C1A" w:rsidP="00725E2B">
      <w:pPr>
        <w:numPr>
          <w:ilvl w:val="0"/>
          <w:numId w:val="2"/>
        </w:numPr>
        <w:ind w:hanging="578"/>
        <w:jc w:val="both"/>
        <w:rPr>
          <w:rFonts w:ascii="Arial" w:hAnsi="Arial" w:cs="Arial"/>
        </w:rPr>
      </w:pPr>
      <w:r w:rsidRPr="00C754D5">
        <w:rPr>
          <w:rFonts w:ascii="Arial" w:hAnsi="Arial" w:cs="Arial"/>
        </w:rPr>
        <w:t>The influence or consumption of alcohol or other substances will not be permitted whilst on duty.</w:t>
      </w:r>
    </w:p>
    <w:p w14:paraId="2BDF8EF4" w14:textId="77777777" w:rsidR="009F7C1A" w:rsidRPr="00C754D5" w:rsidRDefault="009F7C1A" w:rsidP="00725E2B">
      <w:pPr>
        <w:ind w:hanging="578"/>
        <w:jc w:val="both"/>
        <w:rPr>
          <w:rFonts w:ascii="Arial" w:hAnsi="Arial" w:cs="Arial"/>
        </w:rPr>
      </w:pPr>
    </w:p>
    <w:p w14:paraId="2BDF8EF5" w14:textId="77777777" w:rsidR="009F7C1A" w:rsidRPr="00C754D5" w:rsidRDefault="009F7C1A" w:rsidP="00725E2B">
      <w:pPr>
        <w:numPr>
          <w:ilvl w:val="0"/>
          <w:numId w:val="2"/>
        </w:numPr>
        <w:ind w:hanging="578"/>
        <w:jc w:val="both"/>
        <w:rPr>
          <w:rFonts w:ascii="Arial" w:hAnsi="Arial" w:cs="Arial"/>
        </w:rPr>
      </w:pPr>
      <w:r w:rsidRPr="00C754D5">
        <w:rPr>
          <w:rFonts w:ascii="Arial" w:hAnsi="Arial" w:cs="Arial"/>
        </w:rPr>
        <w:t xml:space="preserve">You will be required to wear the safety equipment </w:t>
      </w:r>
      <w:proofErr w:type="gramStart"/>
      <w:r w:rsidRPr="00C754D5">
        <w:rPr>
          <w:rFonts w:ascii="Arial" w:hAnsi="Arial" w:cs="Arial"/>
        </w:rPr>
        <w:t>provided and carry an identity card at all times</w:t>
      </w:r>
      <w:proofErr w:type="gramEnd"/>
      <w:r w:rsidRPr="00C754D5">
        <w:rPr>
          <w:rFonts w:ascii="Arial" w:hAnsi="Arial" w:cs="Arial"/>
        </w:rPr>
        <w:t>.</w:t>
      </w:r>
    </w:p>
    <w:p w14:paraId="2BDF8EF6" w14:textId="77777777" w:rsidR="009F7C1A" w:rsidRPr="00C754D5" w:rsidRDefault="009F7C1A" w:rsidP="00725E2B">
      <w:pPr>
        <w:ind w:hanging="578"/>
        <w:jc w:val="both"/>
        <w:rPr>
          <w:rFonts w:ascii="Arial" w:hAnsi="Arial" w:cs="Arial"/>
        </w:rPr>
      </w:pPr>
    </w:p>
    <w:p w14:paraId="2BDF8EF7" w14:textId="77777777" w:rsidR="009F7C1A" w:rsidRPr="00C754D5" w:rsidRDefault="009F7C1A" w:rsidP="00725E2B">
      <w:pPr>
        <w:numPr>
          <w:ilvl w:val="0"/>
          <w:numId w:val="2"/>
        </w:numPr>
        <w:ind w:hanging="578"/>
        <w:jc w:val="both"/>
        <w:rPr>
          <w:rFonts w:ascii="Arial" w:hAnsi="Arial" w:cs="Arial"/>
        </w:rPr>
      </w:pPr>
      <w:r w:rsidRPr="00C754D5">
        <w:rPr>
          <w:rFonts w:ascii="Arial" w:hAnsi="Arial" w:cs="Arial"/>
        </w:rPr>
        <w:t>The Service currently operates</w:t>
      </w:r>
      <w:r w:rsidR="00743330" w:rsidRPr="00C754D5">
        <w:rPr>
          <w:rFonts w:ascii="Arial" w:hAnsi="Arial" w:cs="Arial"/>
        </w:rPr>
        <w:t xml:space="preserve"> a </w:t>
      </w:r>
      <w:proofErr w:type="gramStart"/>
      <w:r w:rsidR="00743330" w:rsidRPr="00C754D5">
        <w:rPr>
          <w:rFonts w:ascii="Arial" w:hAnsi="Arial" w:cs="Arial"/>
        </w:rPr>
        <w:t>36 hour</w:t>
      </w:r>
      <w:proofErr w:type="gramEnd"/>
      <w:r w:rsidRPr="00C754D5">
        <w:rPr>
          <w:rFonts w:ascii="Arial" w:hAnsi="Arial" w:cs="Arial"/>
        </w:rPr>
        <w:t xml:space="preserve"> week.</w:t>
      </w:r>
    </w:p>
    <w:p w14:paraId="2BDF8EF8" w14:textId="77777777" w:rsidR="009F7C1A" w:rsidRPr="00C754D5" w:rsidRDefault="009F7C1A" w:rsidP="00725E2B">
      <w:pPr>
        <w:ind w:hanging="578"/>
        <w:jc w:val="both"/>
        <w:rPr>
          <w:rFonts w:ascii="Arial" w:hAnsi="Arial" w:cs="Arial"/>
        </w:rPr>
      </w:pPr>
    </w:p>
    <w:p w14:paraId="2BDF8EF9" w14:textId="77777777" w:rsidR="009F7C1A" w:rsidRPr="00C754D5" w:rsidRDefault="009F7C1A" w:rsidP="00725E2B">
      <w:pPr>
        <w:numPr>
          <w:ilvl w:val="0"/>
          <w:numId w:val="2"/>
        </w:numPr>
        <w:ind w:hanging="578"/>
        <w:jc w:val="both"/>
        <w:rPr>
          <w:rFonts w:ascii="Arial" w:hAnsi="Arial" w:cs="Arial"/>
        </w:rPr>
      </w:pPr>
      <w:r w:rsidRPr="00C754D5">
        <w:rPr>
          <w:rFonts w:ascii="Arial" w:hAnsi="Arial" w:cs="Arial"/>
        </w:rPr>
        <w:t>You may have to stay on after hours to complete the job in hand for which you will receive additional pay accordingly.</w:t>
      </w:r>
    </w:p>
    <w:p w14:paraId="2BDF8EFA" w14:textId="77777777" w:rsidR="009F7C1A" w:rsidRPr="00CB6E06" w:rsidRDefault="009F7C1A" w:rsidP="00725E2B">
      <w:pPr>
        <w:ind w:hanging="578"/>
        <w:jc w:val="both"/>
        <w:rPr>
          <w:rFonts w:ascii="Arial" w:hAnsi="Arial" w:cs="Arial"/>
          <w:highlight w:val="yellow"/>
        </w:rPr>
      </w:pPr>
    </w:p>
    <w:p w14:paraId="2BDF8EFB" w14:textId="77777777" w:rsidR="009F7C1A" w:rsidRPr="00C754D5" w:rsidRDefault="009F7C1A" w:rsidP="00725E2B">
      <w:pPr>
        <w:numPr>
          <w:ilvl w:val="0"/>
          <w:numId w:val="2"/>
        </w:numPr>
        <w:ind w:hanging="578"/>
        <w:jc w:val="both"/>
        <w:rPr>
          <w:rFonts w:ascii="Arial" w:hAnsi="Arial" w:cs="Arial"/>
        </w:rPr>
      </w:pPr>
      <w:r w:rsidRPr="00C754D5">
        <w:rPr>
          <w:rFonts w:ascii="Arial" w:hAnsi="Arial" w:cs="Arial"/>
        </w:rPr>
        <w:t>Additional hours worked will normally be compensated at nationally agreed terms.</w:t>
      </w:r>
    </w:p>
    <w:p w14:paraId="2BDF8EFC" w14:textId="77777777" w:rsidR="009F7C1A" w:rsidRPr="00C754D5" w:rsidRDefault="009F7C1A" w:rsidP="00725E2B">
      <w:pPr>
        <w:ind w:hanging="578"/>
        <w:jc w:val="both"/>
        <w:rPr>
          <w:rFonts w:ascii="Arial" w:hAnsi="Arial" w:cs="Arial"/>
        </w:rPr>
      </w:pPr>
    </w:p>
    <w:p w14:paraId="2BDF8EFD" w14:textId="77777777" w:rsidR="009F7C1A" w:rsidRPr="00C754D5" w:rsidRDefault="009F7C1A" w:rsidP="00077E1B">
      <w:pPr>
        <w:numPr>
          <w:ilvl w:val="0"/>
          <w:numId w:val="2"/>
        </w:numPr>
        <w:ind w:hanging="578"/>
        <w:jc w:val="both"/>
        <w:rPr>
          <w:rFonts w:ascii="Arial" w:hAnsi="Arial" w:cs="Arial"/>
        </w:rPr>
      </w:pPr>
      <w:r w:rsidRPr="00C754D5">
        <w:rPr>
          <w:rFonts w:ascii="Arial" w:hAnsi="Arial" w:cs="Arial"/>
        </w:rPr>
        <w:t>You will be required to attend training courses from time to time.</w:t>
      </w:r>
    </w:p>
    <w:p w14:paraId="2BDF8EFE" w14:textId="77777777" w:rsidR="00650399" w:rsidRPr="00C754D5" w:rsidRDefault="00650399" w:rsidP="00077E1B">
      <w:pPr>
        <w:ind w:left="720" w:hanging="578"/>
        <w:jc w:val="both"/>
        <w:rPr>
          <w:rFonts w:ascii="Arial" w:hAnsi="Arial" w:cs="Arial"/>
        </w:rPr>
      </w:pPr>
    </w:p>
    <w:p w14:paraId="2BDF8EFF" w14:textId="77777777" w:rsidR="00650399" w:rsidRPr="00C754D5" w:rsidRDefault="00650399" w:rsidP="00077E1B">
      <w:pPr>
        <w:numPr>
          <w:ilvl w:val="0"/>
          <w:numId w:val="2"/>
        </w:numPr>
        <w:ind w:hanging="578"/>
        <w:jc w:val="both"/>
        <w:rPr>
          <w:rFonts w:ascii="Arial" w:hAnsi="Arial" w:cs="Arial"/>
        </w:rPr>
      </w:pPr>
      <w:r w:rsidRPr="00C754D5">
        <w:rPr>
          <w:rFonts w:ascii="Arial" w:hAnsi="Arial" w:cs="Arial"/>
        </w:rPr>
        <w:t xml:space="preserve">You will be required to </w:t>
      </w:r>
      <w:proofErr w:type="gramStart"/>
      <w:r w:rsidRPr="00C754D5">
        <w:rPr>
          <w:rFonts w:ascii="Arial" w:hAnsi="Arial" w:cs="Arial"/>
        </w:rPr>
        <w:t>ensure that at all times</w:t>
      </w:r>
      <w:proofErr w:type="gramEnd"/>
      <w:r w:rsidRPr="00C754D5">
        <w:rPr>
          <w:rFonts w:ascii="Arial" w:hAnsi="Arial" w:cs="Arial"/>
        </w:rPr>
        <w:t xml:space="preserve"> good practice is followed.</w:t>
      </w:r>
    </w:p>
    <w:p w14:paraId="2BDF8F00" w14:textId="77777777" w:rsidR="009F7C1A" w:rsidRPr="00C754D5" w:rsidRDefault="009F7C1A" w:rsidP="00077E1B">
      <w:pPr>
        <w:ind w:hanging="578"/>
        <w:jc w:val="both"/>
        <w:rPr>
          <w:rFonts w:ascii="Arial" w:hAnsi="Arial" w:cs="Arial"/>
        </w:rPr>
      </w:pPr>
    </w:p>
    <w:p w14:paraId="2BDF8F01" w14:textId="77777777" w:rsidR="009F7C1A" w:rsidRPr="00C754D5" w:rsidRDefault="009F7C1A" w:rsidP="00077E1B">
      <w:pPr>
        <w:numPr>
          <w:ilvl w:val="0"/>
          <w:numId w:val="2"/>
        </w:numPr>
        <w:ind w:hanging="578"/>
        <w:jc w:val="both"/>
        <w:rPr>
          <w:rFonts w:ascii="Arial" w:hAnsi="Arial" w:cs="Arial"/>
        </w:rPr>
      </w:pPr>
      <w:r w:rsidRPr="00C754D5">
        <w:rPr>
          <w:rFonts w:ascii="Arial" w:hAnsi="Arial" w:cs="Arial"/>
        </w:rPr>
        <w:t>A full, clean driving licence is essential.</w:t>
      </w:r>
    </w:p>
    <w:p w14:paraId="2BDF8F02" w14:textId="77777777" w:rsidR="009F7C1A" w:rsidRPr="00C754D5" w:rsidRDefault="009F7C1A" w:rsidP="00077E1B">
      <w:pPr>
        <w:ind w:hanging="578"/>
        <w:jc w:val="both"/>
        <w:rPr>
          <w:rFonts w:ascii="Arial" w:hAnsi="Arial" w:cs="Arial"/>
        </w:rPr>
      </w:pPr>
    </w:p>
    <w:p w14:paraId="2BDF8F03" w14:textId="77777777" w:rsidR="009F7C1A" w:rsidRPr="00C754D5" w:rsidRDefault="009F7C1A" w:rsidP="00077E1B">
      <w:pPr>
        <w:numPr>
          <w:ilvl w:val="0"/>
          <w:numId w:val="2"/>
        </w:numPr>
        <w:ind w:hanging="578"/>
        <w:jc w:val="both"/>
        <w:rPr>
          <w:rFonts w:ascii="Arial" w:hAnsi="Arial" w:cs="Arial"/>
        </w:rPr>
      </w:pPr>
      <w:r w:rsidRPr="00C754D5">
        <w:rPr>
          <w:rFonts w:ascii="Arial" w:hAnsi="Arial" w:cs="Arial"/>
        </w:rPr>
        <w:t xml:space="preserve">As an emissary for Sefton Council, staff must </w:t>
      </w:r>
      <w:proofErr w:type="gramStart"/>
      <w:r w:rsidRPr="00C754D5">
        <w:rPr>
          <w:rFonts w:ascii="Arial" w:hAnsi="Arial" w:cs="Arial"/>
        </w:rPr>
        <w:t>conduct themselves in a professional</w:t>
      </w:r>
      <w:r w:rsidR="00650399" w:rsidRPr="00C754D5">
        <w:rPr>
          <w:rFonts w:ascii="Arial" w:hAnsi="Arial" w:cs="Arial"/>
        </w:rPr>
        <w:t xml:space="preserve"> and polite manner at all times</w:t>
      </w:r>
      <w:proofErr w:type="gramEnd"/>
      <w:r w:rsidR="00650399" w:rsidRPr="00C754D5">
        <w:rPr>
          <w:rFonts w:ascii="Arial" w:hAnsi="Arial" w:cs="Arial"/>
        </w:rPr>
        <w:t>, respecting owners’ property, members of the public, and colleagues.</w:t>
      </w:r>
    </w:p>
    <w:p w14:paraId="2BDF8F04" w14:textId="77777777" w:rsidR="00650399" w:rsidRPr="00C754D5" w:rsidRDefault="00650399" w:rsidP="00077E1B">
      <w:pPr>
        <w:ind w:left="720" w:hanging="578"/>
        <w:jc w:val="both"/>
        <w:rPr>
          <w:rFonts w:ascii="Arial" w:hAnsi="Arial" w:cs="Arial"/>
        </w:rPr>
      </w:pPr>
    </w:p>
    <w:p w14:paraId="2BDF8F05" w14:textId="77777777" w:rsidR="00650399" w:rsidRPr="00C754D5" w:rsidRDefault="00650399" w:rsidP="00077E1B">
      <w:pPr>
        <w:numPr>
          <w:ilvl w:val="0"/>
          <w:numId w:val="2"/>
        </w:numPr>
        <w:ind w:hanging="578"/>
        <w:jc w:val="both"/>
        <w:rPr>
          <w:rFonts w:ascii="Arial" w:hAnsi="Arial" w:cs="Arial"/>
        </w:rPr>
      </w:pPr>
      <w:r w:rsidRPr="00C754D5">
        <w:rPr>
          <w:rFonts w:ascii="Arial" w:hAnsi="Arial" w:cs="Arial"/>
        </w:rPr>
        <w:t>Observe the highest possible standards in relation to confidentiality and the provisions of Data Protection Legislation.</w:t>
      </w:r>
    </w:p>
    <w:p w14:paraId="2BDF8F06" w14:textId="77777777" w:rsidR="009F7C1A" w:rsidRPr="00C754D5" w:rsidRDefault="009F7C1A" w:rsidP="00077E1B">
      <w:pPr>
        <w:ind w:hanging="578"/>
        <w:jc w:val="both"/>
        <w:rPr>
          <w:rFonts w:ascii="Arial" w:hAnsi="Arial" w:cs="Arial"/>
        </w:rPr>
      </w:pPr>
    </w:p>
    <w:p w14:paraId="2BDF8F07" w14:textId="77777777" w:rsidR="009F7C1A" w:rsidRPr="00C754D5" w:rsidRDefault="009F7C1A" w:rsidP="00077E1B">
      <w:pPr>
        <w:numPr>
          <w:ilvl w:val="0"/>
          <w:numId w:val="2"/>
        </w:numPr>
        <w:tabs>
          <w:tab w:val="clear" w:pos="720"/>
          <w:tab w:val="num" w:pos="900"/>
        </w:tabs>
        <w:ind w:hanging="578"/>
        <w:jc w:val="both"/>
        <w:rPr>
          <w:rFonts w:ascii="Arial" w:hAnsi="Arial" w:cs="Arial"/>
        </w:rPr>
      </w:pPr>
      <w:r w:rsidRPr="00C754D5">
        <w:rPr>
          <w:rFonts w:ascii="Arial" w:hAnsi="Arial" w:cs="Arial"/>
        </w:rPr>
        <w:t xml:space="preserve">You will be required to keep an </w:t>
      </w:r>
      <w:proofErr w:type="gramStart"/>
      <w:r w:rsidRPr="00C754D5">
        <w:rPr>
          <w:rFonts w:ascii="Arial" w:hAnsi="Arial" w:cs="Arial"/>
        </w:rPr>
        <w:t>up to date</w:t>
      </w:r>
      <w:proofErr w:type="gramEnd"/>
      <w:r w:rsidRPr="00C754D5">
        <w:rPr>
          <w:rFonts w:ascii="Arial" w:hAnsi="Arial" w:cs="Arial"/>
        </w:rPr>
        <w:t xml:space="preserve"> daily diary in your vehicle and complete the desk dairy at the end of duty.  </w:t>
      </w:r>
    </w:p>
    <w:p w14:paraId="2BDF8F08" w14:textId="77777777" w:rsidR="009F7C1A" w:rsidRPr="00C754D5" w:rsidRDefault="009F7C1A" w:rsidP="00077E1B">
      <w:pPr>
        <w:ind w:hanging="578"/>
        <w:jc w:val="both"/>
        <w:rPr>
          <w:rFonts w:ascii="Arial" w:hAnsi="Arial" w:cs="Arial"/>
        </w:rPr>
      </w:pPr>
    </w:p>
    <w:p w14:paraId="2BDF8F09" w14:textId="77777777" w:rsidR="009F7C1A" w:rsidRPr="00C754D5" w:rsidRDefault="009F7C1A" w:rsidP="00077E1B">
      <w:pPr>
        <w:numPr>
          <w:ilvl w:val="0"/>
          <w:numId w:val="2"/>
        </w:numPr>
        <w:ind w:hanging="578"/>
        <w:jc w:val="both"/>
        <w:rPr>
          <w:rFonts w:ascii="Arial" w:hAnsi="Arial" w:cs="Arial"/>
        </w:rPr>
      </w:pPr>
      <w:r w:rsidRPr="00C754D5">
        <w:rPr>
          <w:rFonts w:ascii="Arial" w:hAnsi="Arial" w:cs="Arial"/>
        </w:rPr>
        <w:t xml:space="preserve">You must not undertake any </w:t>
      </w:r>
      <w:r w:rsidR="00C754D5">
        <w:rPr>
          <w:rFonts w:ascii="Arial" w:hAnsi="Arial" w:cs="Arial"/>
        </w:rPr>
        <w:t xml:space="preserve">electrical / </w:t>
      </w:r>
      <w:r w:rsidRPr="00C754D5">
        <w:rPr>
          <w:rFonts w:ascii="Arial" w:hAnsi="Arial" w:cs="Arial"/>
        </w:rPr>
        <w:t>security installations, other than those for Sefton Security Services, without the written permission of the Security Services Manager.</w:t>
      </w:r>
    </w:p>
    <w:p w14:paraId="2BDF8F0A" w14:textId="77777777" w:rsidR="009F7C1A" w:rsidRDefault="009F7C1A">
      <w:pPr>
        <w:jc w:val="both"/>
        <w:rPr>
          <w:rFonts w:ascii="Arial" w:hAnsi="Arial" w:cs="Arial"/>
        </w:rPr>
      </w:pPr>
    </w:p>
    <w:p w14:paraId="2BDF8F0B" w14:textId="77777777" w:rsidR="009F7C1A" w:rsidRDefault="009F7C1A">
      <w:pPr>
        <w:pStyle w:val="Heading3"/>
      </w:pPr>
      <w:r>
        <w:t>GENERAL</w:t>
      </w:r>
    </w:p>
    <w:p w14:paraId="2BDF8F0C" w14:textId="77777777" w:rsidR="009F7C1A" w:rsidRDefault="009F7C1A">
      <w:pPr>
        <w:rPr>
          <w:rFonts w:ascii="Arial" w:hAnsi="Arial" w:cs="Arial"/>
        </w:rPr>
      </w:pPr>
    </w:p>
    <w:p w14:paraId="2BDF8F0D" w14:textId="77777777" w:rsidR="009F7C1A" w:rsidRDefault="009F7C1A">
      <w:pPr>
        <w:rPr>
          <w:rFonts w:ascii="Arial" w:hAnsi="Arial" w:cs="Arial"/>
        </w:rPr>
      </w:pPr>
      <w:r>
        <w:rPr>
          <w:rFonts w:ascii="Arial" w:hAnsi="Arial" w:cs="Arial"/>
        </w:rPr>
        <w:t xml:space="preserve">The post holder will be expected to comply, </w:t>
      </w:r>
      <w:proofErr w:type="gramStart"/>
      <w:r>
        <w:rPr>
          <w:rFonts w:ascii="Arial" w:hAnsi="Arial" w:cs="Arial"/>
        </w:rPr>
        <w:t>observe</w:t>
      </w:r>
      <w:proofErr w:type="gramEnd"/>
      <w:r>
        <w:rPr>
          <w:rFonts w:ascii="Arial" w:hAnsi="Arial" w:cs="Arial"/>
        </w:rPr>
        <w:t xml:space="preserve"> and promote the equal opportunity policies of the Council.</w:t>
      </w:r>
    </w:p>
    <w:p w14:paraId="2BDF8F0E" w14:textId="77777777" w:rsidR="009F7C1A" w:rsidRDefault="009F7C1A">
      <w:pPr>
        <w:jc w:val="both"/>
        <w:rPr>
          <w:rFonts w:ascii="Arial" w:hAnsi="Arial" w:cs="Arial"/>
          <w:b/>
          <w:bCs/>
          <w:u w:val="single"/>
        </w:rPr>
      </w:pPr>
    </w:p>
    <w:p w14:paraId="2BDF8F0F" w14:textId="77777777" w:rsidR="009F7C1A" w:rsidRDefault="00B14065">
      <w:pPr>
        <w:pStyle w:val="BodyText"/>
      </w:pPr>
      <w:r>
        <w:t xml:space="preserve">All staff are responsible for the implementation of the Council’s health and safety policy so far as it affects them, their colleagues and others who may be affected by their work. </w:t>
      </w:r>
      <w:r w:rsidR="009F7C1A">
        <w:t>The post holder is also expected to monitor the effectiveness of the health and safety arrangements and systems to promote appropriate improvements where necessary.</w:t>
      </w:r>
    </w:p>
    <w:p w14:paraId="2BDF8F10" w14:textId="77777777" w:rsidR="009F7C1A" w:rsidRDefault="009F7C1A">
      <w:pPr>
        <w:jc w:val="both"/>
        <w:rPr>
          <w:rFonts w:ascii="Arial" w:hAnsi="Arial" w:cs="Arial"/>
        </w:rPr>
      </w:pPr>
    </w:p>
    <w:p w14:paraId="2BDF8F11" w14:textId="77777777" w:rsidR="009F7C1A" w:rsidRDefault="009F7C1A">
      <w:pPr>
        <w:jc w:val="both"/>
        <w:rPr>
          <w:rFonts w:ascii="Arial" w:hAnsi="Arial" w:cs="Arial"/>
        </w:rPr>
      </w:pPr>
      <w:r>
        <w:rPr>
          <w:rFonts w:ascii="Arial" w:hAnsi="Arial" w:cs="Arial"/>
        </w:rPr>
        <w:lastRenderedPageBreak/>
        <w:t>This job description is a representative document. Other reasonably similar duties may be allocated from time to time commensurate with the general character of the post and it’s grading.</w:t>
      </w:r>
    </w:p>
    <w:p w14:paraId="2BDF8F12" w14:textId="77777777" w:rsidR="00673FB9" w:rsidRDefault="00673FB9">
      <w:pPr>
        <w:jc w:val="both"/>
        <w:rPr>
          <w:rFonts w:ascii="Arial" w:hAnsi="Arial" w:cs="Arial"/>
        </w:rPr>
      </w:pPr>
    </w:p>
    <w:p w14:paraId="2BDF8F13" w14:textId="77777777" w:rsidR="00673FB9" w:rsidRDefault="00673FB9">
      <w:pPr>
        <w:jc w:val="both"/>
        <w:rPr>
          <w:rFonts w:ascii="Arial" w:hAnsi="Arial" w:cs="Arial"/>
        </w:rPr>
      </w:pPr>
    </w:p>
    <w:p w14:paraId="2BDF8F14" w14:textId="77777777" w:rsidR="00673FB9" w:rsidRPr="00673FB9" w:rsidRDefault="00673FB9" w:rsidP="00673FB9">
      <w:pPr>
        <w:autoSpaceDE w:val="0"/>
        <w:autoSpaceDN w:val="0"/>
        <w:adjustRightInd w:val="0"/>
        <w:rPr>
          <w:rFonts w:ascii="Arial" w:eastAsia="Calibri" w:hAnsi="Arial" w:cs="Arial"/>
          <w:b/>
          <w:bCs/>
        </w:rPr>
      </w:pPr>
      <w:r w:rsidRPr="00673FB9">
        <w:rPr>
          <w:rFonts w:ascii="Arial" w:eastAsia="Calibri" w:hAnsi="Arial" w:cs="Arial"/>
          <w:b/>
          <w:bCs/>
        </w:rPr>
        <w:t>Prepared by:</w:t>
      </w:r>
    </w:p>
    <w:p w14:paraId="2BDF8F15" w14:textId="77777777" w:rsidR="00673FB9" w:rsidRPr="00673FB9" w:rsidRDefault="00673FB9" w:rsidP="00673FB9">
      <w:pPr>
        <w:autoSpaceDE w:val="0"/>
        <w:autoSpaceDN w:val="0"/>
        <w:adjustRightInd w:val="0"/>
        <w:rPr>
          <w:rFonts w:ascii="Arial" w:eastAsia="Calibri" w:hAnsi="Arial" w:cs="Arial"/>
          <w:b/>
          <w:bCs/>
        </w:rPr>
      </w:pPr>
    </w:p>
    <w:p w14:paraId="2BDF8F16" w14:textId="7EF26DA9" w:rsidR="00673FB9" w:rsidRPr="00673FB9" w:rsidRDefault="00673FB9" w:rsidP="00673FB9">
      <w:pPr>
        <w:autoSpaceDE w:val="0"/>
        <w:autoSpaceDN w:val="0"/>
        <w:adjustRightInd w:val="0"/>
        <w:rPr>
          <w:rFonts w:ascii="Arial" w:eastAsia="Calibri" w:hAnsi="Arial" w:cs="Arial"/>
          <w:b/>
        </w:rPr>
      </w:pPr>
      <w:r w:rsidRPr="00673FB9">
        <w:rPr>
          <w:rFonts w:ascii="Arial" w:eastAsia="Calibri" w:hAnsi="Arial" w:cs="Arial"/>
          <w:b/>
          <w:bCs/>
        </w:rPr>
        <w:t>Name:</w:t>
      </w:r>
      <w:r w:rsidRPr="00673FB9">
        <w:rPr>
          <w:rFonts w:ascii="Arial" w:eastAsia="Calibri" w:hAnsi="Arial" w:cs="Arial"/>
          <w:b/>
          <w:bCs/>
        </w:rPr>
        <w:tab/>
      </w:r>
      <w:r w:rsidRPr="00673FB9">
        <w:rPr>
          <w:rFonts w:ascii="Arial" w:eastAsia="Calibri" w:hAnsi="Arial" w:cs="Arial"/>
          <w:b/>
          <w:bCs/>
        </w:rPr>
        <w:tab/>
      </w:r>
      <w:r w:rsidR="000E41AA">
        <w:rPr>
          <w:rFonts w:ascii="Arial" w:eastAsia="Calibri" w:hAnsi="Arial" w:cs="Arial"/>
          <w:bCs/>
        </w:rPr>
        <w:t>Steve Dwyer</w:t>
      </w:r>
    </w:p>
    <w:p w14:paraId="2BDF8F17" w14:textId="77777777" w:rsidR="00673FB9" w:rsidRPr="00673FB9" w:rsidRDefault="00673FB9" w:rsidP="00673FB9">
      <w:pPr>
        <w:autoSpaceDE w:val="0"/>
        <w:autoSpaceDN w:val="0"/>
        <w:adjustRightInd w:val="0"/>
        <w:rPr>
          <w:rFonts w:ascii="Arial" w:eastAsia="Calibri" w:hAnsi="Arial" w:cs="Arial"/>
        </w:rPr>
      </w:pPr>
      <w:r w:rsidRPr="00673FB9">
        <w:rPr>
          <w:rFonts w:ascii="Arial" w:eastAsia="Calibri" w:hAnsi="Arial" w:cs="Arial"/>
          <w:b/>
          <w:bCs/>
        </w:rPr>
        <w:t>Designation:</w:t>
      </w:r>
      <w:r w:rsidRPr="00673FB9">
        <w:rPr>
          <w:rFonts w:ascii="Arial" w:eastAsia="Calibri" w:hAnsi="Arial" w:cs="Arial"/>
          <w:b/>
          <w:bCs/>
        </w:rPr>
        <w:tab/>
      </w:r>
      <w:r w:rsidRPr="00673FB9">
        <w:rPr>
          <w:rFonts w:ascii="Arial" w:eastAsia="Calibri" w:hAnsi="Arial" w:cs="Arial"/>
          <w:bCs/>
        </w:rPr>
        <w:t>Service Manager – Sefton Arc</w:t>
      </w:r>
    </w:p>
    <w:p w14:paraId="2BDF8F18" w14:textId="515866B2" w:rsidR="00673FB9" w:rsidRPr="00673FB9" w:rsidRDefault="00673FB9" w:rsidP="00673FB9">
      <w:pPr>
        <w:autoSpaceDE w:val="0"/>
        <w:autoSpaceDN w:val="0"/>
        <w:adjustRightInd w:val="0"/>
        <w:rPr>
          <w:rFonts w:ascii="Arial" w:eastAsia="Calibri" w:hAnsi="Arial" w:cs="Arial"/>
        </w:rPr>
      </w:pPr>
      <w:r w:rsidRPr="00673FB9">
        <w:rPr>
          <w:rFonts w:ascii="Arial" w:eastAsia="Calibri" w:hAnsi="Arial" w:cs="Arial"/>
          <w:b/>
          <w:bCs/>
        </w:rPr>
        <w:t>Date:</w:t>
      </w:r>
      <w:r w:rsidRPr="00673FB9">
        <w:rPr>
          <w:rFonts w:ascii="Arial" w:eastAsia="Calibri" w:hAnsi="Arial" w:cs="Arial"/>
          <w:b/>
          <w:bCs/>
        </w:rPr>
        <w:tab/>
      </w:r>
      <w:r w:rsidRPr="00673FB9">
        <w:rPr>
          <w:rFonts w:ascii="Arial" w:eastAsia="Calibri" w:hAnsi="Arial" w:cs="Arial"/>
          <w:b/>
          <w:bCs/>
        </w:rPr>
        <w:tab/>
      </w:r>
      <w:r w:rsidRPr="00673FB9">
        <w:rPr>
          <w:rFonts w:ascii="Arial" w:eastAsia="Calibri" w:hAnsi="Arial" w:cs="Arial"/>
          <w:b/>
          <w:bCs/>
        </w:rPr>
        <w:tab/>
      </w:r>
      <w:r w:rsidR="007930EA" w:rsidRPr="007930EA">
        <w:rPr>
          <w:rFonts w:ascii="Arial" w:eastAsia="Calibri" w:hAnsi="Arial" w:cs="Arial"/>
        </w:rPr>
        <w:t>08/08/2023</w:t>
      </w:r>
    </w:p>
    <w:p w14:paraId="2BDF8F19" w14:textId="77777777" w:rsidR="008C011A" w:rsidRDefault="008C011A">
      <w:pPr>
        <w:rPr>
          <w:rFonts w:ascii="Arial" w:hAnsi="Arial" w:cs="Arial"/>
        </w:rPr>
      </w:pPr>
      <w:r>
        <w:rPr>
          <w:rFonts w:ascii="Arial" w:hAnsi="Arial" w:cs="Arial"/>
        </w:rPr>
        <w:br w:type="page"/>
      </w:r>
    </w:p>
    <w:p w14:paraId="2BDF8F1A" w14:textId="77777777" w:rsidR="008C011A" w:rsidRPr="00F32699" w:rsidRDefault="008C011A" w:rsidP="008C011A">
      <w:pPr>
        <w:tabs>
          <w:tab w:val="left" w:pos="8280"/>
        </w:tabs>
        <w:rPr>
          <w:rFonts w:ascii="Arial" w:hAnsi="Arial"/>
          <w:sz w:val="22"/>
          <w:szCs w:val="20"/>
        </w:rPr>
      </w:pPr>
    </w:p>
    <w:p w14:paraId="2BDF8F1B" w14:textId="77777777" w:rsidR="008C011A" w:rsidRPr="00F32699" w:rsidRDefault="008C011A" w:rsidP="008C011A">
      <w:pPr>
        <w:rPr>
          <w:rFonts w:ascii="Arial" w:hAnsi="Arial" w:cs="Arial"/>
          <w:sz w:val="22"/>
          <w:szCs w:val="22"/>
        </w:rPr>
      </w:pPr>
      <w:r w:rsidRPr="00F32699">
        <w:rPr>
          <w:rFonts w:ascii="Arial" w:hAnsi="Arial"/>
          <w:sz w:val="22"/>
          <w:szCs w:val="20"/>
        </w:rPr>
        <w:t xml:space="preserve">Post:  </w:t>
      </w:r>
      <w:r w:rsidRPr="00F32699">
        <w:rPr>
          <w:rFonts w:ascii="Arial" w:hAnsi="Arial"/>
          <w:sz w:val="22"/>
          <w:szCs w:val="20"/>
        </w:rPr>
        <w:tab/>
      </w:r>
      <w:r w:rsidRPr="00F32699">
        <w:rPr>
          <w:rFonts w:ascii="Arial" w:hAnsi="Arial"/>
          <w:sz w:val="22"/>
          <w:szCs w:val="20"/>
        </w:rPr>
        <w:tab/>
      </w:r>
      <w:r>
        <w:rPr>
          <w:rFonts w:ascii="Arial" w:hAnsi="Arial"/>
          <w:b/>
          <w:sz w:val="22"/>
          <w:szCs w:val="20"/>
        </w:rPr>
        <w:t>Senior A</w:t>
      </w:r>
      <w:r w:rsidRPr="00F32699">
        <w:rPr>
          <w:rFonts w:ascii="Arial" w:hAnsi="Arial"/>
          <w:b/>
          <w:sz w:val="22"/>
          <w:szCs w:val="20"/>
        </w:rPr>
        <w:t>pproved Electrician</w:t>
      </w:r>
      <w:r w:rsidRPr="00F32699">
        <w:rPr>
          <w:rFonts w:ascii="Arial" w:hAnsi="Arial"/>
          <w:b/>
          <w:sz w:val="22"/>
          <w:szCs w:val="20"/>
        </w:rPr>
        <w:tab/>
      </w:r>
      <w:r w:rsidRPr="00F32699">
        <w:rPr>
          <w:rFonts w:ascii="Arial" w:hAnsi="Arial"/>
          <w:b/>
          <w:sz w:val="22"/>
          <w:szCs w:val="20"/>
        </w:rPr>
        <w:tab/>
      </w:r>
      <w:r w:rsidRPr="00F32699">
        <w:rPr>
          <w:rFonts w:ascii="Arial" w:hAnsi="Arial"/>
          <w:sz w:val="22"/>
          <w:szCs w:val="20"/>
        </w:rPr>
        <w:t>Post No.</w:t>
      </w:r>
    </w:p>
    <w:p w14:paraId="2BDF8F1C" w14:textId="77777777" w:rsidR="008C011A" w:rsidRPr="00F32699" w:rsidRDefault="008C011A" w:rsidP="008C011A">
      <w:pPr>
        <w:tabs>
          <w:tab w:val="left" w:pos="600"/>
          <w:tab w:val="left" w:pos="1418"/>
          <w:tab w:val="left" w:pos="5040"/>
          <w:tab w:val="left" w:pos="6000"/>
          <w:tab w:val="left" w:pos="9240"/>
        </w:tabs>
        <w:rPr>
          <w:rFonts w:ascii="Arial" w:hAnsi="Arial"/>
          <w:sz w:val="22"/>
          <w:szCs w:val="20"/>
        </w:rPr>
      </w:pPr>
      <w:r w:rsidRPr="00F32699">
        <w:rPr>
          <w:rFonts w:ascii="Arial" w:hAnsi="Arial"/>
          <w:sz w:val="22"/>
          <w:szCs w:val="20"/>
        </w:rPr>
        <w:t>Department:</w:t>
      </w:r>
      <w:r w:rsidRPr="00F32699">
        <w:rPr>
          <w:rFonts w:ascii="Arial" w:hAnsi="Arial"/>
          <w:sz w:val="22"/>
          <w:szCs w:val="20"/>
        </w:rPr>
        <w:tab/>
      </w:r>
      <w:r w:rsidRPr="00F32699">
        <w:rPr>
          <w:rFonts w:ascii="Arial" w:hAnsi="Arial"/>
          <w:b/>
          <w:sz w:val="22"/>
          <w:szCs w:val="20"/>
        </w:rPr>
        <w:t>Locality Services Provision</w:t>
      </w:r>
      <w:r w:rsidRPr="00F32699">
        <w:rPr>
          <w:rFonts w:ascii="Arial" w:hAnsi="Arial"/>
          <w:sz w:val="22"/>
          <w:szCs w:val="20"/>
        </w:rPr>
        <w:tab/>
        <w:t xml:space="preserve">Division:  </w:t>
      </w:r>
      <w:r w:rsidRPr="00F32699">
        <w:rPr>
          <w:rFonts w:ascii="Arial" w:hAnsi="Arial"/>
          <w:b/>
          <w:sz w:val="22"/>
          <w:szCs w:val="20"/>
        </w:rPr>
        <w:t>Sefton Arc</w:t>
      </w:r>
    </w:p>
    <w:p w14:paraId="2BDF8F1D" w14:textId="77777777" w:rsidR="008C011A" w:rsidRPr="00F32699" w:rsidRDefault="008C011A" w:rsidP="008C011A">
      <w:pPr>
        <w:tabs>
          <w:tab w:val="left" w:pos="8280"/>
        </w:tabs>
        <w:rPr>
          <w:rFonts w:ascii="Arial" w:hAnsi="Arial"/>
          <w:sz w:val="22"/>
          <w:szCs w:val="20"/>
        </w:rPr>
      </w:pPr>
    </w:p>
    <w:tbl>
      <w:tblPr>
        <w:tblW w:w="10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8"/>
        <w:gridCol w:w="1843"/>
        <w:gridCol w:w="2055"/>
      </w:tblGrid>
      <w:tr w:rsidR="008C011A" w:rsidRPr="00F32699" w14:paraId="2BDF8F25" w14:textId="77777777" w:rsidTr="00DB14E3">
        <w:trPr>
          <w:trHeight w:val="840"/>
        </w:trPr>
        <w:tc>
          <w:tcPr>
            <w:tcW w:w="6238" w:type="dxa"/>
          </w:tcPr>
          <w:p w14:paraId="2BDF8F1E" w14:textId="77777777" w:rsidR="008C011A" w:rsidRPr="00F32699" w:rsidRDefault="008C011A" w:rsidP="00DB14E3">
            <w:pPr>
              <w:tabs>
                <w:tab w:val="left" w:pos="8280"/>
              </w:tabs>
              <w:jc w:val="center"/>
              <w:rPr>
                <w:rFonts w:ascii="Arial" w:hAnsi="Arial"/>
                <w:sz w:val="22"/>
                <w:szCs w:val="20"/>
              </w:rPr>
            </w:pPr>
            <w:r w:rsidRPr="00F32699">
              <w:rPr>
                <w:rFonts w:ascii="Arial" w:hAnsi="Arial"/>
                <w:sz w:val="22"/>
                <w:szCs w:val="20"/>
              </w:rPr>
              <w:t>Personal Attributes Required</w:t>
            </w:r>
          </w:p>
          <w:p w14:paraId="2BDF8F1F" w14:textId="77777777" w:rsidR="008C011A" w:rsidRPr="00F32699" w:rsidRDefault="008C011A" w:rsidP="00DB14E3">
            <w:pPr>
              <w:tabs>
                <w:tab w:val="left" w:pos="8280"/>
              </w:tabs>
              <w:jc w:val="center"/>
              <w:rPr>
                <w:rFonts w:ascii="Arial" w:hAnsi="Arial"/>
                <w:sz w:val="22"/>
                <w:szCs w:val="20"/>
              </w:rPr>
            </w:pPr>
            <w:r w:rsidRPr="00F32699">
              <w:rPr>
                <w:rFonts w:ascii="Arial" w:hAnsi="Arial"/>
                <w:sz w:val="22"/>
                <w:szCs w:val="20"/>
              </w:rPr>
              <w:t>(considerations)</w:t>
            </w:r>
          </w:p>
        </w:tc>
        <w:tc>
          <w:tcPr>
            <w:tcW w:w="1843" w:type="dxa"/>
          </w:tcPr>
          <w:p w14:paraId="2BDF8F20" w14:textId="77777777" w:rsidR="008C011A" w:rsidRPr="00F32699" w:rsidRDefault="008C011A" w:rsidP="00DB14E3">
            <w:pPr>
              <w:tabs>
                <w:tab w:val="left" w:pos="8280"/>
              </w:tabs>
              <w:jc w:val="center"/>
              <w:rPr>
                <w:rFonts w:ascii="Arial" w:hAnsi="Arial"/>
                <w:sz w:val="22"/>
                <w:szCs w:val="20"/>
              </w:rPr>
            </w:pPr>
            <w:r w:rsidRPr="00F32699">
              <w:rPr>
                <w:rFonts w:ascii="Arial" w:hAnsi="Arial"/>
                <w:sz w:val="22"/>
                <w:szCs w:val="20"/>
              </w:rPr>
              <w:t>Essential (E)</w:t>
            </w:r>
          </w:p>
          <w:p w14:paraId="2BDF8F21" w14:textId="77777777" w:rsidR="008C011A" w:rsidRPr="00F32699" w:rsidRDefault="008C011A" w:rsidP="00DB14E3">
            <w:pPr>
              <w:tabs>
                <w:tab w:val="left" w:pos="8280"/>
              </w:tabs>
              <w:jc w:val="center"/>
              <w:rPr>
                <w:rFonts w:ascii="Arial" w:hAnsi="Arial"/>
                <w:sz w:val="22"/>
                <w:szCs w:val="20"/>
              </w:rPr>
            </w:pPr>
            <w:r w:rsidRPr="00F32699">
              <w:rPr>
                <w:rFonts w:ascii="Arial" w:hAnsi="Arial"/>
                <w:sz w:val="22"/>
                <w:szCs w:val="20"/>
              </w:rPr>
              <w:t>Or</w:t>
            </w:r>
          </w:p>
          <w:p w14:paraId="2BDF8F22" w14:textId="77777777" w:rsidR="008C011A" w:rsidRPr="00F32699" w:rsidRDefault="008C011A" w:rsidP="00DB14E3">
            <w:pPr>
              <w:tabs>
                <w:tab w:val="left" w:pos="8280"/>
              </w:tabs>
              <w:jc w:val="center"/>
              <w:rPr>
                <w:rFonts w:ascii="Arial" w:hAnsi="Arial"/>
                <w:sz w:val="22"/>
                <w:szCs w:val="20"/>
              </w:rPr>
            </w:pPr>
            <w:r w:rsidRPr="00F32699">
              <w:rPr>
                <w:rFonts w:ascii="Arial" w:hAnsi="Arial"/>
                <w:sz w:val="22"/>
                <w:szCs w:val="20"/>
              </w:rPr>
              <w:t>Desirable (D)</w:t>
            </w:r>
          </w:p>
        </w:tc>
        <w:tc>
          <w:tcPr>
            <w:tcW w:w="2055" w:type="dxa"/>
          </w:tcPr>
          <w:p w14:paraId="2BDF8F23" w14:textId="77777777" w:rsidR="008C011A" w:rsidRPr="00F32699" w:rsidRDefault="008C011A" w:rsidP="00DB14E3">
            <w:pPr>
              <w:tabs>
                <w:tab w:val="left" w:pos="8280"/>
              </w:tabs>
              <w:jc w:val="center"/>
              <w:rPr>
                <w:rFonts w:ascii="Arial" w:hAnsi="Arial"/>
                <w:sz w:val="22"/>
                <w:szCs w:val="20"/>
              </w:rPr>
            </w:pPr>
            <w:r w:rsidRPr="00F32699">
              <w:rPr>
                <w:rFonts w:ascii="Arial" w:hAnsi="Arial"/>
                <w:sz w:val="22"/>
                <w:szCs w:val="20"/>
              </w:rPr>
              <w:t>Method of Assessment</w:t>
            </w:r>
          </w:p>
          <w:p w14:paraId="2BDF8F24" w14:textId="77777777" w:rsidR="008C011A" w:rsidRPr="00F32699" w:rsidRDefault="008C011A" w:rsidP="00DB14E3">
            <w:pPr>
              <w:tabs>
                <w:tab w:val="left" w:pos="8280"/>
              </w:tabs>
              <w:jc w:val="center"/>
              <w:rPr>
                <w:rFonts w:ascii="Arial" w:hAnsi="Arial"/>
                <w:sz w:val="22"/>
                <w:szCs w:val="20"/>
              </w:rPr>
            </w:pPr>
            <w:r w:rsidRPr="00F32699">
              <w:rPr>
                <w:rFonts w:ascii="Arial" w:hAnsi="Arial"/>
                <w:sz w:val="22"/>
                <w:szCs w:val="20"/>
              </w:rPr>
              <w:t>(suggested)</w:t>
            </w:r>
          </w:p>
        </w:tc>
      </w:tr>
      <w:tr w:rsidR="008C011A" w:rsidRPr="00F32699" w14:paraId="2BDF8FCB" w14:textId="77777777" w:rsidTr="00DB14E3">
        <w:trPr>
          <w:trHeight w:val="2542"/>
        </w:trPr>
        <w:tc>
          <w:tcPr>
            <w:tcW w:w="6238" w:type="dxa"/>
          </w:tcPr>
          <w:p w14:paraId="2BDF8F26" w14:textId="77777777" w:rsidR="008C011A" w:rsidRPr="00F32699" w:rsidRDefault="008C011A" w:rsidP="00DB14E3">
            <w:pPr>
              <w:tabs>
                <w:tab w:val="left" w:pos="8280"/>
              </w:tabs>
              <w:rPr>
                <w:rFonts w:ascii="Arial" w:hAnsi="Arial"/>
                <w:b/>
                <w:sz w:val="22"/>
                <w:szCs w:val="20"/>
                <w:u w:val="single"/>
              </w:rPr>
            </w:pPr>
            <w:r w:rsidRPr="00F32699">
              <w:rPr>
                <w:rFonts w:ascii="Arial" w:hAnsi="Arial"/>
                <w:b/>
                <w:sz w:val="22"/>
                <w:szCs w:val="20"/>
                <w:u w:val="single"/>
              </w:rPr>
              <w:t>QUALIFICATIONS/TRAINING</w:t>
            </w:r>
          </w:p>
          <w:p w14:paraId="2BDF8F27" w14:textId="77777777" w:rsidR="008C011A" w:rsidRPr="00F32699" w:rsidRDefault="008C011A" w:rsidP="00DB14E3">
            <w:pPr>
              <w:autoSpaceDE w:val="0"/>
              <w:autoSpaceDN w:val="0"/>
              <w:adjustRightInd w:val="0"/>
              <w:rPr>
                <w:rFonts w:ascii="Calibri" w:hAnsi="Calibri" w:cs="Calibri"/>
              </w:rPr>
            </w:pPr>
            <w:r w:rsidRPr="00F32699">
              <w:rPr>
                <w:rFonts w:ascii="Calibri" w:hAnsi="Calibri" w:cs="Calibri"/>
              </w:rPr>
              <w:t>Formal technical qualification in electrical</w:t>
            </w:r>
          </w:p>
          <w:p w14:paraId="2BDF8F28" w14:textId="77777777" w:rsidR="008C011A" w:rsidRPr="00F32699" w:rsidRDefault="008C011A" w:rsidP="00DB14E3">
            <w:pPr>
              <w:tabs>
                <w:tab w:val="left" w:pos="8280"/>
              </w:tabs>
              <w:rPr>
                <w:rFonts w:ascii="Arial" w:hAnsi="Arial" w:cs="Calibri"/>
                <w:sz w:val="20"/>
              </w:rPr>
            </w:pPr>
            <w:r w:rsidRPr="00F32699">
              <w:rPr>
                <w:rFonts w:ascii="Arial" w:hAnsi="Arial" w:cs="Calibri"/>
                <w:sz w:val="20"/>
              </w:rPr>
              <w:t>Engineering</w:t>
            </w:r>
          </w:p>
          <w:p w14:paraId="2BDF8F29" w14:textId="77777777" w:rsidR="008C011A" w:rsidRPr="00F32699" w:rsidRDefault="008C011A" w:rsidP="00DB14E3">
            <w:pPr>
              <w:tabs>
                <w:tab w:val="left" w:pos="8280"/>
              </w:tabs>
              <w:rPr>
                <w:rFonts w:ascii="Arial" w:hAnsi="Arial" w:cs="Calibri"/>
                <w:sz w:val="20"/>
              </w:rPr>
            </w:pPr>
          </w:p>
          <w:p w14:paraId="2BDF8F2A" w14:textId="77777777" w:rsidR="008C011A" w:rsidRPr="00F32699" w:rsidRDefault="008C011A" w:rsidP="00DB14E3">
            <w:pPr>
              <w:tabs>
                <w:tab w:val="left" w:pos="8280"/>
              </w:tabs>
              <w:rPr>
                <w:rFonts w:ascii="Arial" w:hAnsi="Arial"/>
                <w:sz w:val="22"/>
                <w:szCs w:val="20"/>
              </w:rPr>
            </w:pPr>
            <w:r w:rsidRPr="00F32699">
              <w:rPr>
                <w:rFonts w:ascii="Arial" w:hAnsi="Arial"/>
                <w:sz w:val="22"/>
                <w:szCs w:val="20"/>
              </w:rPr>
              <w:t xml:space="preserve">Qualified to City &amp; Guilds 236 Part 1 &amp; 2 (or equivalent) NVQ3 for electrical </w:t>
            </w:r>
            <w:proofErr w:type="gramStart"/>
            <w:r w:rsidRPr="00F32699">
              <w:rPr>
                <w:rFonts w:ascii="Arial" w:hAnsi="Arial"/>
                <w:sz w:val="22"/>
                <w:szCs w:val="20"/>
              </w:rPr>
              <w:t>installation</w:t>
            </w:r>
            <w:proofErr w:type="gramEnd"/>
          </w:p>
          <w:p w14:paraId="2BDF8F2B" w14:textId="77777777" w:rsidR="008C011A" w:rsidRPr="00F32699" w:rsidRDefault="008C011A" w:rsidP="00DB14E3">
            <w:pPr>
              <w:tabs>
                <w:tab w:val="left" w:pos="8280"/>
              </w:tabs>
              <w:rPr>
                <w:rFonts w:ascii="Arial" w:hAnsi="Arial"/>
                <w:sz w:val="22"/>
                <w:szCs w:val="20"/>
              </w:rPr>
            </w:pPr>
          </w:p>
          <w:p w14:paraId="2BDF8F2C" w14:textId="6E35CD41" w:rsidR="008C011A" w:rsidRPr="00F32699" w:rsidRDefault="008C011A" w:rsidP="00DB14E3">
            <w:pPr>
              <w:tabs>
                <w:tab w:val="left" w:pos="8280"/>
              </w:tabs>
              <w:rPr>
                <w:rFonts w:ascii="Arial" w:hAnsi="Arial"/>
                <w:sz w:val="22"/>
                <w:szCs w:val="20"/>
              </w:rPr>
            </w:pPr>
            <w:r w:rsidRPr="00F32699">
              <w:rPr>
                <w:rFonts w:ascii="Arial" w:hAnsi="Arial"/>
                <w:sz w:val="22"/>
                <w:szCs w:val="20"/>
              </w:rPr>
              <w:t>City &amp; Guilds 2381/2382 1</w:t>
            </w:r>
            <w:r w:rsidR="001441F0">
              <w:rPr>
                <w:rFonts w:ascii="Arial" w:hAnsi="Arial"/>
                <w:sz w:val="22"/>
                <w:szCs w:val="20"/>
              </w:rPr>
              <w:t>8</w:t>
            </w:r>
            <w:r w:rsidRPr="00F32699">
              <w:rPr>
                <w:rFonts w:ascii="Arial" w:hAnsi="Arial"/>
                <w:sz w:val="22"/>
                <w:szCs w:val="20"/>
                <w:vertAlign w:val="superscript"/>
              </w:rPr>
              <w:t>th</w:t>
            </w:r>
            <w:r w:rsidRPr="00F32699">
              <w:rPr>
                <w:rFonts w:ascii="Arial" w:hAnsi="Arial"/>
                <w:sz w:val="22"/>
                <w:szCs w:val="20"/>
              </w:rPr>
              <w:t xml:space="preserve"> edition wiring regulation</w:t>
            </w:r>
          </w:p>
          <w:p w14:paraId="2BDF8F2D" w14:textId="77777777" w:rsidR="008C011A" w:rsidRPr="00F32699" w:rsidRDefault="008C011A" w:rsidP="00DB14E3">
            <w:pPr>
              <w:tabs>
                <w:tab w:val="left" w:pos="8280"/>
              </w:tabs>
              <w:rPr>
                <w:rFonts w:ascii="Arial" w:hAnsi="Arial"/>
                <w:sz w:val="22"/>
                <w:szCs w:val="20"/>
              </w:rPr>
            </w:pPr>
          </w:p>
          <w:p w14:paraId="2BDF8F2E" w14:textId="77777777" w:rsidR="008C011A" w:rsidRPr="00F32699" w:rsidRDefault="008C011A" w:rsidP="00DB14E3">
            <w:pPr>
              <w:tabs>
                <w:tab w:val="left" w:pos="8280"/>
              </w:tabs>
              <w:rPr>
                <w:rFonts w:ascii="Arial" w:hAnsi="Arial"/>
                <w:sz w:val="22"/>
                <w:szCs w:val="20"/>
              </w:rPr>
            </w:pPr>
            <w:r w:rsidRPr="00F32699">
              <w:rPr>
                <w:rFonts w:ascii="Arial" w:hAnsi="Arial"/>
                <w:sz w:val="22"/>
                <w:szCs w:val="20"/>
              </w:rPr>
              <w:t>City &amp; Guilds 2391 or 2394/95 or the EAL Level 3 certificate in testing and inspection</w:t>
            </w:r>
          </w:p>
          <w:p w14:paraId="2BDF8F2F" w14:textId="77777777" w:rsidR="008C011A" w:rsidRPr="00F32699" w:rsidRDefault="008C011A" w:rsidP="00DB14E3">
            <w:pPr>
              <w:tabs>
                <w:tab w:val="left" w:pos="8280"/>
              </w:tabs>
              <w:rPr>
                <w:rFonts w:ascii="Arial" w:hAnsi="Arial"/>
                <w:sz w:val="22"/>
                <w:szCs w:val="20"/>
              </w:rPr>
            </w:pPr>
            <w:r w:rsidRPr="00F32699">
              <w:rPr>
                <w:rFonts w:ascii="Arial" w:hAnsi="Arial"/>
                <w:sz w:val="22"/>
                <w:szCs w:val="20"/>
              </w:rPr>
              <w:t>City &amp; Guilds 2394 or the EAL Level 3 Award</w:t>
            </w:r>
          </w:p>
          <w:p w14:paraId="2BDF8F30" w14:textId="77777777" w:rsidR="008C011A" w:rsidRDefault="008C011A" w:rsidP="00DB14E3">
            <w:pPr>
              <w:tabs>
                <w:tab w:val="left" w:pos="8280"/>
              </w:tabs>
              <w:rPr>
                <w:rFonts w:ascii="Arial" w:hAnsi="Arial"/>
                <w:sz w:val="22"/>
                <w:szCs w:val="20"/>
              </w:rPr>
            </w:pPr>
            <w:r w:rsidRPr="00F32699">
              <w:rPr>
                <w:rFonts w:ascii="Arial" w:hAnsi="Arial"/>
                <w:sz w:val="22"/>
                <w:szCs w:val="20"/>
              </w:rPr>
              <w:t>City &amp; Guilds 2395 or the EAL Level 3 Award</w:t>
            </w:r>
          </w:p>
          <w:p w14:paraId="2BDF8F31" w14:textId="77777777" w:rsidR="008C011A" w:rsidRDefault="008C011A" w:rsidP="00DB14E3">
            <w:pPr>
              <w:tabs>
                <w:tab w:val="left" w:pos="8280"/>
              </w:tabs>
              <w:rPr>
                <w:rFonts w:ascii="Arial" w:hAnsi="Arial"/>
                <w:sz w:val="22"/>
                <w:szCs w:val="20"/>
              </w:rPr>
            </w:pPr>
            <w:r>
              <w:rPr>
                <w:rFonts w:ascii="Arial" w:hAnsi="Arial"/>
                <w:sz w:val="22"/>
                <w:szCs w:val="20"/>
              </w:rPr>
              <w:t>City &amp; Guilds 2400 or the EAL Level 4 Award</w:t>
            </w:r>
          </w:p>
          <w:p w14:paraId="2BDF8F32" w14:textId="77777777" w:rsidR="008C011A" w:rsidRPr="00F32699" w:rsidRDefault="008C011A" w:rsidP="00DB14E3">
            <w:pPr>
              <w:tabs>
                <w:tab w:val="left" w:pos="8280"/>
              </w:tabs>
              <w:rPr>
                <w:rFonts w:ascii="Arial" w:hAnsi="Arial"/>
                <w:sz w:val="22"/>
                <w:szCs w:val="20"/>
              </w:rPr>
            </w:pPr>
          </w:p>
          <w:p w14:paraId="2BDF8F33" w14:textId="77777777" w:rsidR="008C011A" w:rsidRPr="00F32699" w:rsidRDefault="008C011A" w:rsidP="00DB14E3">
            <w:pPr>
              <w:keepNext/>
              <w:tabs>
                <w:tab w:val="left" w:pos="8280"/>
              </w:tabs>
              <w:outlineLvl w:val="8"/>
              <w:rPr>
                <w:rFonts w:ascii="Arial" w:hAnsi="Arial"/>
                <w:b/>
                <w:sz w:val="22"/>
                <w:szCs w:val="20"/>
                <w:u w:val="single"/>
              </w:rPr>
            </w:pPr>
            <w:r w:rsidRPr="00F32699">
              <w:rPr>
                <w:rFonts w:ascii="Arial" w:hAnsi="Arial"/>
                <w:b/>
                <w:sz w:val="22"/>
                <w:szCs w:val="20"/>
                <w:u w:val="single"/>
              </w:rPr>
              <w:t>EXPERIENCE</w:t>
            </w:r>
          </w:p>
          <w:p w14:paraId="2BDF8F34" w14:textId="77777777" w:rsidR="008C011A" w:rsidRPr="00F32699" w:rsidRDefault="008C011A" w:rsidP="00DB14E3">
            <w:pPr>
              <w:tabs>
                <w:tab w:val="left" w:pos="8280"/>
              </w:tabs>
              <w:rPr>
                <w:rFonts w:ascii="Arial" w:hAnsi="Arial"/>
                <w:sz w:val="22"/>
                <w:szCs w:val="20"/>
              </w:rPr>
            </w:pPr>
            <w:r>
              <w:rPr>
                <w:rFonts w:ascii="Arial" w:hAnsi="Arial"/>
                <w:sz w:val="22"/>
                <w:szCs w:val="20"/>
              </w:rPr>
              <w:t>Five</w:t>
            </w:r>
            <w:r w:rsidRPr="00F32699">
              <w:rPr>
                <w:rFonts w:ascii="Arial" w:hAnsi="Arial"/>
                <w:sz w:val="22"/>
                <w:szCs w:val="20"/>
              </w:rPr>
              <w:t xml:space="preserve"> years’ experience working as an</w:t>
            </w:r>
            <w:r>
              <w:rPr>
                <w:rFonts w:ascii="Arial" w:hAnsi="Arial"/>
                <w:sz w:val="22"/>
                <w:szCs w:val="20"/>
              </w:rPr>
              <w:t xml:space="preserve"> </w:t>
            </w:r>
            <w:proofErr w:type="gramStart"/>
            <w:r>
              <w:rPr>
                <w:rFonts w:ascii="Arial" w:hAnsi="Arial"/>
                <w:sz w:val="22"/>
                <w:szCs w:val="20"/>
              </w:rPr>
              <w:t xml:space="preserve">Approved </w:t>
            </w:r>
            <w:r w:rsidRPr="00F32699">
              <w:rPr>
                <w:rFonts w:ascii="Arial" w:hAnsi="Arial"/>
                <w:sz w:val="22"/>
                <w:szCs w:val="20"/>
              </w:rPr>
              <w:t xml:space="preserve"> Electrician</w:t>
            </w:r>
            <w:proofErr w:type="gramEnd"/>
          </w:p>
          <w:p w14:paraId="2BDF8F35" w14:textId="77777777" w:rsidR="008C011A" w:rsidRPr="00F32699" w:rsidRDefault="008C011A" w:rsidP="00DB14E3">
            <w:pPr>
              <w:tabs>
                <w:tab w:val="left" w:pos="8280"/>
              </w:tabs>
              <w:rPr>
                <w:rFonts w:ascii="Arial" w:hAnsi="Arial"/>
                <w:sz w:val="22"/>
                <w:szCs w:val="20"/>
              </w:rPr>
            </w:pPr>
            <w:r>
              <w:rPr>
                <w:rFonts w:ascii="Arial" w:hAnsi="Arial"/>
                <w:sz w:val="22"/>
                <w:szCs w:val="20"/>
              </w:rPr>
              <w:t>Three years ’in a supervisory capacity in charge of electrical installations</w:t>
            </w:r>
          </w:p>
          <w:p w14:paraId="2BDF8F36" w14:textId="77777777" w:rsidR="008C011A" w:rsidRPr="00F32699" w:rsidRDefault="008C011A" w:rsidP="00DB14E3">
            <w:pPr>
              <w:keepNext/>
              <w:tabs>
                <w:tab w:val="left" w:pos="8280"/>
              </w:tabs>
              <w:outlineLvl w:val="8"/>
              <w:rPr>
                <w:rFonts w:ascii="Arial" w:hAnsi="Arial"/>
                <w:sz w:val="22"/>
                <w:szCs w:val="20"/>
              </w:rPr>
            </w:pPr>
            <w:r w:rsidRPr="00F32699">
              <w:rPr>
                <w:rFonts w:ascii="Arial" w:hAnsi="Arial"/>
                <w:b/>
                <w:sz w:val="22"/>
                <w:szCs w:val="20"/>
                <w:u w:val="single"/>
              </w:rPr>
              <w:t>SKILLS/KNOWLEDGE/APTITUDES</w:t>
            </w:r>
          </w:p>
          <w:p w14:paraId="2BDF8F37" w14:textId="77777777" w:rsidR="008C011A" w:rsidRPr="00F32699" w:rsidRDefault="008C011A" w:rsidP="00DB14E3">
            <w:pPr>
              <w:tabs>
                <w:tab w:val="left" w:pos="8280"/>
              </w:tabs>
              <w:rPr>
                <w:rFonts w:ascii="Arial" w:hAnsi="Arial"/>
                <w:sz w:val="20"/>
                <w:szCs w:val="20"/>
              </w:rPr>
            </w:pPr>
            <w:r w:rsidRPr="00F32699">
              <w:rPr>
                <w:rFonts w:ascii="Arial" w:hAnsi="Arial"/>
                <w:sz w:val="20"/>
                <w:szCs w:val="20"/>
              </w:rPr>
              <w:t>Knowledge of relevant legislation and/or Codes of Practice i.e. Construction, Building Regulations, and Health &amp; Safety</w:t>
            </w:r>
          </w:p>
          <w:p w14:paraId="2BDF8F38" w14:textId="77777777" w:rsidR="008C011A" w:rsidRPr="00F32699" w:rsidRDefault="008C011A" w:rsidP="00DB14E3">
            <w:pPr>
              <w:tabs>
                <w:tab w:val="left" w:pos="8280"/>
              </w:tabs>
              <w:rPr>
                <w:rFonts w:ascii="Arial" w:hAnsi="Arial"/>
                <w:sz w:val="20"/>
                <w:szCs w:val="20"/>
              </w:rPr>
            </w:pPr>
          </w:p>
          <w:p w14:paraId="2BDF8F39" w14:textId="77777777" w:rsidR="008C011A" w:rsidRPr="00F32699" w:rsidRDefault="008C011A" w:rsidP="00DB14E3">
            <w:pPr>
              <w:tabs>
                <w:tab w:val="left" w:pos="8280"/>
              </w:tabs>
              <w:rPr>
                <w:rFonts w:ascii="Arial" w:hAnsi="Arial"/>
                <w:sz w:val="20"/>
                <w:szCs w:val="20"/>
              </w:rPr>
            </w:pPr>
            <w:r w:rsidRPr="00F32699">
              <w:rPr>
                <w:rFonts w:ascii="Arial" w:hAnsi="Arial"/>
                <w:sz w:val="20"/>
                <w:szCs w:val="20"/>
              </w:rPr>
              <w:t>Good knowledge of Health &amp; Safety at work Act 1974</w:t>
            </w:r>
          </w:p>
          <w:p w14:paraId="2BDF8F3A" w14:textId="77777777" w:rsidR="008C011A" w:rsidRPr="00F32699" w:rsidRDefault="008C011A" w:rsidP="00DB14E3">
            <w:pPr>
              <w:tabs>
                <w:tab w:val="left" w:pos="8280"/>
              </w:tabs>
              <w:rPr>
                <w:rFonts w:ascii="Arial" w:hAnsi="Arial"/>
                <w:sz w:val="20"/>
                <w:szCs w:val="20"/>
              </w:rPr>
            </w:pPr>
          </w:p>
          <w:p w14:paraId="2BDF8F3B" w14:textId="77777777" w:rsidR="008C011A" w:rsidRPr="00F32699" w:rsidRDefault="008C011A" w:rsidP="00DB14E3">
            <w:pPr>
              <w:tabs>
                <w:tab w:val="left" w:pos="8280"/>
              </w:tabs>
              <w:rPr>
                <w:rFonts w:ascii="Arial" w:hAnsi="Arial"/>
                <w:sz w:val="20"/>
                <w:szCs w:val="20"/>
              </w:rPr>
            </w:pPr>
            <w:r w:rsidRPr="00F32699">
              <w:rPr>
                <w:rFonts w:ascii="Arial" w:hAnsi="Arial"/>
                <w:sz w:val="20"/>
                <w:szCs w:val="20"/>
              </w:rPr>
              <w:t xml:space="preserve">Sound practical knowledge of electrical, construction and maintenance </w:t>
            </w:r>
            <w:proofErr w:type="gramStart"/>
            <w:r w:rsidRPr="00F32699">
              <w:rPr>
                <w:rFonts w:ascii="Arial" w:hAnsi="Arial"/>
                <w:sz w:val="20"/>
                <w:szCs w:val="20"/>
              </w:rPr>
              <w:t>functions</w:t>
            </w:r>
            <w:proofErr w:type="gramEnd"/>
          </w:p>
          <w:p w14:paraId="2BDF8F3C" w14:textId="77777777" w:rsidR="008C011A" w:rsidRPr="00F32699" w:rsidRDefault="008C011A" w:rsidP="00DB14E3">
            <w:pPr>
              <w:tabs>
                <w:tab w:val="left" w:pos="8280"/>
              </w:tabs>
              <w:rPr>
                <w:rFonts w:ascii="Arial" w:hAnsi="Arial"/>
                <w:sz w:val="20"/>
                <w:szCs w:val="20"/>
              </w:rPr>
            </w:pPr>
          </w:p>
          <w:p w14:paraId="2BDF8F3D" w14:textId="77777777" w:rsidR="008C011A" w:rsidRPr="00F32699" w:rsidRDefault="008C011A" w:rsidP="00DB14E3">
            <w:pPr>
              <w:tabs>
                <w:tab w:val="left" w:pos="8280"/>
              </w:tabs>
              <w:rPr>
                <w:rFonts w:ascii="Arial" w:hAnsi="Arial"/>
                <w:sz w:val="20"/>
                <w:szCs w:val="20"/>
              </w:rPr>
            </w:pPr>
            <w:r w:rsidRPr="00F32699">
              <w:rPr>
                <w:rFonts w:ascii="Arial" w:hAnsi="Arial"/>
                <w:sz w:val="20"/>
                <w:szCs w:val="20"/>
              </w:rPr>
              <w:t>Able to form and maintain good working relationships at all levels, both internally and externally</w:t>
            </w:r>
          </w:p>
          <w:p w14:paraId="2BDF8F3E" w14:textId="77777777" w:rsidR="008C011A" w:rsidRPr="00F32699" w:rsidRDefault="008C011A" w:rsidP="00DB14E3">
            <w:pPr>
              <w:tabs>
                <w:tab w:val="left" w:pos="8280"/>
              </w:tabs>
              <w:rPr>
                <w:rFonts w:ascii="Arial" w:hAnsi="Arial"/>
                <w:sz w:val="20"/>
                <w:szCs w:val="20"/>
              </w:rPr>
            </w:pPr>
          </w:p>
          <w:p w14:paraId="2BDF8F3F" w14:textId="77777777" w:rsidR="008C011A" w:rsidRPr="00F32699" w:rsidRDefault="008C011A" w:rsidP="00DB14E3">
            <w:pPr>
              <w:autoSpaceDE w:val="0"/>
              <w:autoSpaceDN w:val="0"/>
              <w:adjustRightInd w:val="0"/>
              <w:rPr>
                <w:rFonts w:ascii="Arial" w:hAnsi="Arial"/>
                <w:sz w:val="20"/>
                <w:szCs w:val="20"/>
              </w:rPr>
            </w:pPr>
            <w:r w:rsidRPr="00F32699">
              <w:rPr>
                <w:rFonts w:ascii="Arial" w:hAnsi="Arial"/>
                <w:sz w:val="20"/>
                <w:szCs w:val="20"/>
              </w:rPr>
              <w:t xml:space="preserve">Commitment to providing a high </w:t>
            </w:r>
            <w:proofErr w:type="gramStart"/>
            <w:r w:rsidRPr="00F32699">
              <w:rPr>
                <w:rFonts w:ascii="Arial" w:hAnsi="Arial"/>
                <w:sz w:val="20"/>
                <w:szCs w:val="20"/>
              </w:rPr>
              <w:t>quality</w:t>
            </w:r>
            <w:proofErr w:type="gramEnd"/>
          </w:p>
          <w:p w14:paraId="2BDF8F40" w14:textId="77777777" w:rsidR="008C011A" w:rsidRPr="00F32699" w:rsidRDefault="008C011A" w:rsidP="00DB14E3">
            <w:pPr>
              <w:tabs>
                <w:tab w:val="left" w:pos="8280"/>
              </w:tabs>
              <w:rPr>
                <w:rFonts w:ascii="Arial" w:hAnsi="Arial"/>
                <w:sz w:val="20"/>
                <w:szCs w:val="20"/>
              </w:rPr>
            </w:pPr>
            <w:r w:rsidRPr="00F32699">
              <w:rPr>
                <w:rFonts w:ascii="Arial" w:hAnsi="Arial"/>
                <w:sz w:val="20"/>
                <w:szCs w:val="20"/>
              </w:rPr>
              <w:t xml:space="preserve">service to all </w:t>
            </w:r>
            <w:proofErr w:type="gramStart"/>
            <w:r w:rsidRPr="00F32699">
              <w:rPr>
                <w:rFonts w:ascii="Arial" w:hAnsi="Arial"/>
                <w:sz w:val="20"/>
                <w:szCs w:val="20"/>
              </w:rPr>
              <w:t>customers</w:t>
            </w:r>
            <w:proofErr w:type="gramEnd"/>
          </w:p>
          <w:p w14:paraId="2BDF8F41" w14:textId="77777777" w:rsidR="008C011A" w:rsidRPr="00F32699" w:rsidRDefault="008C011A" w:rsidP="00DB14E3">
            <w:pPr>
              <w:tabs>
                <w:tab w:val="left" w:pos="8280"/>
              </w:tabs>
              <w:rPr>
                <w:rFonts w:ascii="Arial" w:hAnsi="Arial"/>
                <w:sz w:val="20"/>
                <w:szCs w:val="20"/>
              </w:rPr>
            </w:pPr>
          </w:p>
          <w:p w14:paraId="2BDF8F42" w14:textId="77777777" w:rsidR="008C011A" w:rsidRDefault="008C011A" w:rsidP="00DB14E3">
            <w:pPr>
              <w:autoSpaceDE w:val="0"/>
              <w:autoSpaceDN w:val="0"/>
              <w:adjustRightInd w:val="0"/>
              <w:rPr>
                <w:rFonts w:ascii="Arial" w:hAnsi="Arial"/>
                <w:sz w:val="20"/>
                <w:szCs w:val="20"/>
              </w:rPr>
            </w:pPr>
            <w:r w:rsidRPr="00F32699">
              <w:rPr>
                <w:rFonts w:ascii="Arial" w:hAnsi="Arial"/>
                <w:sz w:val="20"/>
                <w:szCs w:val="20"/>
              </w:rPr>
              <w:t xml:space="preserve">Experience of working in a building environment and completing electrical </w:t>
            </w:r>
            <w:r>
              <w:rPr>
                <w:rFonts w:ascii="Arial" w:hAnsi="Arial"/>
                <w:sz w:val="20"/>
                <w:szCs w:val="20"/>
              </w:rPr>
              <w:t xml:space="preserve">installation and </w:t>
            </w:r>
            <w:r w:rsidRPr="00F32699">
              <w:rPr>
                <w:rFonts w:ascii="Arial" w:hAnsi="Arial"/>
                <w:sz w:val="20"/>
                <w:szCs w:val="20"/>
              </w:rPr>
              <w:t>repair work in occupied buildings</w:t>
            </w:r>
          </w:p>
          <w:p w14:paraId="2BDF8F43" w14:textId="77777777" w:rsidR="008C011A" w:rsidRDefault="008C011A" w:rsidP="00DB14E3">
            <w:pPr>
              <w:autoSpaceDE w:val="0"/>
              <w:autoSpaceDN w:val="0"/>
              <w:adjustRightInd w:val="0"/>
              <w:rPr>
                <w:rFonts w:ascii="Arial" w:hAnsi="Arial"/>
                <w:sz w:val="20"/>
                <w:szCs w:val="20"/>
              </w:rPr>
            </w:pPr>
          </w:p>
          <w:p w14:paraId="2BDF8F44" w14:textId="77777777" w:rsidR="008C011A" w:rsidRPr="00F32699" w:rsidRDefault="008C011A" w:rsidP="00DB14E3">
            <w:pPr>
              <w:autoSpaceDE w:val="0"/>
              <w:autoSpaceDN w:val="0"/>
              <w:adjustRightInd w:val="0"/>
              <w:rPr>
                <w:rFonts w:ascii="Arial" w:hAnsi="Arial"/>
                <w:sz w:val="20"/>
                <w:szCs w:val="20"/>
              </w:rPr>
            </w:pPr>
            <w:r>
              <w:rPr>
                <w:rFonts w:ascii="Arial" w:hAnsi="Arial"/>
                <w:sz w:val="20"/>
                <w:szCs w:val="20"/>
              </w:rPr>
              <w:t xml:space="preserve">Have experience in the use of CAD drawings for </w:t>
            </w:r>
            <w:proofErr w:type="gramStart"/>
            <w:r>
              <w:rPr>
                <w:rFonts w:ascii="Arial" w:hAnsi="Arial"/>
                <w:sz w:val="20"/>
                <w:szCs w:val="20"/>
              </w:rPr>
              <w:t>design</w:t>
            </w:r>
            <w:proofErr w:type="gramEnd"/>
            <w:r>
              <w:rPr>
                <w:rFonts w:ascii="Arial" w:hAnsi="Arial"/>
                <w:sz w:val="20"/>
                <w:szCs w:val="20"/>
              </w:rPr>
              <w:t xml:space="preserve">  </w:t>
            </w:r>
          </w:p>
          <w:p w14:paraId="2BDF8F45" w14:textId="77777777" w:rsidR="008C011A" w:rsidRPr="00F32699" w:rsidRDefault="008C011A" w:rsidP="00DB14E3">
            <w:pPr>
              <w:autoSpaceDE w:val="0"/>
              <w:autoSpaceDN w:val="0"/>
              <w:adjustRightInd w:val="0"/>
              <w:rPr>
                <w:rFonts w:ascii="Arial" w:hAnsi="Arial"/>
                <w:sz w:val="20"/>
                <w:szCs w:val="20"/>
              </w:rPr>
            </w:pPr>
          </w:p>
          <w:p w14:paraId="2BDF8F46" w14:textId="77777777" w:rsidR="008C011A" w:rsidRPr="00F32699" w:rsidRDefault="008C011A" w:rsidP="00DB14E3">
            <w:pPr>
              <w:tabs>
                <w:tab w:val="left" w:pos="8280"/>
              </w:tabs>
              <w:rPr>
                <w:rFonts w:ascii="Arial" w:hAnsi="Arial"/>
                <w:sz w:val="20"/>
                <w:szCs w:val="20"/>
              </w:rPr>
            </w:pPr>
            <w:r w:rsidRPr="00F32699">
              <w:rPr>
                <w:rFonts w:ascii="Arial" w:hAnsi="Arial"/>
                <w:sz w:val="20"/>
                <w:szCs w:val="20"/>
              </w:rPr>
              <w:t>Have the ability</w:t>
            </w:r>
            <w:r>
              <w:rPr>
                <w:rFonts w:ascii="Arial" w:hAnsi="Arial"/>
                <w:sz w:val="20"/>
                <w:szCs w:val="20"/>
              </w:rPr>
              <w:t xml:space="preserve"> </w:t>
            </w:r>
            <w:r w:rsidRPr="00F32699">
              <w:rPr>
                <w:rFonts w:ascii="Arial" w:hAnsi="Arial"/>
                <w:sz w:val="20"/>
                <w:szCs w:val="20"/>
              </w:rPr>
              <w:t>to deliver work plans</w:t>
            </w:r>
            <w:r>
              <w:rPr>
                <w:rFonts w:ascii="Arial" w:hAnsi="Arial"/>
                <w:sz w:val="20"/>
                <w:szCs w:val="20"/>
              </w:rPr>
              <w:t xml:space="preserve"> </w:t>
            </w:r>
            <w:proofErr w:type="gramStart"/>
            <w:r>
              <w:rPr>
                <w:rFonts w:ascii="Arial" w:hAnsi="Arial"/>
                <w:sz w:val="20"/>
                <w:szCs w:val="20"/>
              </w:rPr>
              <w:t xml:space="preserve">costs </w:t>
            </w:r>
            <w:r w:rsidRPr="00F32699">
              <w:rPr>
                <w:rFonts w:ascii="Arial" w:hAnsi="Arial"/>
                <w:sz w:val="20"/>
                <w:szCs w:val="20"/>
              </w:rPr>
              <w:t xml:space="preserve"> to</w:t>
            </w:r>
            <w:proofErr w:type="gramEnd"/>
            <w:r w:rsidRPr="00F32699">
              <w:rPr>
                <w:rFonts w:ascii="Arial" w:hAnsi="Arial"/>
                <w:sz w:val="20"/>
                <w:szCs w:val="20"/>
              </w:rPr>
              <w:t xml:space="preserve"> timetable, often under pressure</w:t>
            </w:r>
          </w:p>
          <w:p w14:paraId="2BDF8F47" w14:textId="77777777" w:rsidR="008C011A" w:rsidRPr="00F32699" w:rsidRDefault="008C011A" w:rsidP="00DB14E3">
            <w:pPr>
              <w:tabs>
                <w:tab w:val="left" w:pos="8280"/>
              </w:tabs>
              <w:rPr>
                <w:rFonts w:ascii="Arial" w:hAnsi="Arial"/>
                <w:sz w:val="20"/>
                <w:szCs w:val="20"/>
              </w:rPr>
            </w:pPr>
          </w:p>
          <w:p w14:paraId="2BDF8F48" w14:textId="77777777" w:rsidR="008C011A" w:rsidRPr="00F32699" w:rsidRDefault="008C011A" w:rsidP="00DB14E3">
            <w:pPr>
              <w:autoSpaceDE w:val="0"/>
              <w:autoSpaceDN w:val="0"/>
              <w:adjustRightInd w:val="0"/>
              <w:rPr>
                <w:rFonts w:ascii="Arial" w:hAnsi="Arial"/>
                <w:sz w:val="20"/>
                <w:szCs w:val="20"/>
              </w:rPr>
            </w:pPr>
            <w:r w:rsidRPr="00F32699">
              <w:rPr>
                <w:rFonts w:ascii="Arial" w:hAnsi="Arial"/>
                <w:sz w:val="20"/>
                <w:szCs w:val="20"/>
              </w:rPr>
              <w:t xml:space="preserve">Good interpersonal skills and the ability to communicate well with building owners, external agencies and office based </w:t>
            </w:r>
            <w:proofErr w:type="gramStart"/>
            <w:r w:rsidRPr="00F32699">
              <w:rPr>
                <w:rFonts w:ascii="Arial" w:hAnsi="Arial"/>
                <w:sz w:val="20"/>
                <w:szCs w:val="20"/>
              </w:rPr>
              <w:t>colleagues</w:t>
            </w:r>
            <w:proofErr w:type="gramEnd"/>
          </w:p>
          <w:p w14:paraId="2BDF8F49" w14:textId="77777777" w:rsidR="008C011A" w:rsidRPr="00F32699" w:rsidRDefault="008C011A" w:rsidP="00DB14E3">
            <w:pPr>
              <w:tabs>
                <w:tab w:val="left" w:pos="8280"/>
              </w:tabs>
              <w:rPr>
                <w:rFonts w:ascii="Arial" w:hAnsi="Arial"/>
                <w:sz w:val="20"/>
                <w:szCs w:val="20"/>
              </w:rPr>
            </w:pPr>
          </w:p>
          <w:p w14:paraId="2BDF8F4A" w14:textId="77777777" w:rsidR="008C011A" w:rsidRPr="00F32699" w:rsidRDefault="008C011A" w:rsidP="00DB14E3">
            <w:pPr>
              <w:autoSpaceDE w:val="0"/>
              <w:autoSpaceDN w:val="0"/>
              <w:adjustRightInd w:val="0"/>
              <w:rPr>
                <w:rFonts w:ascii="Arial" w:hAnsi="Arial"/>
                <w:sz w:val="20"/>
                <w:szCs w:val="20"/>
              </w:rPr>
            </w:pPr>
            <w:r w:rsidRPr="00F32699">
              <w:rPr>
                <w:rFonts w:ascii="Arial" w:hAnsi="Arial"/>
                <w:sz w:val="20"/>
                <w:szCs w:val="20"/>
              </w:rPr>
              <w:t xml:space="preserve">Able to form and maintain good </w:t>
            </w:r>
            <w:proofErr w:type="gramStart"/>
            <w:r w:rsidRPr="00F32699">
              <w:rPr>
                <w:rFonts w:ascii="Arial" w:hAnsi="Arial"/>
                <w:sz w:val="20"/>
                <w:szCs w:val="20"/>
              </w:rPr>
              <w:t>working</w:t>
            </w:r>
            <w:proofErr w:type="gramEnd"/>
          </w:p>
          <w:p w14:paraId="2BDF8F4B" w14:textId="77777777" w:rsidR="008C011A" w:rsidRPr="00F32699" w:rsidRDefault="008C011A" w:rsidP="00DB14E3">
            <w:pPr>
              <w:tabs>
                <w:tab w:val="left" w:pos="8280"/>
              </w:tabs>
              <w:rPr>
                <w:rFonts w:ascii="Arial" w:hAnsi="Arial"/>
                <w:sz w:val="20"/>
                <w:szCs w:val="20"/>
              </w:rPr>
            </w:pPr>
            <w:r w:rsidRPr="00F32699">
              <w:rPr>
                <w:rFonts w:ascii="Arial" w:hAnsi="Arial"/>
                <w:sz w:val="20"/>
                <w:szCs w:val="20"/>
              </w:rPr>
              <w:t>relationships at all levels, both internally and externally</w:t>
            </w:r>
          </w:p>
          <w:p w14:paraId="2BDF8F4C" w14:textId="77777777" w:rsidR="008C011A" w:rsidRDefault="008C011A" w:rsidP="00DB14E3">
            <w:pPr>
              <w:tabs>
                <w:tab w:val="left" w:pos="8280"/>
              </w:tabs>
              <w:rPr>
                <w:rFonts w:ascii="Arial" w:hAnsi="Arial"/>
                <w:sz w:val="20"/>
                <w:szCs w:val="20"/>
              </w:rPr>
            </w:pPr>
          </w:p>
          <w:p w14:paraId="2BDF8F4D" w14:textId="77777777" w:rsidR="008C011A" w:rsidRPr="00F32699" w:rsidRDefault="008C011A" w:rsidP="00DB14E3">
            <w:pPr>
              <w:tabs>
                <w:tab w:val="left" w:pos="8280"/>
              </w:tabs>
              <w:rPr>
                <w:rFonts w:ascii="Arial" w:hAnsi="Arial"/>
                <w:sz w:val="20"/>
                <w:szCs w:val="20"/>
              </w:rPr>
            </w:pPr>
          </w:p>
          <w:p w14:paraId="2BDF8F4E" w14:textId="77777777" w:rsidR="008C011A" w:rsidRPr="00F32699" w:rsidRDefault="008C011A" w:rsidP="00DB14E3">
            <w:pPr>
              <w:keepNext/>
              <w:tabs>
                <w:tab w:val="left" w:pos="8280"/>
              </w:tabs>
              <w:outlineLvl w:val="8"/>
              <w:rPr>
                <w:rFonts w:ascii="Arial" w:hAnsi="Arial"/>
                <w:b/>
                <w:sz w:val="22"/>
                <w:szCs w:val="20"/>
                <w:u w:val="single"/>
              </w:rPr>
            </w:pPr>
          </w:p>
          <w:p w14:paraId="2BDF8F4F" w14:textId="77777777" w:rsidR="008C011A" w:rsidRPr="00F32699" w:rsidRDefault="008C011A" w:rsidP="00DB14E3">
            <w:pPr>
              <w:keepNext/>
              <w:tabs>
                <w:tab w:val="left" w:pos="8280"/>
              </w:tabs>
              <w:outlineLvl w:val="8"/>
              <w:rPr>
                <w:rFonts w:ascii="Arial" w:hAnsi="Arial"/>
                <w:b/>
                <w:sz w:val="22"/>
                <w:szCs w:val="20"/>
                <w:u w:val="single"/>
              </w:rPr>
            </w:pPr>
          </w:p>
          <w:p w14:paraId="2BDF8F50" w14:textId="77777777" w:rsidR="008C011A" w:rsidRPr="00F32699" w:rsidRDefault="008C011A" w:rsidP="00DB14E3">
            <w:pPr>
              <w:keepNext/>
              <w:tabs>
                <w:tab w:val="left" w:pos="8280"/>
              </w:tabs>
              <w:outlineLvl w:val="8"/>
              <w:rPr>
                <w:rFonts w:ascii="Arial" w:hAnsi="Arial"/>
                <w:b/>
                <w:sz w:val="22"/>
                <w:szCs w:val="20"/>
                <w:u w:val="single"/>
              </w:rPr>
            </w:pPr>
          </w:p>
          <w:p w14:paraId="2BDF8F51" w14:textId="77777777" w:rsidR="008C011A" w:rsidRPr="00F32699" w:rsidRDefault="008C011A" w:rsidP="00DB14E3">
            <w:pPr>
              <w:keepNext/>
              <w:tabs>
                <w:tab w:val="left" w:pos="8280"/>
              </w:tabs>
              <w:outlineLvl w:val="8"/>
              <w:rPr>
                <w:rFonts w:ascii="Arial" w:hAnsi="Arial"/>
                <w:sz w:val="22"/>
                <w:szCs w:val="20"/>
              </w:rPr>
            </w:pPr>
            <w:r w:rsidRPr="00F32699">
              <w:rPr>
                <w:rFonts w:ascii="Arial" w:hAnsi="Arial"/>
                <w:b/>
                <w:sz w:val="22"/>
                <w:szCs w:val="20"/>
                <w:u w:val="single"/>
              </w:rPr>
              <w:t>SPECIAL REQUIREMENTS</w:t>
            </w:r>
          </w:p>
          <w:p w14:paraId="2BDF8F52" w14:textId="77777777" w:rsidR="008C011A" w:rsidRPr="00F32699" w:rsidRDefault="008C011A" w:rsidP="00DB14E3">
            <w:pPr>
              <w:tabs>
                <w:tab w:val="left" w:pos="8280"/>
              </w:tabs>
              <w:rPr>
                <w:rFonts w:ascii="Arial" w:hAnsi="Arial"/>
                <w:sz w:val="22"/>
                <w:szCs w:val="20"/>
              </w:rPr>
            </w:pPr>
            <w:r w:rsidRPr="00F32699">
              <w:rPr>
                <w:rFonts w:ascii="Arial" w:hAnsi="Arial"/>
                <w:sz w:val="22"/>
                <w:szCs w:val="20"/>
              </w:rPr>
              <w:t xml:space="preserve">The capacity to work flexibly including evenings and </w:t>
            </w:r>
            <w:proofErr w:type="gramStart"/>
            <w:r w:rsidRPr="00F32699">
              <w:rPr>
                <w:rFonts w:ascii="Arial" w:hAnsi="Arial"/>
                <w:sz w:val="22"/>
                <w:szCs w:val="20"/>
              </w:rPr>
              <w:t>some</w:t>
            </w:r>
            <w:proofErr w:type="gramEnd"/>
            <w:r w:rsidRPr="00F32699">
              <w:rPr>
                <w:rFonts w:ascii="Arial" w:hAnsi="Arial"/>
                <w:sz w:val="22"/>
                <w:szCs w:val="20"/>
              </w:rPr>
              <w:t xml:space="preserve"> </w:t>
            </w:r>
          </w:p>
          <w:p w14:paraId="2BDF8F53" w14:textId="77777777" w:rsidR="008C011A" w:rsidRPr="00F32699" w:rsidRDefault="008C011A" w:rsidP="00DB14E3">
            <w:pPr>
              <w:tabs>
                <w:tab w:val="left" w:pos="8280"/>
              </w:tabs>
              <w:rPr>
                <w:rFonts w:ascii="Arial" w:hAnsi="Arial"/>
                <w:sz w:val="22"/>
                <w:szCs w:val="20"/>
              </w:rPr>
            </w:pPr>
            <w:r w:rsidRPr="00F32699">
              <w:rPr>
                <w:rFonts w:ascii="Arial" w:hAnsi="Arial"/>
                <w:sz w:val="22"/>
                <w:szCs w:val="20"/>
              </w:rPr>
              <w:t xml:space="preserve">weekends. </w:t>
            </w:r>
          </w:p>
          <w:p w14:paraId="2BDF8F54" w14:textId="77777777" w:rsidR="008C011A" w:rsidRPr="00F32699" w:rsidRDefault="008C011A" w:rsidP="00DB14E3">
            <w:pPr>
              <w:tabs>
                <w:tab w:val="left" w:pos="8280"/>
              </w:tabs>
              <w:rPr>
                <w:rFonts w:ascii="Arial" w:hAnsi="Arial"/>
                <w:sz w:val="22"/>
                <w:szCs w:val="20"/>
              </w:rPr>
            </w:pPr>
          </w:p>
          <w:p w14:paraId="2BDF8F55" w14:textId="77777777" w:rsidR="008C011A" w:rsidRPr="00F32699" w:rsidRDefault="008C011A" w:rsidP="00DB14E3">
            <w:pPr>
              <w:rPr>
                <w:rFonts w:ascii="Arial" w:hAnsi="Arial"/>
                <w:sz w:val="22"/>
                <w:szCs w:val="20"/>
              </w:rPr>
            </w:pPr>
            <w:r w:rsidRPr="00F32699">
              <w:rPr>
                <w:rFonts w:ascii="Arial" w:hAnsi="Arial"/>
                <w:sz w:val="22"/>
                <w:szCs w:val="20"/>
              </w:rPr>
              <w:t xml:space="preserve">Must be able to travel independently over a wide geographical </w:t>
            </w:r>
            <w:proofErr w:type="gramStart"/>
            <w:r w:rsidRPr="00F32699">
              <w:rPr>
                <w:rFonts w:ascii="Arial" w:hAnsi="Arial"/>
                <w:sz w:val="22"/>
                <w:szCs w:val="20"/>
              </w:rPr>
              <w:t>area</w:t>
            </w:r>
            <w:proofErr w:type="gramEnd"/>
          </w:p>
          <w:p w14:paraId="2BDF8F56" w14:textId="77777777" w:rsidR="008C011A" w:rsidRPr="00F32699" w:rsidRDefault="008C011A" w:rsidP="00DB14E3">
            <w:pPr>
              <w:rPr>
                <w:rFonts w:ascii="Arial" w:hAnsi="Arial"/>
                <w:sz w:val="22"/>
                <w:szCs w:val="20"/>
              </w:rPr>
            </w:pPr>
          </w:p>
          <w:p w14:paraId="2BDF8F57" w14:textId="77777777" w:rsidR="008C011A" w:rsidRPr="00F32699" w:rsidRDefault="008C011A" w:rsidP="00DB14E3">
            <w:pPr>
              <w:rPr>
                <w:rFonts w:ascii="Arial" w:hAnsi="Arial"/>
                <w:sz w:val="22"/>
                <w:szCs w:val="20"/>
              </w:rPr>
            </w:pPr>
            <w:r w:rsidRPr="00F32699">
              <w:rPr>
                <w:rFonts w:ascii="Arial" w:hAnsi="Arial"/>
                <w:sz w:val="22"/>
                <w:szCs w:val="20"/>
              </w:rPr>
              <w:t xml:space="preserve">A </w:t>
            </w:r>
            <w:proofErr w:type="gramStart"/>
            <w:r w:rsidRPr="00F32699">
              <w:rPr>
                <w:rFonts w:ascii="Arial" w:hAnsi="Arial"/>
                <w:sz w:val="22"/>
                <w:szCs w:val="20"/>
              </w:rPr>
              <w:t>commitment  to</w:t>
            </w:r>
            <w:proofErr w:type="gramEnd"/>
            <w:r w:rsidRPr="00F32699">
              <w:rPr>
                <w:rFonts w:ascii="Arial" w:hAnsi="Arial"/>
                <w:sz w:val="22"/>
                <w:szCs w:val="20"/>
              </w:rPr>
              <w:t xml:space="preserve"> Sefton MBC Safeguarding policies and procedures</w:t>
            </w:r>
          </w:p>
        </w:tc>
        <w:tc>
          <w:tcPr>
            <w:tcW w:w="1843" w:type="dxa"/>
          </w:tcPr>
          <w:p w14:paraId="2BDF8F58" w14:textId="77777777" w:rsidR="008C011A" w:rsidRPr="00F32699" w:rsidRDefault="008C011A" w:rsidP="00DB14E3">
            <w:pPr>
              <w:tabs>
                <w:tab w:val="left" w:pos="8280"/>
              </w:tabs>
              <w:jc w:val="center"/>
              <w:rPr>
                <w:rFonts w:ascii="Arial" w:hAnsi="Arial"/>
                <w:sz w:val="22"/>
                <w:szCs w:val="20"/>
              </w:rPr>
            </w:pPr>
          </w:p>
          <w:p w14:paraId="2BDF8F59" w14:textId="77777777" w:rsidR="008C011A" w:rsidRDefault="008C011A" w:rsidP="00DB14E3">
            <w:pPr>
              <w:tabs>
                <w:tab w:val="left" w:pos="8280"/>
              </w:tabs>
              <w:jc w:val="center"/>
              <w:rPr>
                <w:rFonts w:ascii="Arial" w:hAnsi="Arial"/>
                <w:sz w:val="22"/>
                <w:szCs w:val="20"/>
              </w:rPr>
            </w:pPr>
          </w:p>
          <w:p w14:paraId="2BDF8F5A" w14:textId="77777777" w:rsidR="008C011A" w:rsidRPr="00F32699" w:rsidRDefault="008C011A" w:rsidP="00DB14E3">
            <w:pPr>
              <w:tabs>
                <w:tab w:val="left" w:pos="8280"/>
              </w:tabs>
              <w:jc w:val="center"/>
              <w:rPr>
                <w:rFonts w:ascii="Arial" w:hAnsi="Arial"/>
                <w:sz w:val="22"/>
                <w:szCs w:val="20"/>
              </w:rPr>
            </w:pPr>
            <w:r w:rsidRPr="00F32699">
              <w:rPr>
                <w:rFonts w:ascii="Arial" w:hAnsi="Arial"/>
                <w:sz w:val="22"/>
                <w:szCs w:val="20"/>
              </w:rPr>
              <w:t>E</w:t>
            </w:r>
          </w:p>
          <w:p w14:paraId="2BDF8F5B" w14:textId="77777777" w:rsidR="008C011A" w:rsidRPr="00F32699" w:rsidRDefault="008C011A" w:rsidP="00DB14E3">
            <w:pPr>
              <w:tabs>
                <w:tab w:val="left" w:pos="8280"/>
              </w:tabs>
              <w:jc w:val="center"/>
              <w:rPr>
                <w:rFonts w:ascii="Arial" w:hAnsi="Arial"/>
                <w:sz w:val="22"/>
                <w:szCs w:val="20"/>
              </w:rPr>
            </w:pPr>
          </w:p>
          <w:p w14:paraId="2BDF8F5C" w14:textId="77777777" w:rsidR="008C011A" w:rsidRDefault="008C011A" w:rsidP="00DB14E3">
            <w:pPr>
              <w:tabs>
                <w:tab w:val="left" w:pos="8280"/>
              </w:tabs>
              <w:jc w:val="center"/>
              <w:rPr>
                <w:rFonts w:ascii="Arial" w:hAnsi="Arial"/>
                <w:sz w:val="22"/>
                <w:szCs w:val="20"/>
              </w:rPr>
            </w:pPr>
          </w:p>
          <w:p w14:paraId="2BDF8F5D" w14:textId="77777777" w:rsidR="008C011A" w:rsidRPr="00F32699" w:rsidRDefault="008C011A" w:rsidP="00DB14E3">
            <w:pPr>
              <w:tabs>
                <w:tab w:val="left" w:pos="8280"/>
              </w:tabs>
              <w:jc w:val="center"/>
              <w:rPr>
                <w:rFonts w:ascii="Arial" w:hAnsi="Arial"/>
                <w:sz w:val="22"/>
                <w:szCs w:val="20"/>
              </w:rPr>
            </w:pPr>
            <w:r w:rsidRPr="00F32699">
              <w:rPr>
                <w:rFonts w:ascii="Arial" w:hAnsi="Arial"/>
                <w:sz w:val="22"/>
                <w:szCs w:val="20"/>
              </w:rPr>
              <w:t>E</w:t>
            </w:r>
          </w:p>
          <w:p w14:paraId="2BDF8F5E" w14:textId="77777777" w:rsidR="008C011A" w:rsidRPr="00F32699" w:rsidRDefault="008C011A" w:rsidP="00DB14E3">
            <w:pPr>
              <w:tabs>
                <w:tab w:val="left" w:pos="8280"/>
              </w:tabs>
              <w:jc w:val="center"/>
              <w:rPr>
                <w:rFonts w:ascii="Arial" w:hAnsi="Arial"/>
                <w:sz w:val="22"/>
                <w:szCs w:val="20"/>
              </w:rPr>
            </w:pPr>
          </w:p>
          <w:p w14:paraId="2BDF8F5F" w14:textId="77777777" w:rsidR="008C011A" w:rsidRPr="00F32699" w:rsidRDefault="008C011A" w:rsidP="00DB14E3">
            <w:pPr>
              <w:tabs>
                <w:tab w:val="left" w:pos="8280"/>
              </w:tabs>
              <w:jc w:val="center"/>
              <w:rPr>
                <w:rFonts w:ascii="Arial" w:hAnsi="Arial"/>
                <w:sz w:val="22"/>
                <w:szCs w:val="20"/>
              </w:rPr>
            </w:pPr>
            <w:r w:rsidRPr="00F32699">
              <w:rPr>
                <w:rFonts w:ascii="Arial" w:hAnsi="Arial"/>
                <w:sz w:val="22"/>
                <w:szCs w:val="20"/>
              </w:rPr>
              <w:t>E</w:t>
            </w:r>
          </w:p>
          <w:p w14:paraId="2BDF8F60" w14:textId="77777777" w:rsidR="008C011A" w:rsidRPr="00F32699" w:rsidRDefault="008C011A" w:rsidP="00DB14E3">
            <w:pPr>
              <w:tabs>
                <w:tab w:val="left" w:pos="8280"/>
              </w:tabs>
              <w:jc w:val="center"/>
              <w:rPr>
                <w:rFonts w:ascii="Arial" w:hAnsi="Arial"/>
                <w:sz w:val="22"/>
                <w:szCs w:val="20"/>
              </w:rPr>
            </w:pPr>
          </w:p>
          <w:p w14:paraId="2BDF8F61" w14:textId="77777777" w:rsidR="008C011A" w:rsidRPr="00F32699" w:rsidRDefault="008C011A" w:rsidP="00DB14E3">
            <w:pPr>
              <w:tabs>
                <w:tab w:val="left" w:pos="8280"/>
              </w:tabs>
              <w:jc w:val="center"/>
              <w:rPr>
                <w:rFonts w:ascii="Arial" w:hAnsi="Arial"/>
                <w:sz w:val="22"/>
                <w:szCs w:val="20"/>
              </w:rPr>
            </w:pPr>
            <w:r w:rsidRPr="00F32699">
              <w:rPr>
                <w:rFonts w:ascii="Arial" w:hAnsi="Arial"/>
                <w:sz w:val="22"/>
                <w:szCs w:val="20"/>
              </w:rPr>
              <w:t>E</w:t>
            </w:r>
          </w:p>
          <w:p w14:paraId="2BDF8F62" w14:textId="77777777" w:rsidR="008C011A" w:rsidRPr="00F32699" w:rsidRDefault="008C011A" w:rsidP="00DB14E3">
            <w:pPr>
              <w:tabs>
                <w:tab w:val="left" w:pos="8280"/>
              </w:tabs>
              <w:jc w:val="center"/>
              <w:rPr>
                <w:rFonts w:ascii="Arial" w:hAnsi="Arial"/>
                <w:sz w:val="22"/>
                <w:szCs w:val="20"/>
              </w:rPr>
            </w:pPr>
          </w:p>
          <w:p w14:paraId="2BDF8F63" w14:textId="77777777" w:rsidR="008C011A" w:rsidRPr="00F32699" w:rsidRDefault="008C011A" w:rsidP="00DB14E3">
            <w:pPr>
              <w:tabs>
                <w:tab w:val="left" w:pos="8280"/>
              </w:tabs>
              <w:jc w:val="center"/>
              <w:rPr>
                <w:rFonts w:ascii="Arial" w:hAnsi="Arial"/>
                <w:sz w:val="22"/>
                <w:szCs w:val="20"/>
              </w:rPr>
            </w:pPr>
            <w:r>
              <w:rPr>
                <w:rFonts w:ascii="Arial" w:hAnsi="Arial"/>
                <w:sz w:val="22"/>
                <w:szCs w:val="20"/>
              </w:rPr>
              <w:t>E</w:t>
            </w:r>
          </w:p>
          <w:p w14:paraId="2BDF8F64" w14:textId="77777777" w:rsidR="008C011A" w:rsidRPr="00F32699" w:rsidRDefault="008C011A" w:rsidP="00DB14E3">
            <w:pPr>
              <w:tabs>
                <w:tab w:val="left" w:pos="8280"/>
              </w:tabs>
              <w:jc w:val="center"/>
              <w:rPr>
                <w:rFonts w:ascii="Arial" w:hAnsi="Arial"/>
                <w:sz w:val="22"/>
                <w:szCs w:val="20"/>
              </w:rPr>
            </w:pPr>
            <w:r>
              <w:rPr>
                <w:rFonts w:ascii="Arial" w:hAnsi="Arial"/>
                <w:sz w:val="22"/>
                <w:szCs w:val="20"/>
              </w:rPr>
              <w:t>E</w:t>
            </w:r>
          </w:p>
          <w:p w14:paraId="2BDF8F65" w14:textId="77777777" w:rsidR="008C011A" w:rsidRPr="00F32699" w:rsidRDefault="008C011A" w:rsidP="00DB14E3">
            <w:pPr>
              <w:tabs>
                <w:tab w:val="left" w:pos="8280"/>
              </w:tabs>
              <w:jc w:val="center"/>
              <w:rPr>
                <w:rFonts w:ascii="Arial" w:hAnsi="Arial"/>
                <w:sz w:val="22"/>
                <w:szCs w:val="20"/>
              </w:rPr>
            </w:pPr>
            <w:r>
              <w:rPr>
                <w:rFonts w:ascii="Arial" w:hAnsi="Arial"/>
                <w:sz w:val="22"/>
                <w:szCs w:val="20"/>
              </w:rPr>
              <w:t>E</w:t>
            </w:r>
          </w:p>
          <w:p w14:paraId="2BDF8F66" w14:textId="77777777" w:rsidR="008C011A" w:rsidRPr="00F32699" w:rsidRDefault="008C011A" w:rsidP="00DB14E3">
            <w:pPr>
              <w:tabs>
                <w:tab w:val="left" w:pos="8280"/>
              </w:tabs>
              <w:jc w:val="center"/>
              <w:rPr>
                <w:rFonts w:ascii="Arial" w:hAnsi="Arial"/>
                <w:sz w:val="22"/>
                <w:szCs w:val="20"/>
              </w:rPr>
            </w:pPr>
          </w:p>
          <w:p w14:paraId="2BDF8F67" w14:textId="77777777" w:rsidR="008C011A" w:rsidRPr="00F32699" w:rsidRDefault="008C011A" w:rsidP="00DB14E3">
            <w:pPr>
              <w:tabs>
                <w:tab w:val="left" w:pos="8280"/>
              </w:tabs>
              <w:jc w:val="center"/>
              <w:rPr>
                <w:rFonts w:ascii="Arial" w:hAnsi="Arial"/>
                <w:sz w:val="22"/>
                <w:szCs w:val="20"/>
              </w:rPr>
            </w:pPr>
          </w:p>
          <w:p w14:paraId="2BDF8F68" w14:textId="77777777" w:rsidR="008C011A" w:rsidRDefault="008C011A" w:rsidP="00DB14E3">
            <w:pPr>
              <w:tabs>
                <w:tab w:val="left" w:pos="8280"/>
              </w:tabs>
              <w:jc w:val="center"/>
              <w:rPr>
                <w:rFonts w:ascii="Arial" w:hAnsi="Arial"/>
                <w:sz w:val="22"/>
                <w:szCs w:val="20"/>
              </w:rPr>
            </w:pPr>
          </w:p>
          <w:p w14:paraId="2BDF8F69" w14:textId="77777777" w:rsidR="008C011A" w:rsidRPr="00F32699" w:rsidRDefault="008C011A" w:rsidP="00DB14E3">
            <w:pPr>
              <w:tabs>
                <w:tab w:val="left" w:pos="8280"/>
              </w:tabs>
              <w:jc w:val="center"/>
              <w:rPr>
                <w:rFonts w:ascii="Arial" w:hAnsi="Arial"/>
                <w:sz w:val="22"/>
                <w:szCs w:val="20"/>
              </w:rPr>
            </w:pPr>
            <w:r w:rsidRPr="00F32699">
              <w:rPr>
                <w:rFonts w:ascii="Arial" w:hAnsi="Arial"/>
                <w:sz w:val="22"/>
                <w:szCs w:val="20"/>
              </w:rPr>
              <w:t>E</w:t>
            </w:r>
          </w:p>
          <w:p w14:paraId="2BDF8F6A" w14:textId="77777777" w:rsidR="008C011A" w:rsidRPr="00F32699" w:rsidRDefault="008C011A" w:rsidP="00DB14E3">
            <w:pPr>
              <w:tabs>
                <w:tab w:val="left" w:pos="8280"/>
              </w:tabs>
              <w:jc w:val="center"/>
              <w:rPr>
                <w:rFonts w:ascii="Arial" w:hAnsi="Arial"/>
                <w:sz w:val="22"/>
                <w:szCs w:val="20"/>
              </w:rPr>
            </w:pPr>
          </w:p>
          <w:p w14:paraId="2BDF8F6B" w14:textId="77777777" w:rsidR="008C011A" w:rsidRPr="00F32699" w:rsidRDefault="008C011A" w:rsidP="00DB14E3">
            <w:pPr>
              <w:tabs>
                <w:tab w:val="left" w:pos="8280"/>
              </w:tabs>
              <w:jc w:val="center"/>
              <w:rPr>
                <w:rFonts w:ascii="Arial" w:hAnsi="Arial"/>
                <w:sz w:val="22"/>
                <w:szCs w:val="20"/>
              </w:rPr>
            </w:pPr>
          </w:p>
          <w:p w14:paraId="2BDF8F6C" w14:textId="77777777" w:rsidR="008C011A" w:rsidRPr="00F32699" w:rsidRDefault="008C011A" w:rsidP="00DB14E3">
            <w:pPr>
              <w:tabs>
                <w:tab w:val="left" w:pos="8280"/>
              </w:tabs>
              <w:jc w:val="center"/>
              <w:rPr>
                <w:rFonts w:ascii="Arial" w:hAnsi="Arial"/>
                <w:sz w:val="22"/>
                <w:szCs w:val="20"/>
              </w:rPr>
            </w:pPr>
            <w:r w:rsidRPr="00F32699">
              <w:rPr>
                <w:rFonts w:ascii="Arial" w:hAnsi="Arial"/>
                <w:sz w:val="22"/>
                <w:szCs w:val="20"/>
              </w:rPr>
              <w:t>E</w:t>
            </w:r>
          </w:p>
          <w:p w14:paraId="2BDF8F6D" w14:textId="77777777" w:rsidR="008C011A" w:rsidRPr="00F32699" w:rsidRDefault="008C011A" w:rsidP="00DB14E3">
            <w:pPr>
              <w:tabs>
                <w:tab w:val="left" w:pos="8280"/>
              </w:tabs>
              <w:jc w:val="center"/>
              <w:rPr>
                <w:rFonts w:ascii="Arial" w:hAnsi="Arial"/>
                <w:sz w:val="22"/>
                <w:szCs w:val="20"/>
              </w:rPr>
            </w:pPr>
          </w:p>
          <w:p w14:paraId="2BDF8F6E" w14:textId="77777777" w:rsidR="008C011A" w:rsidRDefault="008C011A" w:rsidP="00DB14E3">
            <w:pPr>
              <w:tabs>
                <w:tab w:val="left" w:pos="8280"/>
              </w:tabs>
              <w:jc w:val="center"/>
              <w:rPr>
                <w:rFonts w:ascii="Arial" w:hAnsi="Arial"/>
                <w:sz w:val="22"/>
                <w:szCs w:val="20"/>
              </w:rPr>
            </w:pPr>
          </w:p>
          <w:p w14:paraId="2BDF8F6F" w14:textId="77777777" w:rsidR="008C011A" w:rsidRPr="00F32699" w:rsidRDefault="008C011A" w:rsidP="00DB14E3">
            <w:pPr>
              <w:tabs>
                <w:tab w:val="left" w:pos="8280"/>
              </w:tabs>
              <w:jc w:val="center"/>
              <w:rPr>
                <w:rFonts w:ascii="Arial" w:hAnsi="Arial"/>
                <w:sz w:val="22"/>
                <w:szCs w:val="20"/>
              </w:rPr>
            </w:pPr>
            <w:r w:rsidRPr="00F32699">
              <w:rPr>
                <w:rFonts w:ascii="Arial" w:hAnsi="Arial"/>
                <w:sz w:val="22"/>
                <w:szCs w:val="20"/>
              </w:rPr>
              <w:t>E</w:t>
            </w:r>
          </w:p>
          <w:p w14:paraId="2BDF8F70" w14:textId="77777777" w:rsidR="008C011A" w:rsidRPr="00F32699" w:rsidRDefault="008C011A" w:rsidP="00DB14E3">
            <w:pPr>
              <w:tabs>
                <w:tab w:val="left" w:pos="8280"/>
              </w:tabs>
              <w:jc w:val="center"/>
              <w:rPr>
                <w:rFonts w:ascii="Arial" w:hAnsi="Arial"/>
                <w:sz w:val="22"/>
                <w:szCs w:val="20"/>
              </w:rPr>
            </w:pPr>
          </w:p>
          <w:p w14:paraId="2BDF8F71" w14:textId="77777777" w:rsidR="008C011A" w:rsidRPr="00F32699" w:rsidRDefault="008C011A" w:rsidP="00DB14E3">
            <w:pPr>
              <w:tabs>
                <w:tab w:val="left" w:pos="8280"/>
              </w:tabs>
              <w:jc w:val="center"/>
              <w:rPr>
                <w:rFonts w:ascii="Arial" w:hAnsi="Arial"/>
                <w:sz w:val="22"/>
                <w:szCs w:val="20"/>
              </w:rPr>
            </w:pPr>
            <w:r w:rsidRPr="00F32699">
              <w:rPr>
                <w:rFonts w:ascii="Arial" w:hAnsi="Arial"/>
                <w:sz w:val="22"/>
                <w:szCs w:val="20"/>
              </w:rPr>
              <w:t>E</w:t>
            </w:r>
          </w:p>
          <w:p w14:paraId="2BDF8F72" w14:textId="77777777" w:rsidR="008C011A" w:rsidRPr="00F32699" w:rsidRDefault="008C011A" w:rsidP="00DB14E3">
            <w:pPr>
              <w:tabs>
                <w:tab w:val="left" w:pos="8280"/>
              </w:tabs>
              <w:jc w:val="center"/>
              <w:rPr>
                <w:rFonts w:ascii="Arial" w:hAnsi="Arial"/>
                <w:sz w:val="22"/>
                <w:szCs w:val="20"/>
              </w:rPr>
            </w:pPr>
          </w:p>
          <w:p w14:paraId="2BDF8F73" w14:textId="77777777" w:rsidR="008C011A" w:rsidRPr="00F32699" w:rsidRDefault="008C011A" w:rsidP="00DB14E3">
            <w:pPr>
              <w:tabs>
                <w:tab w:val="left" w:pos="8280"/>
              </w:tabs>
              <w:jc w:val="center"/>
              <w:rPr>
                <w:rFonts w:ascii="Arial" w:hAnsi="Arial"/>
                <w:sz w:val="22"/>
                <w:szCs w:val="20"/>
              </w:rPr>
            </w:pPr>
            <w:r w:rsidRPr="00F32699">
              <w:rPr>
                <w:rFonts w:ascii="Arial" w:hAnsi="Arial"/>
                <w:sz w:val="22"/>
                <w:szCs w:val="20"/>
              </w:rPr>
              <w:t>E</w:t>
            </w:r>
          </w:p>
          <w:p w14:paraId="2BDF8F74" w14:textId="77777777" w:rsidR="008C011A" w:rsidRPr="00F32699" w:rsidRDefault="008C011A" w:rsidP="00DB14E3">
            <w:pPr>
              <w:tabs>
                <w:tab w:val="left" w:pos="8280"/>
              </w:tabs>
              <w:jc w:val="center"/>
              <w:rPr>
                <w:rFonts w:ascii="Arial" w:hAnsi="Arial"/>
                <w:sz w:val="22"/>
                <w:szCs w:val="20"/>
              </w:rPr>
            </w:pPr>
          </w:p>
          <w:p w14:paraId="2BDF8F75" w14:textId="77777777" w:rsidR="008C011A" w:rsidRPr="00F32699" w:rsidRDefault="008C011A" w:rsidP="00DB14E3">
            <w:pPr>
              <w:tabs>
                <w:tab w:val="left" w:pos="8280"/>
              </w:tabs>
              <w:jc w:val="center"/>
              <w:rPr>
                <w:rFonts w:ascii="Arial" w:hAnsi="Arial"/>
                <w:sz w:val="22"/>
                <w:szCs w:val="20"/>
              </w:rPr>
            </w:pPr>
          </w:p>
          <w:p w14:paraId="2BDF8F76" w14:textId="77777777" w:rsidR="008C011A" w:rsidRPr="00F32699" w:rsidRDefault="008C011A" w:rsidP="00DB14E3">
            <w:pPr>
              <w:tabs>
                <w:tab w:val="left" w:pos="8280"/>
              </w:tabs>
              <w:jc w:val="center"/>
              <w:rPr>
                <w:rFonts w:ascii="Arial" w:hAnsi="Arial"/>
                <w:sz w:val="22"/>
                <w:szCs w:val="20"/>
              </w:rPr>
            </w:pPr>
            <w:r w:rsidRPr="00F32699">
              <w:rPr>
                <w:rFonts w:ascii="Arial" w:hAnsi="Arial"/>
                <w:sz w:val="22"/>
                <w:szCs w:val="20"/>
              </w:rPr>
              <w:t>E</w:t>
            </w:r>
          </w:p>
          <w:p w14:paraId="2BDF8F77" w14:textId="77777777" w:rsidR="008C011A" w:rsidRPr="00F32699" w:rsidRDefault="008C011A" w:rsidP="00DB14E3">
            <w:pPr>
              <w:tabs>
                <w:tab w:val="left" w:pos="8280"/>
              </w:tabs>
              <w:jc w:val="center"/>
              <w:rPr>
                <w:rFonts w:ascii="Arial" w:hAnsi="Arial"/>
                <w:sz w:val="22"/>
                <w:szCs w:val="20"/>
              </w:rPr>
            </w:pPr>
          </w:p>
          <w:p w14:paraId="2BDF8F78" w14:textId="77777777" w:rsidR="008C011A" w:rsidRPr="00F32699" w:rsidRDefault="008C011A" w:rsidP="00DB14E3">
            <w:pPr>
              <w:tabs>
                <w:tab w:val="left" w:pos="8280"/>
              </w:tabs>
              <w:jc w:val="center"/>
              <w:rPr>
                <w:rFonts w:ascii="Arial" w:hAnsi="Arial"/>
                <w:sz w:val="22"/>
                <w:szCs w:val="20"/>
              </w:rPr>
            </w:pPr>
          </w:p>
          <w:p w14:paraId="2BDF8F79" w14:textId="77777777" w:rsidR="008C011A" w:rsidRPr="00F32699" w:rsidRDefault="008C011A" w:rsidP="00DB14E3">
            <w:pPr>
              <w:tabs>
                <w:tab w:val="left" w:pos="8280"/>
              </w:tabs>
              <w:jc w:val="center"/>
              <w:rPr>
                <w:rFonts w:ascii="Arial" w:hAnsi="Arial"/>
                <w:sz w:val="22"/>
                <w:szCs w:val="20"/>
              </w:rPr>
            </w:pPr>
            <w:r w:rsidRPr="00F32699">
              <w:rPr>
                <w:rFonts w:ascii="Arial" w:hAnsi="Arial"/>
                <w:sz w:val="22"/>
                <w:szCs w:val="20"/>
              </w:rPr>
              <w:t>E</w:t>
            </w:r>
          </w:p>
          <w:p w14:paraId="2BDF8F7A" w14:textId="77777777" w:rsidR="008C011A" w:rsidRPr="00F32699" w:rsidRDefault="008C011A" w:rsidP="00DB14E3">
            <w:pPr>
              <w:tabs>
                <w:tab w:val="left" w:pos="8280"/>
              </w:tabs>
              <w:jc w:val="center"/>
              <w:rPr>
                <w:rFonts w:ascii="Arial" w:hAnsi="Arial"/>
                <w:sz w:val="22"/>
                <w:szCs w:val="20"/>
              </w:rPr>
            </w:pPr>
          </w:p>
          <w:p w14:paraId="2BDF8F7B" w14:textId="25E1C13E" w:rsidR="008C011A" w:rsidRDefault="002B53EA" w:rsidP="00DB14E3">
            <w:pPr>
              <w:tabs>
                <w:tab w:val="left" w:pos="8280"/>
              </w:tabs>
              <w:jc w:val="center"/>
              <w:rPr>
                <w:rFonts w:ascii="Arial" w:hAnsi="Arial"/>
                <w:sz w:val="22"/>
                <w:szCs w:val="20"/>
              </w:rPr>
            </w:pPr>
            <w:r>
              <w:rPr>
                <w:rFonts w:ascii="Arial" w:hAnsi="Arial"/>
                <w:sz w:val="22"/>
                <w:szCs w:val="20"/>
              </w:rPr>
              <w:t>D</w:t>
            </w:r>
          </w:p>
          <w:p w14:paraId="2BDF8F7C" w14:textId="77777777" w:rsidR="008C011A" w:rsidRDefault="008C011A" w:rsidP="00DB14E3">
            <w:pPr>
              <w:tabs>
                <w:tab w:val="left" w:pos="8280"/>
              </w:tabs>
              <w:jc w:val="center"/>
              <w:rPr>
                <w:rFonts w:ascii="Arial" w:hAnsi="Arial"/>
                <w:sz w:val="22"/>
                <w:szCs w:val="20"/>
              </w:rPr>
            </w:pPr>
          </w:p>
          <w:p w14:paraId="2BDF8F7D" w14:textId="77777777" w:rsidR="008C011A" w:rsidRPr="00F32699" w:rsidRDefault="008C011A" w:rsidP="00DB14E3">
            <w:pPr>
              <w:tabs>
                <w:tab w:val="left" w:pos="8280"/>
              </w:tabs>
              <w:jc w:val="center"/>
              <w:rPr>
                <w:rFonts w:ascii="Arial" w:hAnsi="Arial"/>
                <w:sz w:val="22"/>
                <w:szCs w:val="20"/>
              </w:rPr>
            </w:pPr>
            <w:r w:rsidRPr="00F32699">
              <w:rPr>
                <w:rFonts w:ascii="Arial" w:hAnsi="Arial"/>
                <w:sz w:val="22"/>
                <w:szCs w:val="20"/>
              </w:rPr>
              <w:t>E</w:t>
            </w:r>
          </w:p>
          <w:p w14:paraId="2BDF8F7E" w14:textId="77777777" w:rsidR="008C011A" w:rsidRPr="00F32699" w:rsidRDefault="008C011A" w:rsidP="00DB14E3">
            <w:pPr>
              <w:tabs>
                <w:tab w:val="left" w:pos="8280"/>
              </w:tabs>
              <w:jc w:val="center"/>
              <w:rPr>
                <w:rFonts w:ascii="Arial" w:hAnsi="Arial"/>
                <w:sz w:val="22"/>
                <w:szCs w:val="20"/>
              </w:rPr>
            </w:pPr>
          </w:p>
          <w:p w14:paraId="2BDF8F7F" w14:textId="77777777" w:rsidR="008C011A" w:rsidRPr="00F32699" w:rsidRDefault="008C011A" w:rsidP="00DB14E3">
            <w:pPr>
              <w:tabs>
                <w:tab w:val="left" w:pos="8280"/>
              </w:tabs>
              <w:jc w:val="center"/>
              <w:rPr>
                <w:rFonts w:ascii="Arial" w:hAnsi="Arial"/>
                <w:sz w:val="22"/>
                <w:szCs w:val="20"/>
              </w:rPr>
            </w:pPr>
          </w:p>
          <w:p w14:paraId="2BDF8F80" w14:textId="77777777" w:rsidR="008C011A" w:rsidRPr="00F32699" w:rsidRDefault="008C011A" w:rsidP="00DB14E3">
            <w:pPr>
              <w:tabs>
                <w:tab w:val="left" w:pos="8280"/>
              </w:tabs>
              <w:jc w:val="center"/>
              <w:rPr>
                <w:rFonts w:ascii="Arial" w:hAnsi="Arial"/>
                <w:sz w:val="22"/>
                <w:szCs w:val="20"/>
              </w:rPr>
            </w:pPr>
            <w:r>
              <w:rPr>
                <w:rFonts w:ascii="Arial" w:hAnsi="Arial"/>
                <w:sz w:val="22"/>
                <w:szCs w:val="20"/>
              </w:rPr>
              <w:t>E</w:t>
            </w:r>
          </w:p>
          <w:p w14:paraId="2BDF8F81" w14:textId="77777777" w:rsidR="008C011A" w:rsidRPr="00F32699" w:rsidRDefault="008C011A" w:rsidP="00DB14E3">
            <w:pPr>
              <w:tabs>
                <w:tab w:val="left" w:pos="8280"/>
              </w:tabs>
              <w:jc w:val="center"/>
              <w:rPr>
                <w:rFonts w:ascii="Arial" w:hAnsi="Arial"/>
                <w:sz w:val="22"/>
                <w:szCs w:val="20"/>
              </w:rPr>
            </w:pPr>
          </w:p>
          <w:p w14:paraId="2BDF8F82" w14:textId="77777777" w:rsidR="008C011A" w:rsidRPr="00F32699" w:rsidRDefault="008C011A" w:rsidP="00DB14E3">
            <w:pPr>
              <w:tabs>
                <w:tab w:val="left" w:pos="8280"/>
              </w:tabs>
              <w:jc w:val="center"/>
              <w:rPr>
                <w:rFonts w:ascii="Arial" w:hAnsi="Arial"/>
                <w:sz w:val="22"/>
                <w:szCs w:val="20"/>
              </w:rPr>
            </w:pPr>
          </w:p>
          <w:p w14:paraId="2BDF8F83" w14:textId="77777777" w:rsidR="008C011A" w:rsidRPr="00F32699" w:rsidRDefault="008C011A" w:rsidP="00DB14E3">
            <w:pPr>
              <w:tabs>
                <w:tab w:val="left" w:pos="8280"/>
              </w:tabs>
              <w:jc w:val="center"/>
              <w:rPr>
                <w:rFonts w:ascii="Arial" w:hAnsi="Arial"/>
                <w:sz w:val="22"/>
                <w:szCs w:val="20"/>
              </w:rPr>
            </w:pPr>
          </w:p>
          <w:p w14:paraId="2BDF8F84" w14:textId="77777777" w:rsidR="008C011A" w:rsidRPr="00F32699" w:rsidRDefault="008C011A" w:rsidP="00DB14E3">
            <w:pPr>
              <w:tabs>
                <w:tab w:val="left" w:pos="8280"/>
              </w:tabs>
              <w:jc w:val="center"/>
              <w:rPr>
                <w:rFonts w:ascii="Arial" w:hAnsi="Arial"/>
                <w:sz w:val="22"/>
                <w:szCs w:val="20"/>
              </w:rPr>
            </w:pPr>
            <w:r>
              <w:rPr>
                <w:rFonts w:ascii="Arial" w:hAnsi="Arial"/>
                <w:sz w:val="22"/>
                <w:szCs w:val="20"/>
              </w:rPr>
              <w:t>E</w:t>
            </w:r>
          </w:p>
          <w:p w14:paraId="2BDF8F85" w14:textId="77777777" w:rsidR="008C011A" w:rsidRPr="00F32699" w:rsidRDefault="008C011A" w:rsidP="00DB14E3">
            <w:pPr>
              <w:tabs>
                <w:tab w:val="left" w:pos="8280"/>
              </w:tabs>
              <w:jc w:val="center"/>
              <w:rPr>
                <w:rFonts w:ascii="Arial" w:hAnsi="Arial"/>
                <w:sz w:val="22"/>
                <w:szCs w:val="20"/>
              </w:rPr>
            </w:pPr>
          </w:p>
          <w:p w14:paraId="2BDF8F86" w14:textId="77777777" w:rsidR="008C011A" w:rsidRPr="00F32699" w:rsidRDefault="008C011A" w:rsidP="00DB14E3">
            <w:pPr>
              <w:tabs>
                <w:tab w:val="left" w:pos="8280"/>
              </w:tabs>
              <w:jc w:val="center"/>
              <w:rPr>
                <w:rFonts w:ascii="Arial" w:hAnsi="Arial"/>
                <w:sz w:val="22"/>
                <w:szCs w:val="20"/>
              </w:rPr>
            </w:pPr>
          </w:p>
          <w:p w14:paraId="2BDF8F87" w14:textId="77777777" w:rsidR="008C011A" w:rsidRPr="00F32699" w:rsidRDefault="008C011A" w:rsidP="00DB14E3">
            <w:pPr>
              <w:tabs>
                <w:tab w:val="left" w:pos="8280"/>
              </w:tabs>
              <w:jc w:val="center"/>
              <w:rPr>
                <w:rFonts w:ascii="Arial" w:hAnsi="Arial"/>
                <w:sz w:val="22"/>
                <w:szCs w:val="20"/>
              </w:rPr>
            </w:pPr>
          </w:p>
          <w:p w14:paraId="2BDF8F88" w14:textId="77777777" w:rsidR="008C011A" w:rsidRPr="00F32699" w:rsidRDefault="008C011A" w:rsidP="00DB14E3">
            <w:pPr>
              <w:tabs>
                <w:tab w:val="left" w:pos="8280"/>
              </w:tabs>
              <w:jc w:val="center"/>
              <w:rPr>
                <w:rFonts w:ascii="Arial" w:hAnsi="Arial"/>
                <w:sz w:val="22"/>
                <w:szCs w:val="20"/>
              </w:rPr>
            </w:pPr>
          </w:p>
          <w:p w14:paraId="2BDF8F89" w14:textId="77777777" w:rsidR="008C011A" w:rsidRPr="00F32699" w:rsidRDefault="008C011A" w:rsidP="00DB14E3">
            <w:pPr>
              <w:tabs>
                <w:tab w:val="left" w:pos="8280"/>
              </w:tabs>
              <w:jc w:val="center"/>
              <w:rPr>
                <w:rFonts w:ascii="Arial" w:hAnsi="Arial"/>
                <w:sz w:val="22"/>
                <w:szCs w:val="20"/>
              </w:rPr>
            </w:pPr>
          </w:p>
          <w:p w14:paraId="2BDF8F8A" w14:textId="77777777" w:rsidR="008C011A" w:rsidRPr="00F32699" w:rsidRDefault="008C011A" w:rsidP="00DB14E3">
            <w:pPr>
              <w:tabs>
                <w:tab w:val="left" w:pos="8280"/>
              </w:tabs>
              <w:jc w:val="center"/>
              <w:rPr>
                <w:rFonts w:ascii="Arial" w:hAnsi="Arial"/>
                <w:sz w:val="22"/>
                <w:szCs w:val="20"/>
              </w:rPr>
            </w:pPr>
            <w:r w:rsidRPr="00F32699">
              <w:rPr>
                <w:rFonts w:ascii="Arial" w:hAnsi="Arial"/>
                <w:sz w:val="22"/>
                <w:szCs w:val="20"/>
              </w:rPr>
              <w:t>E</w:t>
            </w:r>
          </w:p>
          <w:p w14:paraId="2BDF8F8B" w14:textId="77777777" w:rsidR="008C011A" w:rsidRPr="00F32699" w:rsidRDefault="008C011A" w:rsidP="00DB14E3">
            <w:pPr>
              <w:tabs>
                <w:tab w:val="left" w:pos="8280"/>
              </w:tabs>
              <w:jc w:val="center"/>
              <w:rPr>
                <w:rFonts w:ascii="Arial" w:hAnsi="Arial"/>
                <w:sz w:val="22"/>
                <w:szCs w:val="20"/>
              </w:rPr>
            </w:pPr>
          </w:p>
          <w:p w14:paraId="2BDF8F8C" w14:textId="77777777" w:rsidR="008C011A" w:rsidRPr="00F32699" w:rsidRDefault="008C011A" w:rsidP="00DB14E3">
            <w:pPr>
              <w:tabs>
                <w:tab w:val="left" w:pos="8280"/>
              </w:tabs>
              <w:jc w:val="center"/>
              <w:rPr>
                <w:rFonts w:ascii="Arial" w:hAnsi="Arial"/>
                <w:sz w:val="22"/>
                <w:szCs w:val="20"/>
              </w:rPr>
            </w:pPr>
          </w:p>
          <w:p w14:paraId="2BDF8F8D" w14:textId="77777777" w:rsidR="008C011A" w:rsidRPr="00F32699" w:rsidRDefault="008C011A" w:rsidP="00DB14E3">
            <w:pPr>
              <w:tabs>
                <w:tab w:val="left" w:pos="8280"/>
              </w:tabs>
              <w:jc w:val="center"/>
              <w:rPr>
                <w:rFonts w:ascii="Arial" w:hAnsi="Arial"/>
                <w:sz w:val="22"/>
                <w:szCs w:val="20"/>
              </w:rPr>
            </w:pPr>
            <w:r w:rsidRPr="00F32699">
              <w:rPr>
                <w:rFonts w:ascii="Arial" w:hAnsi="Arial"/>
                <w:sz w:val="22"/>
                <w:szCs w:val="20"/>
              </w:rPr>
              <w:t>E</w:t>
            </w:r>
          </w:p>
          <w:p w14:paraId="2BDF8F8E" w14:textId="77777777" w:rsidR="008C011A" w:rsidRPr="00F32699" w:rsidRDefault="008C011A" w:rsidP="00DB14E3">
            <w:pPr>
              <w:tabs>
                <w:tab w:val="left" w:pos="8280"/>
              </w:tabs>
              <w:jc w:val="center"/>
              <w:rPr>
                <w:rFonts w:ascii="Arial" w:hAnsi="Arial"/>
                <w:sz w:val="22"/>
                <w:szCs w:val="20"/>
              </w:rPr>
            </w:pPr>
          </w:p>
          <w:p w14:paraId="2BDF8F8F" w14:textId="77777777" w:rsidR="008C011A" w:rsidRPr="00F32699" w:rsidRDefault="008C011A" w:rsidP="00DB14E3">
            <w:pPr>
              <w:tabs>
                <w:tab w:val="left" w:pos="8280"/>
              </w:tabs>
              <w:jc w:val="center"/>
              <w:rPr>
                <w:rFonts w:ascii="Arial" w:hAnsi="Arial"/>
                <w:sz w:val="22"/>
                <w:szCs w:val="20"/>
              </w:rPr>
            </w:pPr>
          </w:p>
          <w:p w14:paraId="2BDF8F90" w14:textId="77777777" w:rsidR="008C011A" w:rsidRPr="00F32699" w:rsidRDefault="008C011A" w:rsidP="00DB14E3">
            <w:pPr>
              <w:tabs>
                <w:tab w:val="left" w:pos="8280"/>
              </w:tabs>
              <w:jc w:val="center"/>
              <w:rPr>
                <w:rFonts w:ascii="Arial" w:hAnsi="Arial"/>
                <w:sz w:val="22"/>
                <w:szCs w:val="20"/>
              </w:rPr>
            </w:pPr>
            <w:r w:rsidRPr="00F32699">
              <w:rPr>
                <w:rFonts w:ascii="Arial" w:hAnsi="Arial"/>
                <w:sz w:val="22"/>
                <w:szCs w:val="20"/>
              </w:rPr>
              <w:t>E</w:t>
            </w:r>
          </w:p>
        </w:tc>
        <w:tc>
          <w:tcPr>
            <w:tcW w:w="2055" w:type="dxa"/>
          </w:tcPr>
          <w:p w14:paraId="2BDF8F91" w14:textId="77777777" w:rsidR="008C011A" w:rsidRPr="00F32699" w:rsidRDefault="008C011A" w:rsidP="00DB14E3">
            <w:pPr>
              <w:tabs>
                <w:tab w:val="left" w:pos="492"/>
                <w:tab w:val="left" w:pos="8280"/>
              </w:tabs>
              <w:jc w:val="center"/>
              <w:rPr>
                <w:rFonts w:ascii="Arial" w:hAnsi="Arial"/>
                <w:sz w:val="22"/>
                <w:szCs w:val="20"/>
              </w:rPr>
            </w:pPr>
          </w:p>
          <w:p w14:paraId="2BDF8F92" w14:textId="77777777" w:rsidR="008C011A" w:rsidRDefault="008C011A" w:rsidP="00DB14E3">
            <w:pPr>
              <w:tabs>
                <w:tab w:val="left" w:pos="492"/>
                <w:tab w:val="left" w:pos="8280"/>
              </w:tabs>
              <w:jc w:val="center"/>
              <w:rPr>
                <w:rFonts w:ascii="Arial" w:hAnsi="Arial"/>
                <w:sz w:val="22"/>
                <w:szCs w:val="20"/>
              </w:rPr>
            </w:pPr>
          </w:p>
          <w:p w14:paraId="2BDF8F93" w14:textId="77777777" w:rsidR="008C011A" w:rsidRPr="00F32699" w:rsidRDefault="008C011A" w:rsidP="00DB14E3">
            <w:pPr>
              <w:tabs>
                <w:tab w:val="left" w:pos="492"/>
                <w:tab w:val="left" w:pos="8280"/>
              </w:tabs>
              <w:jc w:val="center"/>
              <w:rPr>
                <w:rFonts w:ascii="Arial" w:hAnsi="Arial"/>
                <w:sz w:val="22"/>
                <w:szCs w:val="20"/>
              </w:rPr>
            </w:pPr>
            <w:r w:rsidRPr="00F32699">
              <w:rPr>
                <w:rFonts w:ascii="Arial" w:hAnsi="Arial"/>
                <w:sz w:val="22"/>
                <w:szCs w:val="20"/>
              </w:rPr>
              <w:t>AF/I</w:t>
            </w:r>
          </w:p>
          <w:p w14:paraId="2BDF8F94" w14:textId="77777777" w:rsidR="008C011A" w:rsidRPr="00F32699" w:rsidRDefault="008C011A" w:rsidP="00DB14E3">
            <w:pPr>
              <w:tabs>
                <w:tab w:val="left" w:pos="492"/>
                <w:tab w:val="left" w:pos="8280"/>
              </w:tabs>
              <w:jc w:val="center"/>
              <w:rPr>
                <w:rFonts w:ascii="Arial" w:hAnsi="Arial"/>
                <w:sz w:val="22"/>
                <w:szCs w:val="20"/>
              </w:rPr>
            </w:pPr>
          </w:p>
          <w:p w14:paraId="2BDF8F95" w14:textId="77777777" w:rsidR="008C011A" w:rsidRPr="00F32699" w:rsidRDefault="008C011A" w:rsidP="00DB14E3">
            <w:pPr>
              <w:tabs>
                <w:tab w:val="left" w:pos="492"/>
                <w:tab w:val="left" w:pos="8280"/>
              </w:tabs>
              <w:jc w:val="center"/>
              <w:rPr>
                <w:rFonts w:ascii="Arial" w:hAnsi="Arial"/>
                <w:sz w:val="22"/>
                <w:szCs w:val="20"/>
              </w:rPr>
            </w:pPr>
          </w:p>
          <w:p w14:paraId="2BDF8F96" w14:textId="77777777" w:rsidR="008C011A" w:rsidRPr="00F32699" w:rsidRDefault="008C011A" w:rsidP="00DB14E3">
            <w:pPr>
              <w:tabs>
                <w:tab w:val="left" w:pos="492"/>
                <w:tab w:val="left" w:pos="8280"/>
              </w:tabs>
              <w:jc w:val="center"/>
              <w:rPr>
                <w:rFonts w:ascii="Arial" w:hAnsi="Arial"/>
                <w:sz w:val="22"/>
                <w:szCs w:val="20"/>
              </w:rPr>
            </w:pPr>
            <w:r w:rsidRPr="00F32699">
              <w:rPr>
                <w:rFonts w:ascii="Arial" w:hAnsi="Arial"/>
                <w:sz w:val="22"/>
                <w:szCs w:val="20"/>
              </w:rPr>
              <w:t>AF/I</w:t>
            </w:r>
          </w:p>
          <w:p w14:paraId="2BDF8F97" w14:textId="77777777" w:rsidR="008C011A" w:rsidRPr="00F32699" w:rsidRDefault="008C011A" w:rsidP="00DB14E3">
            <w:pPr>
              <w:tabs>
                <w:tab w:val="left" w:pos="492"/>
                <w:tab w:val="left" w:pos="8280"/>
              </w:tabs>
              <w:jc w:val="center"/>
              <w:rPr>
                <w:rFonts w:ascii="Arial" w:hAnsi="Arial"/>
                <w:sz w:val="22"/>
                <w:szCs w:val="20"/>
              </w:rPr>
            </w:pPr>
          </w:p>
          <w:p w14:paraId="2BDF8F98" w14:textId="77777777" w:rsidR="008C011A" w:rsidRPr="00F32699" w:rsidRDefault="008C011A" w:rsidP="00DB14E3">
            <w:pPr>
              <w:tabs>
                <w:tab w:val="left" w:pos="492"/>
                <w:tab w:val="left" w:pos="8280"/>
              </w:tabs>
              <w:jc w:val="center"/>
              <w:rPr>
                <w:rFonts w:ascii="Arial" w:hAnsi="Arial"/>
                <w:sz w:val="22"/>
                <w:szCs w:val="20"/>
              </w:rPr>
            </w:pPr>
            <w:r w:rsidRPr="00F32699">
              <w:rPr>
                <w:rFonts w:ascii="Arial" w:hAnsi="Arial"/>
                <w:sz w:val="22"/>
                <w:szCs w:val="20"/>
              </w:rPr>
              <w:t>AF/I</w:t>
            </w:r>
          </w:p>
          <w:p w14:paraId="2BDF8F99" w14:textId="77777777" w:rsidR="008C011A" w:rsidRPr="00F32699" w:rsidRDefault="008C011A" w:rsidP="00DB14E3">
            <w:pPr>
              <w:tabs>
                <w:tab w:val="left" w:pos="492"/>
                <w:tab w:val="left" w:pos="8280"/>
              </w:tabs>
              <w:jc w:val="center"/>
              <w:rPr>
                <w:rFonts w:ascii="Arial" w:hAnsi="Arial"/>
                <w:sz w:val="22"/>
                <w:szCs w:val="20"/>
              </w:rPr>
            </w:pPr>
          </w:p>
          <w:p w14:paraId="2BDF8F9A" w14:textId="77777777" w:rsidR="008C011A" w:rsidRPr="00F32699" w:rsidRDefault="008C011A" w:rsidP="00DB14E3">
            <w:pPr>
              <w:tabs>
                <w:tab w:val="left" w:pos="492"/>
                <w:tab w:val="left" w:pos="8280"/>
              </w:tabs>
              <w:jc w:val="center"/>
              <w:rPr>
                <w:rFonts w:ascii="Arial" w:hAnsi="Arial"/>
                <w:sz w:val="22"/>
                <w:szCs w:val="20"/>
              </w:rPr>
            </w:pPr>
            <w:r w:rsidRPr="00F32699">
              <w:rPr>
                <w:rFonts w:ascii="Arial" w:hAnsi="Arial"/>
                <w:sz w:val="22"/>
                <w:szCs w:val="20"/>
              </w:rPr>
              <w:t>AF/I</w:t>
            </w:r>
          </w:p>
          <w:p w14:paraId="2BDF8F9B" w14:textId="77777777" w:rsidR="008C011A" w:rsidRPr="00F32699" w:rsidRDefault="008C011A" w:rsidP="00DB14E3">
            <w:pPr>
              <w:tabs>
                <w:tab w:val="left" w:pos="492"/>
                <w:tab w:val="left" w:pos="8280"/>
              </w:tabs>
              <w:jc w:val="center"/>
              <w:rPr>
                <w:rFonts w:ascii="Arial" w:hAnsi="Arial"/>
                <w:sz w:val="22"/>
                <w:szCs w:val="20"/>
              </w:rPr>
            </w:pPr>
          </w:p>
          <w:p w14:paraId="2BDF8F9C" w14:textId="77777777" w:rsidR="008C011A" w:rsidRPr="00F32699" w:rsidRDefault="008C011A" w:rsidP="00DB14E3">
            <w:pPr>
              <w:tabs>
                <w:tab w:val="left" w:pos="492"/>
                <w:tab w:val="left" w:pos="8280"/>
              </w:tabs>
              <w:jc w:val="center"/>
              <w:rPr>
                <w:rFonts w:ascii="Arial" w:hAnsi="Arial"/>
                <w:sz w:val="22"/>
                <w:szCs w:val="20"/>
              </w:rPr>
            </w:pPr>
            <w:r>
              <w:rPr>
                <w:rFonts w:ascii="Arial" w:hAnsi="Arial"/>
                <w:sz w:val="22"/>
                <w:szCs w:val="20"/>
              </w:rPr>
              <w:t>AF/I</w:t>
            </w:r>
          </w:p>
          <w:p w14:paraId="2BDF8F9D" w14:textId="77777777" w:rsidR="008C011A" w:rsidRPr="00F32699" w:rsidRDefault="008C011A" w:rsidP="00DB14E3">
            <w:pPr>
              <w:tabs>
                <w:tab w:val="left" w:pos="492"/>
                <w:tab w:val="left" w:pos="8280"/>
              </w:tabs>
              <w:jc w:val="center"/>
              <w:rPr>
                <w:rFonts w:ascii="Arial" w:hAnsi="Arial"/>
                <w:sz w:val="22"/>
                <w:szCs w:val="20"/>
              </w:rPr>
            </w:pPr>
            <w:r>
              <w:rPr>
                <w:rFonts w:ascii="Arial" w:hAnsi="Arial"/>
                <w:sz w:val="22"/>
                <w:szCs w:val="20"/>
              </w:rPr>
              <w:t>AF/I</w:t>
            </w:r>
          </w:p>
          <w:p w14:paraId="2BDF8F9E" w14:textId="77777777" w:rsidR="008C011A" w:rsidRPr="00F32699" w:rsidRDefault="008C011A" w:rsidP="00DB14E3">
            <w:pPr>
              <w:tabs>
                <w:tab w:val="left" w:pos="492"/>
                <w:tab w:val="left" w:pos="8280"/>
              </w:tabs>
              <w:jc w:val="center"/>
              <w:rPr>
                <w:rFonts w:ascii="Arial" w:hAnsi="Arial"/>
                <w:sz w:val="22"/>
                <w:szCs w:val="20"/>
              </w:rPr>
            </w:pPr>
            <w:r>
              <w:rPr>
                <w:rFonts w:ascii="Arial" w:hAnsi="Arial"/>
                <w:sz w:val="22"/>
                <w:szCs w:val="20"/>
              </w:rPr>
              <w:t>AF/I</w:t>
            </w:r>
          </w:p>
          <w:p w14:paraId="2BDF8F9F" w14:textId="77777777" w:rsidR="008C011A" w:rsidRPr="00F32699" w:rsidRDefault="008C011A" w:rsidP="00DB14E3">
            <w:pPr>
              <w:tabs>
                <w:tab w:val="left" w:pos="492"/>
                <w:tab w:val="left" w:pos="8280"/>
              </w:tabs>
              <w:jc w:val="center"/>
              <w:rPr>
                <w:rFonts w:ascii="Arial" w:hAnsi="Arial"/>
                <w:sz w:val="22"/>
                <w:szCs w:val="20"/>
              </w:rPr>
            </w:pPr>
          </w:p>
          <w:p w14:paraId="2BDF8FA0" w14:textId="77777777" w:rsidR="008C011A" w:rsidRPr="00F32699" w:rsidRDefault="008C011A" w:rsidP="00DB14E3">
            <w:pPr>
              <w:tabs>
                <w:tab w:val="left" w:pos="492"/>
                <w:tab w:val="left" w:pos="8280"/>
              </w:tabs>
              <w:jc w:val="center"/>
              <w:rPr>
                <w:rFonts w:ascii="Arial" w:hAnsi="Arial"/>
                <w:sz w:val="22"/>
                <w:szCs w:val="20"/>
              </w:rPr>
            </w:pPr>
          </w:p>
          <w:p w14:paraId="2BDF8FA1" w14:textId="77777777" w:rsidR="008C011A" w:rsidRDefault="008C011A" w:rsidP="00DB14E3">
            <w:pPr>
              <w:tabs>
                <w:tab w:val="left" w:pos="492"/>
                <w:tab w:val="left" w:pos="8280"/>
              </w:tabs>
              <w:jc w:val="center"/>
              <w:rPr>
                <w:rFonts w:ascii="Arial" w:hAnsi="Arial"/>
                <w:sz w:val="22"/>
                <w:szCs w:val="20"/>
              </w:rPr>
            </w:pPr>
          </w:p>
          <w:p w14:paraId="2BDF8FA2" w14:textId="77777777" w:rsidR="008C011A" w:rsidRPr="00F32699" w:rsidRDefault="008C011A" w:rsidP="00DB14E3">
            <w:pPr>
              <w:tabs>
                <w:tab w:val="left" w:pos="492"/>
                <w:tab w:val="left" w:pos="8280"/>
              </w:tabs>
              <w:jc w:val="center"/>
              <w:rPr>
                <w:rFonts w:ascii="Arial" w:hAnsi="Arial"/>
                <w:sz w:val="22"/>
                <w:szCs w:val="20"/>
              </w:rPr>
            </w:pPr>
            <w:r w:rsidRPr="00F32699">
              <w:rPr>
                <w:rFonts w:ascii="Arial" w:hAnsi="Arial"/>
                <w:sz w:val="22"/>
                <w:szCs w:val="20"/>
              </w:rPr>
              <w:t>AF/I</w:t>
            </w:r>
          </w:p>
          <w:p w14:paraId="2BDF8FA3" w14:textId="77777777" w:rsidR="008C011A" w:rsidRPr="00F32699" w:rsidRDefault="008C011A" w:rsidP="00DB14E3">
            <w:pPr>
              <w:tabs>
                <w:tab w:val="left" w:pos="492"/>
                <w:tab w:val="left" w:pos="8280"/>
              </w:tabs>
              <w:jc w:val="center"/>
              <w:rPr>
                <w:rFonts w:ascii="Arial" w:hAnsi="Arial"/>
                <w:sz w:val="22"/>
                <w:szCs w:val="20"/>
              </w:rPr>
            </w:pPr>
          </w:p>
          <w:p w14:paraId="2BDF8FA4" w14:textId="77777777" w:rsidR="008C011A" w:rsidRPr="00F32699" w:rsidRDefault="008C011A" w:rsidP="00DB14E3">
            <w:pPr>
              <w:tabs>
                <w:tab w:val="left" w:pos="492"/>
                <w:tab w:val="left" w:pos="8280"/>
              </w:tabs>
              <w:jc w:val="center"/>
              <w:rPr>
                <w:rFonts w:ascii="Arial" w:hAnsi="Arial"/>
                <w:sz w:val="22"/>
                <w:szCs w:val="20"/>
              </w:rPr>
            </w:pPr>
          </w:p>
          <w:p w14:paraId="2BDF8FA5" w14:textId="77777777" w:rsidR="008C011A" w:rsidRPr="00F32699" w:rsidRDefault="008C011A" w:rsidP="00DB14E3">
            <w:pPr>
              <w:tabs>
                <w:tab w:val="left" w:pos="492"/>
                <w:tab w:val="left" w:pos="8280"/>
              </w:tabs>
              <w:jc w:val="center"/>
              <w:rPr>
                <w:rFonts w:ascii="Arial" w:hAnsi="Arial"/>
                <w:sz w:val="22"/>
                <w:szCs w:val="20"/>
              </w:rPr>
            </w:pPr>
            <w:r w:rsidRPr="00F32699">
              <w:rPr>
                <w:rFonts w:ascii="Arial" w:hAnsi="Arial"/>
                <w:sz w:val="22"/>
                <w:szCs w:val="20"/>
              </w:rPr>
              <w:t>AF/I</w:t>
            </w:r>
          </w:p>
          <w:p w14:paraId="2BDF8FA6" w14:textId="77777777" w:rsidR="008C011A" w:rsidRPr="00F32699" w:rsidRDefault="008C011A" w:rsidP="00DB14E3">
            <w:pPr>
              <w:tabs>
                <w:tab w:val="left" w:pos="492"/>
                <w:tab w:val="left" w:pos="8280"/>
              </w:tabs>
              <w:jc w:val="center"/>
              <w:rPr>
                <w:rFonts w:ascii="Arial" w:hAnsi="Arial"/>
                <w:sz w:val="22"/>
                <w:szCs w:val="20"/>
              </w:rPr>
            </w:pPr>
          </w:p>
          <w:p w14:paraId="2BDF8FA7" w14:textId="77777777" w:rsidR="008C011A" w:rsidRPr="00F32699" w:rsidRDefault="008C011A" w:rsidP="00DB14E3">
            <w:pPr>
              <w:tabs>
                <w:tab w:val="left" w:pos="492"/>
                <w:tab w:val="left" w:pos="8280"/>
              </w:tabs>
              <w:jc w:val="center"/>
              <w:rPr>
                <w:rFonts w:ascii="Arial" w:hAnsi="Arial"/>
                <w:sz w:val="22"/>
                <w:szCs w:val="20"/>
              </w:rPr>
            </w:pPr>
          </w:p>
          <w:p w14:paraId="2BDF8FA8" w14:textId="77777777" w:rsidR="008C011A" w:rsidRPr="00F32699" w:rsidRDefault="008C011A" w:rsidP="00DB14E3">
            <w:pPr>
              <w:tabs>
                <w:tab w:val="left" w:pos="492"/>
                <w:tab w:val="left" w:pos="8280"/>
              </w:tabs>
              <w:jc w:val="center"/>
              <w:rPr>
                <w:rFonts w:ascii="Arial" w:hAnsi="Arial"/>
                <w:sz w:val="22"/>
                <w:szCs w:val="20"/>
              </w:rPr>
            </w:pPr>
            <w:r w:rsidRPr="00F32699">
              <w:rPr>
                <w:rFonts w:ascii="Arial" w:hAnsi="Arial"/>
                <w:sz w:val="22"/>
                <w:szCs w:val="20"/>
              </w:rPr>
              <w:t>AF/I</w:t>
            </w:r>
          </w:p>
          <w:p w14:paraId="2BDF8FA9" w14:textId="77777777" w:rsidR="008C011A" w:rsidRPr="00F32699" w:rsidRDefault="008C011A" w:rsidP="00DB14E3">
            <w:pPr>
              <w:tabs>
                <w:tab w:val="left" w:pos="492"/>
                <w:tab w:val="left" w:pos="8280"/>
              </w:tabs>
              <w:jc w:val="center"/>
              <w:rPr>
                <w:rFonts w:ascii="Arial" w:hAnsi="Arial"/>
                <w:sz w:val="22"/>
                <w:szCs w:val="20"/>
              </w:rPr>
            </w:pPr>
          </w:p>
          <w:p w14:paraId="2BDF8FAA" w14:textId="77777777" w:rsidR="008C011A" w:rsidRPr="00F32699" w:rsidRDefault="008C011A" w:rsidP="00DB14E3">
            <w:pPr>
              <w:tabs>
                <w:tab w:val="left" w:pos="492"/>
                <w:tab w:val="left" w:pos="8280"/>
              </w:tabs>
              <w:jc w:val="center"/>
              <w:rPr>
                <w:rFonts w:ascii="Arial" w:hAnsi="Arial"/>
                <w:sz w:val="22"/>
                <w:szCs w:val="20"/>
              </w:rPr>
            </w:pPr>
            <w:r w:rsidRPr="00F32699">
              <w:rPr>
                <w:rFonts w:ascii="Arial" w:hAnsi="Arial"/>
                <w:sz w:val="22"/>
                <w:szCs w:val="20"/>
              </w:rPr>
              <w:t>AF/I</w:t>
            </w:r>
          </w:p>
          <w:p w14:paraId="2BDF8FAB" w14:textId="77777777" w:rsidR="008C011A" w:rsidRPr="00F32699" w:rsidRDefault="008C011A" w:rsidP="00DB14E3">
            <w:pPr>
              <w:tabs>
                <w:tab w:val="left" w:pos="492"/>
                <w:tab w:val="left" w:pos="8280"/>
              </w:tabs>
              <w:jc w:val="center"/>
              <w:rPr>
                <w:rFonts w:ascii="Arial" w:hAnsi="Arial"/>
                <w:sz w:val="22"/>
                <w:szCs w:val="20"/>
              </w:rPr>
            </w:pPr>
          </w:p>
          <w:p w14:paraId="2BDF8FAC" w14:textId="77777777" w:rsidR="008C011A" w:rsidRPr="00F32699" w:rsidRDefault="008C011A" w:rsidP="00DB14E3">
            <w:pPr>
              <w:tabs>
                <w:tab w:val="left" w:pos="492"/>
                <w:tab w:val="left" w:pos="8280"/>
              </w:tabs>
              <w:jc w:val="center"/>
              <w:rPr>
                <w:rFonts w:ascii="Arial" w:hAnsi="Arial"/>
                <w:sz w:val="22"/>
                <w:szCs w:val="20"/>
              </w:rPr>
            </w:pPr>
            <w:r w:rsidRPr="00F32699">
              <w:rPr>
                <w:rFonts w:ascii="Arial" w:hAnsi="Arial"/>
                <w:sz w:val="22"/>
                <w:szCs w:val="20"/>
              </w:rPr>
              <w:t>AF/I</w:t>
            </w:r>
          </w:p>
          <w:p w14:paraId="2BDF8FAD" w14:textId="77777777" w:rsidR="008C011A" w:rsidRPr="00F32699" w:rsidRDefault="008C011A" w:rsidP="00DB14E3">
            <w:pPr>
              <w:tabs>
                <w:tab w:val="left" w:pos="492"/>
                <w:tab w:val="left" w:pos="8280"/>
              </w:tabs>
              <w:jc w:val="center"/>
              <w:rPr>
                <w:rFonts w:ascii="Arial" w:hAnsi="Arial"/>
                <w:sz w:val="22"/>
                <w:szCs w:val="20"/>
              </w:rPr>
            </w:pPr>
          </w:p>
          <w:p w14:paraId="2BDF8FAE" w14:textId="77777777" w:rsidR="008C011A" w:rsidRPr="00F32699" w:rsidRDefault="008C011A" w:rsidP="00DB14E3">
            <w:pPr>
              <w:tabs>
                <w:tab w:val="left" w:pos="492"/>
                <w:tab w:val="left" w:pos="8280"/>
              </w:tabs>
              <w:jc w:val="center"/>
              <w:rPr>
                <w:rFonts w:ascii="Arial" w:hAnsi="Arial"/>
                <w:sz w:val="22"/>
                <w:szCs w:val="20"/>
              </w:rPr>
            </w:pPr>
          </w:p>
          <w:p w14:paraId="2BDF8FAF" w14:textId="77777777" w:rsidR="008C011A" w:rsidRPr="00F32699" w:rsidRDefault="008C011A" w:rsidP="00DB14E3">
            <w:pPr>
              <w:tabs>
                <w:tab w:val="left" w:pos="492"/>
                <w:tab w:val="left" w:pos="8280"/>
              </w:tabs>
              <w:jc w:val="center"/>
              <w:rPr>
                <w:rFonts w:ascii="Arial" w:hAnsi="Arial"/>
                <w:sz w:val="22"/>
                <w:szCs w:val="20"/>
              </w:rPr>
            </w:pPr>
            <w:r w:rsidRPr="00F32699">
              <w:rPr>
                <w:rFonts w:ascii="Arial" w:hAnsi="Arial"/>
                <w:sz w:val="22"/>
                <w:szCs w:val="20"/>
              </w:rPr>
              <w:t>AF/I</w:t>
            </w:r>
          </w:p>
          <w:p w14:paraId="2BDF8FB0" w14:textId="77777777" w:rsidR="008C011A" w:rsidRPr="00F32699" w:rsidRDefault="008C011A" w:rsidP="00DB14E3">
            <w:pPr>
              <w:tabs>
                <w:tab w:val="left" w:pos="492"/>
                <w:tab w:val="left" w:pos="8280"/>
              </w:tabs>
              <w:jc w:val="center"/>
              <w:rPr>
                <w:rFonts w:ascii="Arial" w:hAnsi="Arial"/>
                <w:sz w:val="22"/>
                <w:szCs w:val="20"/>
              </w:rPr>
            </w:pPr>
          </w:p>
          <w:p w14:paraId="2BDF8FB1" w14:textId="77777777" w:rsidR="008C011A" w:rsidRPr="00F32699" w:rsidRDefault="008C011A" w:rsidP="00DB14E3">
            <w:pPr>
              <w:tabs>
                <w:tab w:val="left" w:pos="492"/>
                <w:tab w:val="left" w:pos="8280"/>
              </w:tabs>
              <w:jc w:val="center"/>
              <w:rPr>
                <w:rFonts w:ascii="Arial" w:hAnsi="Arial"/>
                <w:sz w:val="22"/>
                <w:szCs w:val="20"/>
              </w:rPr>
            </w:pPr>
          </w:p>
          <w:p w14:paraId="2BDF8FB2" w14:textId="77777777" w:rsidR="008C011A" w:rsidRPr="00F32699" w:rsidRDefault="008C011A" w:rsidP="00DB14E3">
            <w:pPr>
              <w:tabs>
                <w:tab w:val="left" w:pos="492"/>
                <w:tab w:val="left" w:pos="8280"/>
              </w:tabs>
              <w:jc w:val="center"/>
              <w:rPr>
                <w:rFonts w:ascii="Arial" w:hAnsi="Arial"/>
                <w:sz w:val="22"/>
                <w:szCs w:val="20"/>
              </w:rPr>
            </w:pPr>
            <w:r w:rsidRPr="00F32699">
              <w:rPr>
                <w:rFonts w:ascii="Arial" w:hAnsi="Arial"/>
                <w:sz w:val="22"/>
                <w:szCs w:val="20"/>
              </w:rPr>
              <w:t>AF/I</w:t>
            </w:r>
          </w:p>
          <w:p w14:paraId="2BDF8FB3" w14:textId="77777777" w:rsidR="008C011A" w:rsidRPr="00F32699" w:rsidRDefault="008C011A" w:rsidP="00DB14E3">
            <w:pPr>
              <w:tabs>
                <w:tab w:val="left" w:pos="492"/>
                <w:tab w:val="left" w:pos="8280"/>
              </w:tabs>
              <w:jc w:val="center"/>
              <w:rPr>
                <w:rFonts w:ascii="Arial" w:hAnsi="Arial"/>
                <w:sz w:val="22"/>
                <w:szCs w:val="20"/>
              </w:rPr>
            </w:pPr>
          </w:p>
          <w:p w14:paraId="2BDF8FB4" w14:textId="77777777" w:rsidR="008C011A" w:rsidRPr="00F32699" w:rsidRDefault="008C011A" w:rsidP="00DB14E3">
            <w:pPr>
              <w:tabs>
                <w:tab w:val="left" w:pos="492"/>
                <w:tab w:val="left" w:pos="8280"/>
              </w:tabs>
              <w:jc w:val="center"/>
              <w:rPr>
                <w:rFonts w:ascii="Arial" w:hAnsi="Arial"/>
                <w:sz w:val="22"/>
                <w:szCs w:val="20"/>
              </w:rPr>
            </w:pPr>
            <w:r w:rsidRPr="00F32699">
              <w:rPr>
                <w:rFonts w:ascii="Arial" w:hAnsi="Arial"/>
                <w:sz w:val="22"/>
                <w:szCs w:val="20"/>
              </w:rPr>
              <w:t>AF/I</w:t>
            </w:r>
          </w:p>
          <w:p w14:paraId="2BDF8FB5" w14:textId="77777777" w:rsidR="008C011A" w:rsidRPr="00F32699" w:rsidRDefault="008C011A" w:rsidP="00DB14E3">
            <w:pPr>
              <w:tabs>
                <w:tab w:val="left" w:pos="492"/>
                <w:tab w:val="left" w:pos="8280"/>
              </w:tabs>
              <w:jc w:val="center"/>
              <w:rPr>
                <w:rFonts w:ascii="Arial" w:hAnsi="Arial"/>
                <w:sz w:val="22"/>
                <w:szCs w:val="20"/>
              </w:rPr>
            </w:pPr>
          </w:p>
          <w:p w14:paraId="2BDF8FB6" w14:textId="77777777" w:rsidR="008C011A" w:rsidRPr="00F32699" w:rsidRDefault="008C011A" w:rsidP="00DB14E3">
            <w:pPr>
              <w:tabs>
                <w:tab w:val="left" w:pos="492"/>
                <w:tab w:val="left" w:pos="8280"/>
              </w:tabs>
              <w:jc w:val="center"/>
              <w:rPr>
                <w:rFonts w:ascii="Arial" w:hAnsi="Arial"/>
                <w:sz w:val="22"/>
                <w:szCs w:val="20"/>
              </w:rPr>
            </w:pPr>
            <w:r>
              <w:rPr>
                <w:rFonts w:ascii="Arial" w:hAnsi="Arial"/>
                <w:sz w:val="22"/>
                <w:szCs w:val="20"/>
              </w:rPr>
              <w:t>AF/I</w:t>
            </w:r>
          </w:p>
          <w:p w14:paraId="2BDF8FB7" w14:textId="77777777" w:rsidR="008C011A" w:rsidRDefault="008C011A" w:rsidP="00DB14E3">
            <w:pPr>
              <w:tabs>
                <w:tab w:val="left" w:pos="492"/>
                <w:tab w:val="left" w:pos="8280"/>
              </w:tabs>
              <w:jc w:val="center"/>
              <w:rPr>
                <w:rFonts w:ascii="Arial" w:hAnsi="Arial"/>
                <w:sz w:val="22"/>
                <w:szCs w:val="20"/>
              </w:rPr>
            </w:pPr>
          </w:p>
          <w:p w14:paraId="2BDF8FB8" w14:textId="77777777" w:rsidR="008C011A" w:rsidRDefault="008C011A" w:rsidP="00DB14E3">
            <w:pPr>
              <w:tabs>
                <w:tab w:val="left" w:pos="492"/>
                <w:tab w:val="left" w:pos="8280"/>
              </w:tabs>
              <w:jc w:val="center"/>
              <w:rPr>
                <w:rFonts w:ascii="Arial" w:hAnsi="Arial"/>
                <w:sz w:val="22"/>
                <w:szCs w:val="20"/>
              </w:rPr>
            </w:pPr>
          </w:p>
          <w:p w14:paraId="2BDF8FB9" w14:textId="77777777" w:rsidR="008C011A" w:rsidRPr="00F32699" w:rsidRDefault="008C011A" w:rsidP="00DB14E3">
            <w:pPr>
              <w:tabs>
                <w:tab w:val="left" w:pos="492"/>
                <w:tab w:val="left" w:pos="8280"/>
              </w:tabs>
              <w:jc w:val="center"/>
              <w:rPr>
                <w:rFonts w:ascii="Arial" w:hAnsi="Arial"/>
                <w:sz w:val="22"/>
                <w:szCs w:val="20"/>
              </w:rPr>
            </w:pPr>
            <w:r w:rsidRPr="00F32699">
              <w:rPr>
                <w:rFonts w:ascii="Arial" w:hAnsi="Arial"/>
                <w:sz w:val="22"/>
                <w:szCs w:val="20"/>
              </w:rPr>
              <w:t>AF/I</w:t>
            </w:r>
          </w:p>
          <w:p w14:paraId="2BDF8FBA" w14:textId="77777777" w:rsidR="008C011A" w:rsidRPr="00F32699" w:rsidRDefault="008C011A" w:rsidP="00DB14E3">
            <w:pPr>
              <w:tabs>
                <w:tab w:val="left" w:pos="492"/>
                <w:tab w:val="left" w:pos="8280"/>
              </w:tabs>
              <w:jc w:val="center"/>
              <w:rPr>
                <w:rFonts w:ascii="Arial" w:hAnsi="Arial"/>
                <w:sz w:val="22"/>
                <w:szCs w:val="20"/>
              </w:rPr>
            </w:pPr>
          </w:p>
          <w:p w14:paraId="2BDF8FBB" w14:textId="77777777" w:rsidR="008C011A" w:rsidRPr="00F32699" w:rsidRDefault="008C011A" w:rsidP="00DB14E3">
            <w:pPr>
              <w:tabs>
                <w:tab w:val="left" w:pos="492"/>
                <w:tab w:val="left" w:pos="8280"/>
              </w:tabs>
              <w:jc w:val="center"/>
              <w:rPr>
                <w:rFonts w:ascii="Arial" w:hAnsi="Arial"/>
                <w:sz w:val="22"/>
                <w:szCs w:val="20"/>
              </w:rPr>
            </w:pPr>
          </w:p>
          <w:p w14:paraId="2BDF8FBC" w14:textId="77777777" w:rsidR="008C011A" w:rsidRPr="00F32699" w:rsidRDefault="008C011A" w:rsidP="00DB14E3">
            <w:pPr>
              <w:tabs>
                <w:tab w:val="left" w:pos="492"/>
                <w:tab w:val="left" w:pos="8280"/>
              </w:tabs>
              <w:jc w:val="center"/>
              <w:rPr>
                <w:rFonts w:ascii="Arial" w:hAnsi="Arial"/>
                <w:sz w:val="22"/>
                <w:szCs w:val="20"/>
              </w:rPr>
            </w:pPr>
          </w:p>
          <w:p w14:paraId="2BDF8FBD" w14:textId="77777777" w:rsidR="008C011A" w:rsidRPr="00F32699" w:rsidRDefault="008C011A" w:rsidP="00DB14E3">
            <w:pPr>
              <w:tabs>
                <w:tab w:val="left" w:pos="492"/>
                <w:tab w:val="left" w:pos="8280"/>
              </w:tabs>
              <w:jc w:val="center"/>
              <w:rPr>
                <w:rFonts w:ascii="Arial" w:hAnsi="Arial"/>
                <w:sz w:val="22"/>
                <w:szCs w:val="20"/>
              </w:rPr>
            </w:pPr>
            <w:r w:rsidRPr="00F32699">
              <w:rPr>
                <w:rFonts w:ascii="Arial" w:hAnsi="Arial"/>
                <w:sz w:val="22"/>
                <w:szCs w:val="20"/>
              </w:rPr>
              <w:t>AF/I</w:t>
            </w:r>
          </w:p>
          <w:p w14:paraId="2BDF8FBE" w14:textId="77777777" w:rsidR="008C011A" w:rsidRPr="00F32699" w:rsidRDefault="008C011A" w:rsidP="00DB14E3">
            <w:pPr>
              <w:tabs>
                <w:tab w:val="left" w:pos="492"/>
                <w:tab w:val="left" w:pos="8280"/>
              </w:tabs>
              <w:jc w:val="center"/>
              <w:rPr>
                <w:rFonts w:ascii="Arial" w:hAnsi="Arial"/>
                <w:sz w:val="22"/>
                <w:szCs w:val="20"/>
              </w:rPr>
            </w:pPr>
          </w:p>
          <w:p w14:paraId="2BDF8FBF" w14:textId="77777777" w:rsidR="008C011A" w:rsidRPr="00F32699" w:rsidRDefault="008C011A" w:rsidP="00DB14E3">
            <w:pPr>
              <w:tabs>
                <w:tab w:val="left" w:pos="492"/>
                <w:tab w:val="left" w:pos="8280"/>
              </w:tabs>
              <w:jc w:val="center"/>
              <w:rPr>
                <w:rFonts w:ascii="Arial" w:hAnsi="Arial"/>
                <w:sz w:val="22"/>
                <w:szCs w:val="20"/>
              </w:rPr>
            </w:pPr>
          </w:p>
          <w:p w14:paraId="2BDF8FC0" w14:textId="77777777" w:rsidR="008C011A" w:rsidRPr="00F32699" w:rsidRDefault="008C011A" w:rsidP="00DB14E3">
            <w:pPr>
              <w:tabs>
                <w:tab w:val="left" w:pos="492"/>
                <w:tab w:val="left" w:pos="8280"/>
              </w:tabs>
              <w:jc w:val="center"/>
              <w:rPr>
                <w:rFonts w:ascii="Arial" w:hAnsi="Arial"/>
                <w:sz w:val="22"/>
                <w:szCs w:val="20"/>
              </w:rPr>
            </w:pPr>
          </w:p>
          <w:p w14:paraId="2BDF8FC1" w14:textId="77777777" w:rsidR="008C011A" w:rsidRPr="00F32699" w:rsidRDefault="008C011A" w:rsidP="00DB14E3">
            <w:pPr>
              <w:tabs>
                <w:tab w:val="left" w:pos="492"/>
                <w:tab w:val="left" w:pos="8280"/>
              </w:tabs>
              <w:jc w:val="center"/>
              <w:rPr>
                <w:rFonts w:ascii="Arial" w:hAnsi="Arial"/>
                <w:sz w:val="22"/>
                <w:szCs w:val="20"/>
              </w:rPr>
            </w:pPr>
          </w:p>
          <w:p w14:paraId="2BDF8FC2" w14:textId="77777777" w:rsidR="008C011A" w:rsidRPr="00F32699" w:rsidRDefault="008C011A" w:rsidP="00DB14E3">
            <w:pPr>
              <w:tabs>
                <w:tab w:val="left" w:pos="492"/>
                <w:tab w:val="left" w:pos="8280"/>
              </w:tabs>
              <w:jc w:val="center"/>
              <w:rPr>
                <w:rFonts w:ascii="Arial" w:hAnsi="Arial"/>
                <w:sz w:val="22"/>
                <w:szCs w:val="20"/>
              </w:rPr>
            </w:pPr>
          </w:p>
          <w:p w14:paraId="2BDF8FC3" w14:textId="77777777" w:rsidR="008C011A" w:rsidRPr="00F32699" w:rsidRDefault="008C011A" w:rsidP="00DB14E3">
            <w:pPr>
              <w:tabs>
                <w:tab w:val="left" w:pos="492"/>
                <w:tab w:val="left" w:pos="8280"/>
              </w:tabs>
              <w:jc w:val="center"/>
              <w:rPr>
                <w:rFonts w:ascii="Arial" w:hAnsi="Arial"/>
                <w:sz w:val="22"/>
                <w:szCs w:val="20"/>
              </w:rPr>
            </w:pPr>
            <w:r w:rsidRPr="00F32699">
              <w:rPr>
                <w:rFonts w:ascii="Arial" w:hAnsi="Arial"/>
                <w:sz w:val="22"/>
                <w:szCs w:val="20"/>
              </w:rPr>
              <w:t>AF/I</w:t>
            </w:r>
          </w:p>
          <w:p w14:paraId="2BDF8FC4" w14:textId="77777777" w:rsidR="008C011A" w:rsidRPr="00F32699" w:rsidRDefault="008C011A" w:rsidP="00DB14E3">
            <w:pPr>
              <w:tabs>
                <w:tab w:val="left" w:pos="492"/>
                <w:tab w:val="left" w:pos="8280"/>
              </w:tabs>
              <w:jc w:val="center"/>
              <w:rPr>
                <w:rFonts w:ascii="Arial" w:hAnsi="Arial"/>
                <w:sz w:val="22"/>
                <w:szCs w:val="20"/>
              </w:rPr>
            </w:pPr>
          </w:p>
          <w:p w14:paraId="2BDF8FC5" w14:textId="77777777" w:rsidR="008C011A" w:rsidRPr="00F32699" w:rsidRDefault="008C011A" w:rsidP="00DB14E3">
            <w:pPr>
              <w:tabs>
                <w:tab w:val="left" w:pos="492"/>
                <w:tab w:val="left" w:pos="8280"/>
              </w:tabs>
              <w:jc w:val="center"/>
              <w:rPr>
                <w:rFonts w:ascii="Arial" w:hAnsi="Arial"/>
                <w:sz w:val="22"/>
                <w:szCs w:val="20"/>
              </w:rPr>
            </w:pPr>
          </w:p>
          <w:p w14:paraId="2BDF8FC6" w14:textId="77777777" w:rsidR="008C011A" w:rsidRPr="00F32699" w:rsidRDefault="008C011A" w:rsidP="00DB14E3">
            <w:pPr>
              <w:tabs>
                <w:tab w:val="left" w:pos="492"/>
                <w:tab w:val="left" w:pos="8280"/>
              </w:tabs>
              <w:jc w:val="center"/>
              <w:rPr>
                <w:rFonts w:ascii="Arial" w:hAnsi="Arial"/>
                <w:sz w:val="22"/>
                <w:szCs w:val="20"/>
              </w:rPr>
            </w:pPr>
            <w:r w:rsidRPr="00F32699">
              <w:rPr>
                <w:rFonts w:ascii="Arial" w:hAnsi="Arial"/>
                <w:sz w:val="22"/>
                <w:szCs w:val="20"/>
              </w:rPr>
              <w:t>AF/I</w:t>
            </w:r>
          </w:p>
          <w:p w14:paraId="2BDF8FC7" w14:textId="77777777" w:rsidR="008C011A" w:rsidRPr="00F32699" w:rsidRDefault="008C011A" w:rsidP="00DB14E3">
            <w:pPr>
              <w:tabs>
                <w:tab w:val="left" w:pos="492"/>
                <w:tab w:val="left" w:pos="8280"/>
              </w:tabs>
              <w:jc w:val="center"/>
              <w:rPr>
                <w:rFonts w:ascii="Arial" w:hAnsi="Arial"/>
                <w:sz w:val="22"/>
                <w:szCs w:val="20"/>
              </w:rPr>
            </w:pPr>
          </w:p>
          <w:p w14:paraId="2BDF8FC8" w14:textId="77777777" w:rsidR="008C011A" w:rsidRPr="00F32699" w:rsidRDefault="008C011A" w:rsidP="00DB14E3">
            <w:pPr>
              <w:tabs>
                <w:tab w:val="left" w:pos="492"/>
                <w:tab w:val="left" w:pos="8280"/>
              </w:tabs>
              <w:jc w:val="center"/>
              <w:rPr>
                <w:rFonts w:ascii="Arial" w:hAnsi="Arial"/>
                <w:sz w:val="22"/>
                <w:szCs w:val="20"/>
              </w:rPr>
            </w:pPr>
          </w:p>
          <w:p w14:paraId="2BDF8FC9" w14:textId="77777777" w:rsidR="008C011A" w:rsidRPr="00F32699" w:rsidRDefault="008C011A" w:rsidP="00DB14E3">
            <w:pPr>
              <w:tabs>
                <w:tab w:val="left" w:pos="492"/>
                <w:tab w:val="left" w:pos="8280"/>
              </w:tabs>
              <w:jc w:val="center"/>
              <w:rPr>
                <w:rFonts w:ascii="Arial" w:hAnsi="Arial"/>
                <w:sz w:val="22"/>
                <w:szCs w:val="20"/>
              </w:rPr>
            </w:pPr>
            <w:r w:rsidRPr="00F32699">
              <w:rPr>
                <w:rFonts w:ascii="Arial" w:hAnsi="Arial"/>
                <w:sz w:val="22"/>
                <w:szCs w:val="20"/>
              </w:rPr>
              <w:t>AF/I</w:t>
            </w:r>
          </w:p>
          <w:p w14:paraId="2BDF8FCA" w14:textId="77777777" w:rsidR="008C011A" w:rsidRPr="00F32699" w:rsidRDefault="008C011A" w:rsidP="00DB14E3">
            <w:pPr>
              <w:tabs>
                <w:tab w:val="left" w:pos="492"/>
                <w:tab w:val="left" w:pos="8280"/>
              </w:tabs>
              <w:jc w:val="center"/>
              <w:rPr>
                <w:rFonts w:ascii="Arial" w:hAnsi="Arial"/>
                <w:sz w:val="22"/>
                <w:szCs w:val="20"/>
              </w:rPr>
            </w:pPr>
          </w:p>
        </w:tc>
      </w:tr>
    </w:tbl>
    <w:p w14:paraId="2BDF8FCC" w14:textId="77777777" w:rsidR="008C011A" w:rsidRPr="00F32699" w:rsidRDefault="008C011A" w:rsidP="008C011A">
      <w:pPr>
        <w:rPr>
          <w:rFonts w:ascii="Arial" w:hAnsi="Arial"/>
          <w:sz w:val="22"/>
          <w:szCs w:val="20"/>
        </w:rPr>
      </w:pPr>
    </w:p>
    <w:tbl>
      <w:tblPr>
        <w:tblW w:w="9818" w:type="dxa"/>
        <w:tblLayout w:type="fixed"/>
        <w:tblLook w:val="0000" w:firstRow="0" w:lastRow="0" w:firstColumn="0" w:lastColumn="0" w:noHBand="0" w:noVBand="0"/>
      </w:tblPr>
      <w:tblGrid>
        <w:gridCol w:w="5508"/>
        <w:gridCol w:w="720"/>
        <w:gridCol w:w="3590"/>
      </w:tblGrid>
      <w:tr w:rsidR="008C011A" w:rsidRPr="00F32699" w14:paraId="2BDF8FD0" w14:textId="77777777" w:rsidTr="00DB14E3">
        <w:tc>
          <w:tcPr>
            <w:tcW w:w="5508" w:type="dxa"/>
          </w:tcPr>
          <w:p w14:paraId="2BDF8FCD" w14:textId="7EF5D20C" w:rsidR="008C011A" w:rsidRPr="00F32699" w:rsidRDefault="008C011A" w:rsidP="00DB14E3">
            <w:pPr>
              <w:keepNext/>
              <w:tabs>
                <w:tab w:val="left" w:pos="4920"/>
                <w:tab w:val="left" w:pos="8280"/>
              </w:tabs>
              <w:outlineLvl w:val="8"/>
              <w:rPr>
                <w:rFonts w:ascii="Arial" w:hAnsi="Arial"/>
                <w:sz w:val="22"/>
                <w:szCs w:val="20"/>
                <w:u w:val="single"/>
              </w:rPr>
            </w:pPr>
            <w:r w:rsidRPr="00F32699">
              <w:rPr>
                <w:rFonts w:ascii="Arial" w:hAnsi="Arial"/>
                <w:sz w:val="22"/>
                <w:szCs w:val="20"/>
              </w:rPr>
              <w:t xml:space="preserve">Prepared by: </w:t>
            </w:r>
            <w:r w:rsidR="009C76D5">
              <w:rPr>
                <w:rFonts w:ascii="Arial" w:hAnsi="Arial"/>
                <w:sz w:val="22"/>
                <w:szCs w:val="20"/>
              </w:rPr>
              <w:t>S Dwyer</w:t>
            </w:r>
          </w:p>
        </w:tc>
        <w:tc>
          <w:tcPr>
            <w:tcW w:w="720" w:type="dxa"/>
          </w:tcPr>
          <w:p w14:paraId="2BDF8FCE" w14:textId="77777777" w:rsidR="008C011A" w:rsidRPr="00F32699" w:rsidRDefault="008C011A" w:rsidP="00DB14E3">
            <w:pPr>
              <w:tabs>
                <w:tab w:val="left" w:pos="8280"/>
              </w:tabs>
              <w:rPr>
                <w:rFonts w:ascii="Arial" w:hAnsi="Arial"/>
                <w:sz w:val="22"/>
                <w:szCs w:val="20"/>
              </w:rPr>
            </w:pPr>
            <w:r w:rsidRPr="00F32699">
              <w:rPr>
                <w:rFonts w:ascii="Arial" w:hAnsi="Arial"/>
                <w:sz w:val="22"/>
                <w:szCs w:val="20"/>
              </w:rPr>
              <w:t>AF</w:t>
            </w:r>
          </w:p>
        </w:tc>
        <w:tc>
          <w:tcPr>
            <w:tcW w:w="3590" w:type="dxa"/>
          </w:tcPr>
          <w:p w14:paraId="2BDF8FCF" w14:textId="77777777" w:rsidR="008C011A" w:rsidRPr="00F32699" w:rsidRDefault="008C011A" w:rsidP="00DB14E3">
            <w:pPr>
              <w:tabs>
                <w:tab w:val="left" w:pos="8280"/>
              </w:tabs>
              <w:rPr>
                <w:rFonts w:ascii="Arial" w:hAnsi="Arial"/>
                <w:sz w:val="22"/>
                <w:szCs w:val="20"/>
              </w:rPr>
            </w:pPr>
            <w:r w:rsidRPr="00F32699">
              <w:rPr>
                <w:rFonts w:ascii="Arial" w:hAnsi="Arial"/>
                <w:sz w:val="22"/>
                <w:szCs w:val="20"/>
              </w:rPr>
              <w:t>= Application Form</w:t>
            </w:r>
          </w:p>
        </w:tc>
      </w:tr>
      <w:tr w:rsidR="008C011A" w:rsidRPr="00F32699" w14:paraId="2BDF8FD4" w14:textId="77777777" w:rsidTr="00DB14E3">
        <w:tc>
          <w:tcPr>
            <w:tcW w:w="5508" w:type="dxa"/>
          </w:tcPr>
          <w:p w14:paraId="2BDF8FD1" w14:textId="77777777" w:rsidR="008C011A" w:rsidRPr="00F32699" w:rsidRDefault="008C011A" w:rsidP="00DB14E3">
            <w:pPr>
              <w:keepNext/>
              <w:tabs>
                <w:tab w:val="left" w:pos="4920"/>
                <w:tab w:val="left" w:pos="8280"/>
              </w:tabs>
              <w:outlineLvl w:val="8"/>
              <w:rPr>
                <w:rFonts w:ascii="Arial" w:hAnsi="Arial"/>
                <w:sz w:val="22"/>
                <w:szCs w:val="20"/>
              </w:rPr>
            </w:pPr>
          </w:p>
        </w:tc>
        <w:tc>
          <w:tcPr>
            <w:tcW w:w="720" w:type="dxa"/>
          </w:tcPr>
          <w:p w14:paraId="2BDF8FD2" w14:textId="77777777" w:rsidR="008C011A" w:rsidRPr="00F32699" w:rsidRDefault="008C011A" w:rsidP="00DB14E3">
            <w:pPr>
              <w:tabs>
                <w:tab w:val="left" w:pos="8280"/>
              </w:tabs>
              <w:rPr>
                <w:rFonts w:ascii="Arial" w:hAnsi="Arial"/>
                <w:sz w:val="22"/>
                <w:szCs w:val="20"/>
              </w:rPr>
            </w:pPr>
            <w:r w:rsidRPr="00F32699">
              <w:rPr>
                <w:rFonts w:ascii="Arial" w:hAnsi="Arial"/>
                <w:sz w:val="22"/>
                <w:szCs w:val="20"/>
              </w:rPr>
              <w:t>I</w:t>
            </w:r>
          </w:p>
        </w:tc>
        <w:tc>
          <w:tcPr>
            <w:tcW w:w="3590" w:type="dxa"/>
          </w:tcPr>
          <w:p w14:paraId="2BDF8FD3" w14:textId="77777777" w:rsidR="008C011A" w:rsidRPr="00F32699" w:rsidRDefault="008C011A" w:rsidP="00DB14E3">
            <w:pPr>
              <w:tabs>
                <w:tab w:val="left" w:pos="8280"/>
              </w:tabs>
              <w:rPr>
                <w:rFonts w:ascii="Arial" w:hAnsi="Arial"/>
                <w:sz w:val="22"/>
                <w:szCs w:val="20"/>
              </w:rPr>
            </w:pPr>
            <w:r w:rsidRPr="00F32699">
              <w:rPr>
                <w:rFonts w:ascii="Arial" w:hAnsi="Arial"/>
                <w:sz w:val="22"/>
                <w:szCs w:val="20"/>
              </w:rPr>
              <w:t>= Interview</w:t>
            </w:r>
          </w:p>
        </w:tc>
      </w:tr>
      <w:tr w:rsidR="008C011A" w:rsidRPr="00F32699" w14:paraId="2BDF8FD8" w14:textId="77777777" w:rsidTr="00DB14E3">
        <w:tc>
          <w:tcPr>
            <w:tcW w:w="5508" w:type="dxa"/>
          </w:tcPr>
          <w:p w14:paraId="2BDF8FD5" w14:textId="73950848" w:rsidR="008C011A" w:rsidRPr="00F32699" w:rsidRDefault="008C011A" w:rsidP="00DB14E3">
            <w:pPr>
              <w:keepNext/>
              <w:tabs>
                <w:tab w:val="left" w:pos="3840"/>
                <w:tab w:val="left" w:pos="8280"/>
              </w:tabs>
              <w:outlineLvl w:val="8"/>
              <w:rPr>
                <w:rFonts w:ascii="Arial" w:hAnsi="Arial"/>
                <w:sz w:val="22"/>
                <w:szCs w:val="20"/>
                <w:u w:val="single"/>
              </w:rPr>
            </w:pPr>
            <w:r w:rsidRPr="00F32699">
              <w:rPr>
                <w:rFonts w:ascii="Arial" w:hAnsi="Arial"/>
                <w:sz w:val="22"/>
                <w:szCs w:val="20"/>
              </w:rPr>
              <w:t xml:space="preserve">Date: </w:t>
            </w:r>
            <w:r w:rsidR="000E41AA" w:rsidRPr="000E41AA">
              <w:rPr>
                <w:rFonts w:ascii="Arial" w:hAnsi="Arial"/>
                <w:sz w:val="22"/>
                <w:szCs w:val="20"/>
              </w:rPr>
              <w:t>08/08/2023</w:t>
            </w:r>
          </w:p>
        </w:tc>
        <w:tc>
          <w:tcPr>
            <w:tcW w:w="720" w:type="dxa"/>
          </w:tcPr>
          <w:p w14:paraId="2BDF8FD6" w14:textId="77777777" w:rsidR="008C011A" w:rsidRPr="00F32699" w:rsidRDefault="008C011A" w:rsidP="00DB14E3">
            <w:pPr>
              <w:tabs>
                <w:tab w:val="left" w:pos="8280"/>
              </w:tabs>
              <w:rPr>
                <w:rFonts w:ascii="Arial" w:hAnsi="Arial"/>
                <w:sz w:val="22"/>
                <w:szCs w:val="20"/>
              </w:rPr>
            </w:pPr>
            <w:r w:rsidRPr="00F32699">
              <w:rPr>
                <w:rFonts w:ascii="Arial" w:hAnsi="Arial"/>
                <w:sz w:val="22"/>
                <w:szCs w:val="20"/>
              </w:rPr>
              <w:t>T</w:t>
            </w:r>
          </w:p>
        </w:tc>
        <w:tc>
          <w:tcPr>
            <w:tcW w:w="3590" w:type="dxa"/>
          </w:tcPr>
          <w:p w14:paraId="2BDF8FD7" w14:textId="77777777" w:rsidR="008C011A" w:rsidRPr="00F32699" w:rsidRDefault="008C011A" w:rsidP="00DB14E3">
            <w:pPr>
              <w:tabs>
                <w:tab w:val="left" w:pos="8280"/>
              </w:tabs>
              <w:rPr>
                <w:rFonts w:ascii="Arial" w:hAnsi="Arial"/>
                <w:sz w:val="22"/>
                <w:szCs w:val="20"/>
              </w:rPr>
            </w:pPr>
            <w:r w:rsidRPr="00F32699">
              <w:rPr>
                <w:rFonts w:ascii="Arial" w:hAnsi="Arial"/>
                <w:sz w:val="22"/>
                <w:szCs w:val="20"/>
              </w:rPr>
              <w:t>= Test</w:t>
            </w:r>
          </w:p>
        </w:tc>
      </w:tr>
    </w:tbl>
    <w:p w14:paraId="2BDF8FD9" w14:textId="77777777" w:rsidR="00673FB9" w:rsidRDefault="00673FB9">
      <w:pPr>
        <w:jc w:val="both"/>
        <w:rPr>
          <w:rFonts w:ascii="Arial" w:hAnsi="Arial" w:cs="Arial"/>
        </w:rPr>
      </w:pPr>
    </w:p>
    <w:sectPr w:rsidR="00673F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70B8"/>
    <w:multiLevelType w:val="hybridMultilevel"/>
    <w:tmpl w:val="CC0435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01C43"/>
    <w:multiLevelType w:val="hybridMultilevel"/>
    <w:tmpl w:val="D8A49A8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9A5276"/>
    <w:multiLevelType w:val="hybridMultilevel"/>
    <w:tmpl w:val="7BC6F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C476D3"/>
    <w:multiLevelType w:val="hybridMultilevel"/>
    <w:tmpl w:val="83A86DF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33794858">
    <w:abstractNumId w:val="1"/>
  </w:num>
  <w:num w:numId="2" w16cid:durableId="1061516650">
    <w:abstractNumId w:val="3"/>
  </w:num>
  <w:num w:numId="3" w16cid:durableId="1319068547">
    <w:abstractNumId w:val="0"/>
  </w:num>
  <w:num w:numId="4" w16cid:durableId="1946885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58"/>
    <w:rsid w:val="00050EE2"/>
    <w:rsid w:val="00056F0E"/>
    <w:rsid w:val="00077E1B"/>
    <w:rsid w:val="000E41AA"/>
    <w:rsid w:val="0013634D"/>
    <w:rsid w:val="001441F0"/>
    <w:rsid w:val="00191088"/>
    <w:rsid w:val="00291D60"/>
    <w:rsid w:val="002B53EA"/>
    <w:rsid w:val="002C4714"/>
    <w:rsid w:val="003B6D0A"/>
    <w:rsid w:val="005163A1"/>
    <w:rsid w:val="00534258"/>
    <w:rsid w:val="00543F05"/>
    <w:rsid w:val="00593185"/>
    <w:rsid w:val="00650399"/>
    <w:rsid w:val="006663E7"/>
    <w:rsid w:val="00673FB9"/>
    <w:rsid w:val="0068387E"/>
    <w:rsid w:val="00695F41"/>
    <w:rsid w:val="00725E2B"/>
    <w:rsid w:val="00736B81"/>
    <w:rsid w:val="00743330"/>
    <w:rsid w:val="007930EA"/>
    <w:rsid w:val="00813673"/>
    <w:rsid w:val="008C011A"/>
    <w:rsid w:val="008C61FB"/>
    <w:rsid w:val="009C76D5"/>
    <w:rsid w:val="009F7C1A"/>
    <w:rsid w:val="00A3033B"/>
    <w:rsid w:val="00A32B94"/>
    <w:rsid w:val="00A91B9A"/>
    <w:rsid w:val="00A9392F"/>
    <w:rsid w:val="00AF6967"/>
    <w:rsid w:val="00B06F08"/>
    <w:rsid w:val="00B14065"/>
    <w:rsid w:val="00C754D5"/>
    <w:rsid w:val="00CB6E06"/>
    <w:rsid w:val="00D10FA7"/>
    <w:rsid w:val="00F83070"/>
    <w:rsid w:val="00FB7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F8E8C"/>
  <w15:docId w15:val="{3224D6B9-DE59-4EC7-A69C-6994AC30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u w:val="single"/>
    </w:rPr>
  </w:style>
  <w:style w:type="paragraph" w:styleId="Heading3">
    <w:name w:val="heading 3"/>
    <w:basedOn w:val="Normal"/>
    <w:next w:val="Normal"/>
    <w:qFormat/>
    <w:pPr>
      <w:keepNext/>
      <w:jc w:val="both"/>
      <w:outlineLvl w:val="2"/>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u w:val="single"/>
    </w:rPr>
  </w:style>
  <w:style w:type="paragraph" w:styleId="BodyText">
    <w:name w:val="Body Text"/>
    <w:basedOn w:val="Normal"/>
    <w:pPr>
      <w:jc w:val="both"/>
    </w:pPr>
    <w:rPr>
      <w:rFonts w:ascii="Arial" w:hAnsi="Arial" w:cs="Arial"/>
    </w:rPr>
  </w:style>
  <w:style w:type="paragraph" w:styleId="BodyText2">
    <w:name w:val="Body Text 2"/>
    <w:basedOn w:val="Normal"/>
    <w:rPr>
      <w:sz w:val="16"/>
    </w:rPr>
  </w:style>
  <w:style w:type="paragraph" w:styleId="BodyText3">
    <w:name w:val="Body Text 3"/>
    <w:basedOn w:val="Normal"/>
    <w:pPr>
      <w:jc w:val="center"/>
    </w:pPr>
  </w:style>
  <w:style w:type="paragraph" w:styleId="BalloonText">
    <w:name w:val="Balloon Text"/>
    <w:basedOn w:val="Normal"/>
    <w:link w:val="BalloonTextChar"/>
    <w:rsid w:val="00B06F08"/>
    <w:rPr>
      <w:rFonts w:ascii="Tahoma" w:hAnsi="Tahoma" w:cs="Tahoma"/>
      <w:sz w:val="16"/>
      <w:szCs w:val="16"/>
    </w:rPr>
  </w:style>
  <w:style w:type="character" w:customStyle="1" w:styleId="BalloonTextChar">
    <w:name w:val="Balloon Text Char"/>
    <w:basedOn w:val="DefaultParagraphFont"/>
    <w:link w:val="BalloonText"/>
    <w:rsid w:val="00B06F08"/>
    <w:rPr>
      <w:rFonts w:ascii="Tahoma" w:hAnsi="Tahoma" w:cs="Tahoma"/>
      <w:sz w:val="16"/>
      <w:szCs w:val="16"/>
      <w:lang w:eastAsia="en-US"/>
    </w:rPr>
  </w:style>
  <w:style w:type="paragraph" w:styleId="ListParagraph">
    <w:name w:val="List Paragraph"/>
    <w:basedOn w:val="Normal"/>
    <w:uiPriority w:val="34"/>
    <w:qFormat/>
    <w:rsid w:val="0068387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1392</Words>
  <Characters>7938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SEFTON COUNCIL SECURITY SERVICES</vt:lpstr>
    </vt:vector>
  </TitlesOfParts>
  <Company>Sefton MBC</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COUNCIL SECURITY SERVICES</dc:title>
  <dc:creator>WATSM</dc:creator>
  <cp:lastModifiedBy>Ken Lewis</cp:lastModifiedBy>
  <cp:revision>2</cp:revision>
  <cp:lastPrinted>2014-02-10T13:50:00Z</cp:lastPrinted>
  <dcterms:created xsi:type="dcterms:W3CDTF">2024-06-16T16:38:00Z</dcterms:created>
  <dcterms:modified xsi:type="dcterms:W3CDTF">2024-06-16T16:38:00Z</dcterms:modified>
</cp:coreProperties>
</file>