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FEB" w:rsidRDefault="00DB0616" w:rsidP="00DB0616">
      <w:pPr>
        <w:tabs>
          <w:tab w:val="left" w:pos="795"/>
        </w:tabs>
        <w:ind w:left="2160"/>
        <w:rPr>
          <w:noProof/>
        </w:rPr>
      </w:pPr>
      <w:r>
        <w:rPr>
          <w:rFonts w:ascii="Arial Narrow" w:hAnsi="Arial Narrow"/>
          <w:b/>
          <w:bCs/>
          <w:noProof/>
          <w:sz w:val="20"/>
        </w:rPr>
        <w:drawing>
          <wp:anchor distT="0" distB="0" distL="114300" distR="114300" simplePos="0" relativeHeight="251658240" behindDoc="0" locked="0" layoutInCell="1" allowOverlap="1" wp14:anchorId="2DCB846B">
            <wp:simplePos x="914400" y="914400"/>
            <wp:positionH relativeFrom="column">
              <wp:align>left</wp:align>
            </wp:positionH>
            <wp:positionV relativeFrom="paragraph">
              <wp:align>top</wp:align>
            </wp:positionV>
            <wp:extent cx="1047750" cy="933033"/>
            <wp:effectExtent l="0" t="0" r="0" b="635"/>
            <wp:wrapSquare wrapText="bothSides"/>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33033"/>
                    </a:xfrm>
                    <a:prstGeom prst="rect">
                      <a:avLst/>
                    </a:prstGeom>
                    <a:noFill/>
                    <a:ln>
                      <a:noFill/>
                    </a:ln>
                  </pic:spPr>
                </pic:pic>
              </a:graphicData>
            </a:graphic>
          </wp:anchor>
        </w:drawing>
      </w:r>
      <w:r>
        <w:rPr>
          <w:noProof/>
        </w:rPr>
        <w:tab/>
      </w:r>
      <w:r>
        <w:rPr>
          <w:rFonts w:ascii="Arial" w:hAnsi="Arial" w:cs="Arial"/>
          <w:b/>
          <w:bCs/>
          <w:noProof/>
          <w:sz w:val="28"/>
          <w:szCs w:val="28"/>
        </w:rPr>
        <w:t>S</w:t>
      </w:r>
      <w:r w:rsidRPr="000C70BB">
        <w:rPr>
          <w:rFonts w:ascii="Arial" w:hAnsi="Arial" w:cs="Arial"/>
          <w:b/>
          <w:bCs/>
          <w:sz w:val="28"/>
          <w:szCs w:val="28"/>
        </w:rPr>
        <w:t>t. Philip’s C.E Primary School</w:t>
      </w:r>
    </w:p>
    <w:p w:rsidR="00025FEB" w:rsidRDefault="00025FEB" w:rsidP="00DB0616">
      <w:pPr>
        <w:tabs>
          <w:tab w:val="left" w:pos="795"/>
        </w:tabs>
        <w:ind w:left="2160"/>
        <w:rPr>
          <w:noProof/>
        </w:rPr>
      </w:pPr>
    </w:p>
    <w:p w:rsidR="00025FEB" w:rsidRDefault="00025FEB" w:rsidP="00DB0616">
      <w:pPr>
        <w:tabs>
          <w:tab w:val="left" w:pos="795"/>
        </w:tabs>
        <w:ind w:left="2160"/>
        <w:rPr>
          <w:noProof/>
        </w:rPr>
      </w:pPr>
    </w:p>
    <w:p w:rsidR="00FD3DD5" w:rsidRPr="00DB0616" w:rsidRDefault="00025FEB" w:rsidP="00DB0616">
      <w:pPr>
        <w:tabs>
          <w:tab w:val="left" w:pos="795"/>
        </w:tabs>
        <w:ind w:left="2160"/>
        <w:rPr>
          <w:noProof/>
        </w:rPr>
      </w:pPr>
      <w:r>
        <w:rPr>
          <w:noProof/>
        </w:rPr>
        <w:tab/>
      </w:r>
      <w:r w:rsidRPr="000C70BB">
        <w:rPr>
          <w:rFonts w:ascii="Arial" w:hAnsi="Arial" w:cs="Arial"/>
          <w:b/>
          <w:bCs/>
          <w:sz w:val="28"/>
          <w:szCs w:val="28"/>
        </w:rPr>
        <w:t>JOB DESCRIPTION:</w:t>
      </w:r>
      <w:r>
        <w:rPr>
          <w:rFonts w:ascii="Arial" w:hAnsi="Arial" w:cs="Arial"/>
          <w:b/>
          <w:bCs/>
          <w:sz w:val="28"/>
          <w:szCs w:val="28"/>
        </w:rPr>
        <w:t xml:space="preserve"> </w:t>
      </w:r>
      <w:r w:rsidR="00D04611">
        <w:rPr>
          <w:rFonts w:ascii="Arial" w:hAnsi="Arial" w:cs="Arial"/>
          <w:b/>
          <w:bCs/>
          <w:sz w:val="28"/>
          <w:szCs w:val="28"/>
        </w:rPr>
        <w:t>Year 6 Booster</w:t>
      </w:r>
      <w:r w:rsidR="008144DA">
        <w:rPr>
          <w:rFonts w:ascii="Arial" w:hAnsi="Arial" w:cs="Arial"/>
          <w:b/>
          <w:bCs/>
          <w:sz w:val="28"/>
          <w:szCs w:val="28"/>
        </w:rPr>
        <w:t xml:space="preserve"> Teacher</w:t>
      </w:r>
      <w:r w:rsidR="00D04611">
        <w:rPr>
          <w:rFonts w:ascii="Arial" w:hAnsi="Arial" w:cs="Arial"/>
          <w:b/>
          <w:bCs/>
          <w:sz w:val="28"/>
          <w:szCs w:val="28"/>
        </w:rPr>
        <w:t xml:space="preserve"> </w:t>
      </w:r>
      <w:r w:rsidR="00DB0616">
        <w:rPr>
          <w:noProof/>
        </w:rPr>
        <w:br w:type="textWrapping" w:clear="all"/>
      </w:r>
      <w:bookmarkStart w:id="0" w:name="_Hlk45532084"/>
      <w:bookmarkEnd w:id="0"/>
      <w:r w:rsidR="00DB0616">
        <w:rPr>
          <w:noProof/>
        </w:rPr>
        <w:t xml:space="preserve">         </w:t>
      </w:r>
    </w:p>
    <w:p w:rsidR="00FD3DD5" w:rsidRPr="000C70BB" w:rsidRDefault="00FD3DD5" w:rsidP="00FD3DD5">
      <w:pPr>
        <w:jc w:val="center"/>
        <w:rPr>
          <w:rFonts w:ascii="Arial" w:hAnsi="Arial" w:cs="Arial"/>
          <w:b/>
          <w:bCs/>
          <w:sz w:val="28"/>
          <w:szCs w:val="28"/>
        </w:rPr>
      </w:pPr>
    </w:p>
    <w:p w:rsidR="00525AFA" w:rsidRDefault="00FD3DD5" w:rsidP="0013630F">
      <w:pPr>
        <w:rPr>
          <w:rFonts w:ascii="Arial" w:hAnsi="Arial" w:cs="Arial"/>
          <w:b/>
          <w:bCs/>
          <w:sz w:val="20"/>
          <w:szCs w:val="20"/>
        </w:rPr>
      </w:pPr>
      <w:r w:rsidRPr="00525AFA">
        <w:rPr>
          <w:rFonts w:ascii="Arial" w:hAnsi="Arial" w:cs="Arial"/>
          <w:b/>
          <w:bCs/>
          <w:sz w:val="20"/>
          <w:szCs w:val="20"/>
        </w:rPr>
        <w:t>Job Title/Post:</w:t>
      </w:r>
      <w:r w:rsidR="0013630F" w:rsidRPr="00525AFA">
        <w:rPr>
          <w:rFonts w:ascii="Arial" w:hAnsi="Arial" w:cs="Arial"/>
          <w:b/>
          <w:bCs/>
          <w:sz w:val="20"/>
          <w:szCs w:val="20"/>
        </w:rPr>
        <w:t xml:space="preserve"> </w:t>
      </w:r>
      <w:r w:rsidR="00525AFA">
        <w:rPr>
          <w:rFonts w:ascii="Arial" w:hAnsi="Arial" w:cs="Arial"/>
          <w:b/>
          <w:bCs/>
          <w:sz w:val="20"/>
          <w:szCs w:val="20"/>
        </w:rPr>
        <w:tab/>
      </w:r>
      <w:r w:rsidR="00525AFA">
        <w:rPr>
          <w:rFonts w:ascii="Arial" w:hAnsi="Arial" w:cs="Arial"/>
          <w:b/>
          <w:bCs/>
          <w:sz w:val="20"/>
          <w:szCs w:val="20"/>
        </w:rPr>
        <w:tab/>
      </w:r>
      <w:r w:rsidR="00D04611">
        <w:rPr>
          <w:rFonts w:ascii="Arial" w:hAnsi="Arial" w:cs="Arial"/>
          <w:b/>
          <w:bCs/>
          <w:sz w:val="20"/>
          <w:szCs w:val="20"/>
        </w:rPr>
        <w:t>Year 6 Booster Teacher (12 hours per week)</w:t>
      </w:r>
    </w:p>
    <w:p w:rsidR="00F903E8" w:rsidRDefault="00F903E8" w:rsidP="0013630F">
      <w:pPr>
        <w:rPr>
          <w:rFonts w:ascii="Arial" w:hAnsi="Arial" w:cs="Arial"/>
          <w:b/>
          <w:bCs/>
          <w:sz w:val="20"/>
          <w:szCs w:val="20"/>
        </w:rPr>
      </w:pPr>
    </w:p>
    <w:p w:rsidR="00FD3DD5" w:rsidRPr="00F903E8" w:rsidRDefault="0013630F" w:rsidP="00FD3DD5">
      <w:pPr>
        <w:rPr>
          <w:rFonts w:ascii="Arial" w:hAnsi="Arial" w:cs="Arial"/>
          <w:b/>
          <w:sz w:val="20"/>
          <w:szCs w:val="20"/>
        </w:rPr>
      </w:pPr>
      <w:r w:rsidRPr="00525AFA">
        <w:rPr>
          <w:rFonts w:ascii="Arial" w:hAnsi="Arial" w:cs="Arial"/>
          <w:b/>
          <w:sz w:val="20"/>
          <w:szCs w:val="20"/>
        </w:rPr>
        <w:t xml:space="preserve">Class Responsibility:  </w:t>
      </w:r>
      <w:r w:rsidR="00D04611">
        <w:rPr>
          <w:rFonts w:ascii="Arial" w:hAnsi="Arial" w:cs="Arial"/>
          <w:b/>
          <w:sz w:val="20"/>
          <w:szCs w:val="20"/>
        </w:rPr>
        <w:t xml:space="preserve">Year 6 Booster </w:t>
      </w:r>
    </w:p>
    <w:p w:rsidR="00FD3DD5" w:rsidRPr="00525AFA" w:rsidRDefault="00FD3DD5" w:rsidP="00FD3DD5">
      <w:pPr>
        <w:rPr>
          <w:rFonts w:ascii="Arial" w:hAnsi="Arial" w:cs="Arial"/>
          <w:b/>
          <w:bCs/>
          <w:sz w:val="20"/>
          <w:szCs w:val="20"/>
        </w:rPr>
      </w:pPr>
    </w:p>
    <w:p w:rsidR="00FD3DD5" w:rsidRPr="00525AFA" w:rsidRDefault="00FD3DD5" w:rsidP="00FD3DD5">
      <w:pPr>
        <w:rPr>
          <w:rFonts w:ascii="Arial" w:hAnsi="Arial" w:cs="Arial"/>
          <w:b/>
          <w:bCs/>
          <w:sz w:val="20"/>
          <w:szCs w:val="20"/>
        </w:rPr>
      </w:pPr>
      <w:r w:rsidRPr="00525AFA">
        <w:rPr>
          <w:rFonts w:ascii="Arial" w:hAnsi="Arial" w:cs="Arial"/>
          <w:b/>
          <w:bCs/>
          <w:sz w:val="20"/>
          <w:szCs w:val="20"/>
        </w:rPr>
        <w:t xml:space="preserve">Salary:  </w:t>
      </w:r>
      <w:r w:rsidR="00525AFA">
        <w:rPr>
          <w:rFonts w:ascii="Arial" w:hAnsi="Arial" w:cs="Arial"/>
          <w:b/>
          <w:bCs/>
          <w:sz w:val="20"/>
          <w:szCs w:val="20"/>
        </w:rPr>
        <w:tab/>
      </w:r>
      <w:r w:rsidR="00525AFA">
        <w:rPr>
          <w:rFonts w:ascii="Arial" w:hAnsi="Arial" w:cs="Arial"/>
          <w:b/>
          <w:bCs/>
          <w:sz w:val="20"/>
          <w:szCs w:val="20"/>
        </w:rPr>
        <w:tab/>
      </w:r>
      <w:r w:rsidR="00FE4203">
        <w:rPr>
          <w:rFonts w:ascii="Arial" w:hAnsi="Arial" w:cs="Arial"/>
          <w:b/>
          <w:bCs/>
          <w:sz w:val="20"/>
          <w:szCs w:val="20"/>
        </w:rPr>
        <w:t>Main Scale</w:t>
      </w:r>
    </w:p>
    <w:p w:rsidR="00FD3DD5" w:rsidRPr="00525AFA" w:rsidRDefault="00FD3DD5" w:rsidP="00FD3DD5">
      <w:pPr>
        <w:rPr>
          <w:rFonts w:ascii="Arial" w:hAnsi="Arial" w:cs="Arial"/>
          <w:b/>
          <w:bCs/>
          <w:sz w:val="20"/>
          <w:szCs w:val="20"/>
        </w:rPr>
      </w:pPr>
    </w:p>
    <w:p w:rsidR="00FD3DD5" w:rsidRPr="00525AFA" w:rsidRDefault="00525AFA" w:rsidP="00FD3DD5">
      <w:pPr>
        <w:rPr>
          <w:rFonts w:ascii="Arial" w:hAnsi="Arial" w:cs="Arial"/>
          <w:b/>
          <w:bCs/>
          <w:sz w:val="20"/>
          <w:szCs w:val="20"/>
        </w:rPr>
      </w:pPr>
      <w:r>
        <w:rPr>
          <w:rFonts w:ascii="Arial" w:hAnsi="Arial" w:cs="Arial"/>
          <w:b/>
          <w:bCs/>
          <w:sz w:val="20"/>
          <w:szCs w:val="20"/>
        </w:rPr>
        <w:t>Accountable</w:t>
      </w:r>
      <w:r w:rsidR="00FD3DD5" w:rsidRPr="00525AFA">
        <w:rPr>
          <w:rFonts w:ascii="Arial" w:hAnsi="Arial" w:cs="Arial"/>
          <w:b/>
          <w:bCs/>
          <w:sz w:val="20"/>
          <w:szCs w:val="20"/>
        </w:rPr>
        <w:t xml:space="preserve"> to:  </w:t>
      </w:r>
      <w:r>
        <w:rPr>
          <w:rFonts w:ascii="Arial" w:hAnsi="Arial" w:cs="Arial"/>
          <w:b/>
          <w:bCs/>
          <w:sz w:val="20"/>
          <w:szCs w:val="20"/>
        </w:rPr>
        <w:tab/>
      </w:r>
      <w:r w:rsidR="00FD3DD5" w:rsidRPr="00525AFA">
        <w:rPr>
          <w:rFonts w:ascii="Arial" w:hAnsi="Arial" w:cs="Arial"/>
          <w:b/>
          <w:bCs/>
          <w:sz w:val="20"/>
          <w:szCs w:val="20"/>
        </w:rPr>
        <w:t>Head</w:t>
      </w:r>
      <w:r>
        <w:rPr>
          <w:rFonts w:ascii="Arial" w:hAnsi="Arial" w:cs="Arial"/>
          <w:b/>
          <w:bCs/>
          <w:sz w:val="20"/>
          <w:szCs w:val="20"/>
        </w:rPr>
        <w:t>t</w:t>
      </w:r>
      <w:r w:rsidR="00FD3DD5" w:rsidRPr="00525AFA">
        <w:rPr>
          <w:rFonts w:ascii="Arial" w:hAnsi="Arial" w:cs="Arial"/>
          <w:b/>
          <w:bCs/>
          <w:sz w:val="20"/>
          <w:szCs w:val="20"/>
        </w:rPr>
        <w:t>eacher</w:t>
      </w:r>
      <w:r>
        <w:rPr>
          <w:rFonts w:ascii="Arial" w:hAnsi="Arial" w:cs="Arial"/>
          <w:b/>
          <w:bCs/>
          <w:sz w:val="20"/>
          <w:szCs w:val="20"/>
        </w:rPr>
        <w:t>/Governors</w:t>
      </w:r>
    </w:p>
    <w:p w:rsidR="00A701CA" w:rsidRDefault="00A701CA" w:rsidP="00FD3DD5">
      <w:pPr>
        <w:rPr>
          <w:rFonts w:ascii="Arial" w:hAnsi="Arial" w:cs="Arial"/>
          <w:b/>
          <w:bCs/>
          <w:sz w:val="20"/>
          <w:szCs w:val="20"/>
        </w:rPr>
      </w:pPr>
    </w:p>
    <w:p w:rsidR="00A701CA" w:rsidRPr="00890F7A" w:rsidRDefault="00A701CA" w:rsidP="00FD3DD5">
      <w:pPr>
        <w:rPr>
          <w:rFonts w:ascii="Arial" w:hAnsi="Arial" w:cs="Arial"/>
          <w:b/>
          <w:bCs/>
          <w:sz w:val="20"/>
          <w:szCs w:val="20"/>
        </w:rPr>
      </w:pPr>
      <w:r w:rsidRPr="00866D65">
        <w:rPr>
          <w:rFonts w:ascii="Arial" w:hAnsi="Arial" w:cs="Arial"/>
          <w:b/>
          <w:bCs/>
          <w:sz w:val="20"/>
          <w:szCs w:val="20"/>
        </w:rPr>
        <w:t>The appointment is with the Governing Body of the School as employer under the terms of the National Society Contract.  It is also</w:t>
      </w:r>
      <w:r w:rsidRPr="00890F7A">
        <w:rPr>
          <w:rFonts w:ascii="Arial" w:hAnsi="Arial" w:cs="Arial"/>
          <w:b/>
          <w:bCs/>
          <w:sz w:val="20"/>
          <w:szCs w:val="20"/>
        </w:rPr>
        <w:t xml:space="preserve"> subject to current conditions of employment of school teachers, contained in The School Teacher’s Pay and Conditions Document and other current educational and employment legislation.</w:t>
      </w:r>
    </w:p>
    <w:p w:rsidR="00A701CA" w:rsidRPr="00890F7A" w:rsidRDefault="00A701CA" w:rsidP="00FD3DD5">
      <w:pPr>
        <w:rPr>
          <w:rFonts w:ascii="Arial" w:hAnsi="Arial" w:cs="Arial"/>
          <w:b/>
          <w:bCs/>
          <w:sz w:val="20"/>
          <w:szCs w:val="20"/>
        </w:rPr>
      </w:pPr>
    </w:p>
    <w:p w:rsidR="00A701CA" w:rsidRPr="00890F7A" w:rsidRDefault="00A701CA" w:rsidP="00A701CA">
      <w:pPr>
        <w:pStyle w:val="ListParagraph"/>
        <w:numPr>
          <w:ilvl w:val="0"/>
          <w:numId w:val="7"/>
        </w:numPr>
        <w:rPr>
          <w:rFonts w:ascii="Arial" w:hAnsi="Arial" w:cs="Arial"/>
          <w:bCs/>
          <w:sz w:val="20"/>
          <w:szCs w:val="20"/>
        </w:rPr>
      </w:pPr>
      <w:r w:rsidRPr="00890F7A">
        <w:rPr>
          <w:rFonts w:ascii="Arial" w:hAnsi="Arial" w:cs="Arial"/>
          <w:b/>
          <w:bCs/>
          <w:sz w:val="20"/>
          <w:szCs w:val="20"/>
        </w:rPr>
        <w:t>Christian Ethos</w:t>
      </w:r>
    </w:p>
    <w:p w:rsidR="00A701CA" w:rsidRPr="00890F7A" w:rsidRDefault="00A701CA" w:rsidP="00A701CA">
      <w:pPr>
        <w:pStyle w:val="ListParagraph"/>
        <w:ind w:left="360"/>
        <w:rPr>
          <w:rFonts w:ascii="Arial" w:hAnsi="Arial" w:cs="Arial"/>
          <w:b/>
          <w:bCs/>
          <w:sz w:val="20"/>
          <w:szCs w:val="20"/>
        </w:rPr>
      </w:pPr>
      <w:r w:rsidRPr="00890F7A">
        <w:rPr>
          <w:rFonts w:ascii="Arial" w:hAnsi="Arial" w:cs="Arial"/>
          <w:b/>
          <w:bCs/>
          <w:sz w:val="20"/>
          <w:szCs w:val="20"/>
        </w:rPr>
        <w:t>To work with the Head 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rsidR="00FD3DD5" w:rsidRPr="00890F7A" w:rsidRDefault="00FD3DD5" w:rsidP="00A701CA">
      <w:pPr>
        <w:rPr>
          <w:rFonts w:ascii="Arial" w:hAnsi="Arial" w:cs="Arial"/>
          <w:b/>
          <w:bCs/>
          <w:sz w:val="20"/>
          <w:szCs w:val="20"/>
        </w:rPr>
      </w:pPr>
    </w:p>
    <w:p w:rsidR="001D6167"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To attend, take part in and lead acts of collective worship in accordance with the Governing Body’s policy.</w:t>
      </w:r>
    </w:p>
    <w:p w:rsidR="001D6167" w:rsidRPr="00890F7A" w:rsidRDefault="001D6167" w:rsidP="001D6167">
      <w:pPr>
        <w:pStyle w:val="ListParagraph"/>
        <w:ind w:left="390"/>
        <w:rPr>
          <w:rFonts w:ascii="Arial" w:hAnsi="Arial" w:cs="Arial"/>
          <w:sz w:val="20"/>
          <w:szCs w:val="20"/>
        </w:rPr>
      </w:pPr>
    </w:p>
    <w:p w:rsidR="006B0240" w:rsidRPr="00890F7A" w:rsidRDefault="001D6167"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implement the policy of the Governing Body </w:t>
      </w:r>
      <w:r w:rsidR="006B0240" w:rsidRPr="00890F7A">
        <w:rPr>
          <w:rFonts w:ascii="Arial" w:hAnsi="Arial" w:cs="Arial"/>
          <w:sz w:val="20"/>
          <w:szCs w:val="20"/>
        </w:rPr>
        <w:t>on Religious Education in accordance with the trust deed.</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ensure that pupils have a safe and caring envir</w:t>
      </w:r>
      <w:r w:rsidR="00525AFA">
        <w:rPr>
          <w:rFonts w:ascii="Arial" w:hAnsi="Arial" w:cs="Arial"/>
          <w:sz w:val="20"/>
          <w:szCs w:val="20"/>
        </w:rPr>
        <w:t>onment both in school and on out</w:t>
      </w:r>
      <w:r w:rsidRPr="00890F7A">
        <w:rPr>
          <w:rFonts w:ascii="Arial" w:hAnsi="Arial" w:cs="Arial"/>
          <w:sz w:val="20"/>
          <w:szCs w:val="20"/>
        </w:rPr>
        <w:t xml:space="preserve"> of school activities.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foster good relationships with all members of the school and local community including parents.</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promote the school and all it stands for on all occasions.  </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 xml:space="preserve">To celebrate the </w:t>
      </w:r>
      <w:r w:rsidR="00525AFA">
        <w:rPr>
          <w:rFonts w:ascii="Arial" w:hAnsi="Arial" w:cs="Arial"/>
          <w:sz w:val="20"/>
          <w:szCs w:val="20"/>
        </w:rPr>
        <w:t xml:space="preserve">successes of the school </w:t>
      </w:r>
      <w:r w:rsidRPr="00890F7A">
        <w:rPr>
          <w:rFonts w:ascii="Arial" w:hAnsi="Arial" w:cs="Arial"/>
          <w:sz w:val="20"/>
          <w:szCs w:val="20"/>
        </w:rPr>
        <w:t>at every opportunity.</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act as a model of professional conduct and presentation, demonstrating high personal standards of expertise and commitment.</w:t>
      </w:r>
    </w:p>
    <w:p w:rsidR="006B0240" w:rsidRPr="00890F7A" w:rsidRDefault="006B0240" w:rsidP="006B0240">
      <w:pPr>
        <w:pStyle w:val="ListParagraph"/>
        <w:rPr>
          <w:rFonts w:ascii="Arial" w:hAnsi="Arial" w:cs="Arial"/>
          <w:sz w:val="20"/>
          <w:szCs w:val="20"/>
        </w:rPr>
      </w:pPr>
    </w:p>
    <w:p w:rsidR="006B0240" w:rsidRPr="00890F7A" w:rsidRDefault="006B0240" w:rsidP="001D6167">
      <w:pPr>
        <w:pStyle w:val="ListParagraph"/>
        <w:numPr>
          <w:ilvl w:val="1"/>
          <w:numId w:val="7"/>
        </w:numPr>
        <w:rPr>
          <w:rFonts w:ascii="Arial" w:hAnsi="Arial" w:cs="Arial"/>
          <w:sz w:val="20"/>
          <w:szCs w:val="20"/>
        </w:rPr>
      </w:pPr>
      <w:r w:rsidRPr="00890F7A">
        <w:rPr>
          <w:rFonts w:ascii="Arial" w:hAnsi="Arial" w:cs="Arial"/>
          <w:sz w:val="20"/>
          <w:szCs w:val="20"/>
        </w:rPr>
        <w:t>To perform, in accordance with any directions which may</w:t>
      </w:r>
      <w:r w:rsidR="00525AFA">
        <w:rPr>
          <w:rFonts w:ascii="Arial" w:hAnsi="Arial" w:cs="Arial"/>
          <w:sz w:val="20"/>
          <w:szCs w:val="20"/>
        </w:rPr>
        <w:t xml:space="preserve"> reasonably</w:t>
      </w:r>
      <w:r w:rsidRPr="00890F7A">
        <w:rPr>
          <w:rFonts w:ascii="Arial" w:hAnsi="Arial" w:cs="Arial"/>
          <w:sz w:val="20"/>
          <w:szCs w:val="20"/>
        </w:rPr>
        <w:t xml:space="preserve"> b</w:t>
      </w:r>
      <w:r w:rsidR="00525AFA">
        <w:rPr>
          <w:rFonts w:ascii="Arial" w:hAnsi="Arial" w:cs="Arial"/>
          <w:sz w:val="20"/>
          <w:szCs w:val="20"/>
        </w:rPr>
        <w:t>e</w:t>
      </w:r>
      <w:r w:rsidRPr="00890F7A">
        <w:rPr>
          <w:rFonts w:ascii="Arial" w:hAnsi="Arial" w:cs="Arial"/>
          <w:sz w:val="20"/>
          <w:szCs w:val="20"/>
        </w:rPr>
        <w:t xml:space="preserve"> given by the Head Teacher, such particular duties as may be assigned.</w:t>
      </w:r>
    </w:p>
    <w:p w:rsidR="006B0240" w:rsidRPr="00890F7A" w:rsidRDefault="006B0240" w:rsidP="006B0240">
      <w:pPr>
        <w:pStyle w:val="ListParagraph"/>
        <w:rPr>
          <w:rFonts w:ascii="Arial" w:hAnsi="Arial" w:cs="Arial"/>
          <w:sz w:val="20"/>
          <w:szCs w:val="20"/>
        </w:rPr>
      </w:pPr>
    </w:p>
    <w:p w:rsidR="006B0240" w:rsidRPr="00890F7A" w:rsidRDefault="006B0240" w:rsidP="006B0240">
      <w:pPr>
        <w:rPr>
          <w:rFonts w:ascii="Arial" w:hAnsi="Arial" w:cs="Arial"/>
          <w:sz w:val="20"/>
          <w:szCs w:val="20"/>
        </w:rPr>
      </w:pPr>
    </w:p>
    <w:p w:rsidR="006B0240" w:rsidRPr="00890F7A" w:rsidRDefault="006B0240" w:rsidP="006B0240">
      <w:pPr>
        <w:pStyle w:val="ListParagraph"/>
        <w:numPr>
          <w:ilvl w:val="0"/>
          <w:numId w:val="7"/>
        </w:numPr>
        <w:rPr>
          <w:rFonts w:ascii="Arial" w:hAnsi="Arial" w:cs="Arial"/>
          <w:b/>
          <w:sz w:val="20"/>
          <w:szCs w:val="20"/>
        </w:rPr>
      </w:pPr>
      <w:r w:rsidRPr="00890F7A">
        <w:rPr>
          <w:rFonts w:ascii="Arial" w:hAnsi="Arial" w:cs="Arial"/>
          <w:b/>
          <w:sz w:val="20"/>
          <w:szCs w:val="20"/>
        </w:rPr>
        <w:t>Teaching and Learning</w:t>
      </w:r>
    </w:p>
    <w:p w:rsidR="004763A7" w:rsidRPr="00890F7A" w:rsidRDefault="006B0240" w:rsidP="006B0240">
      <w:pPr>
        <w:pStyle w:val="ListParagraph"/>
        <w:ind w:left="360"/>
        <w:rPr>
          <w:rFonts w:ascii="Arial" w:hAnsi="Arial" w:cs="Arial"/>
          <w:b/>
          <w:sz w:val="20"/>
          <w:szCs w:val="20"/>
        </w:rPr>
      </w:pPr>
      <w:r w:rsidRPr="00890F7A">
        <w:rPr>
          <w:rFonts w:ascii="Arial" w:hAnsi="Arial" w:cs="Arial"/>
          <w:b/>
          <w:sz w:val="20"/>
          <w:szCs w:val="20"/>
        </w:rPr>
        <w:t xml:space="preserve">Within the context of a Church School, the search </w:t>
      </w:r>
      <w:r w:rsidR="004763A7" w:rsidRPr="00890F7A">
        <w:rPr>
          <w:rFonts w:ascii="Arial" w:hAnsi="Arial" w:cs="Arial"/>
          <w:b/>
          <w:sz w:val="20"/>
          <w:szCs w:val="20"/>
        </w:rPr>
        <w:t>for excellence pursued through teaching and learning takes place in the context of the individual needs and aspirations of the pupils as God’s children.</w:t>
      </w:r>
    </w:p>
    <w:p w:rsidR="004763A7" w:rsidRPr="00890F7A" w:rsidRDefault="004763A7" w:rsidP="004763A7">
      <w:pPr>
        <w:rPr>
          <w:rFonts w:ascii="Arial" w:hAnsi="Arial" w:cs="Arial"/>
          <w:sz w:val="20"/>
          <w:szCs w:val="20"/>
        </w:rPr>
      </w:pPr>
    </w:p>
    <w:p w:rsidR="004763A7" w:rsidRPr="00890F7A" w:rsidRDefault="004763A7" w:rsidP="004763A7">
      <w:pPr>
        <w:pStyle w:val="ListParagraph"/>
        <w:numPr>
          <w:ilvl w:val="1"/>
          <w:numId w:val="7"/>
        </w:numPr>
        <w:rPr>
          <w:rFonts w:ascii="Arial" w:hAnsi="Arial" w:cs="Arial"/>
          <w:sz w:val="20"/>
          <w:szCs w:val="20"/>
        </w:rPr>
      </w:pPr>
      <w:r w:rsidRPr="00890F7A">
        <w:rPr>
          <w:rFonts w:ascii="Arial" w:hAnsi="Arial" w:cs="Arial"/>
          <w:sz w:val="20"/>
          <w:szCs w:val="20"/>
        </w:rPr>
        <w:t>To participate in long term planning and reviewing for the school and to carry out such medium and short term planning for teaching, and evaluating, as required by the school’s policies.</w:t>
      </w:r>
    </w:p>
    <w:p w:rsidR="004763A7" w:rsidRPr="00890F7A" w:rsidRDefault="004763A7" w:rsidP="004763A7">
      <w:pPr>
        <w:pStyle w:val="ListParagraph"/>
        <w:ind w:left="390"/>
        <w:rPr>
          <w:rFonts w:ascii="Arial" w:hAnsi="Arial" w:cs="Arial"/>
          <w:sz w:val="20"/>
          <w:szCs w:val="20"/>
        </w:rPr>
      </w:pPr>
    </w:p>
    <w:p w:rsidR="004763A7" w:rsidRPr="00890F7A" w:rsidRDefault="004763A7" w:rsidP="004763A7">
      <w:pPr>
        <w:pStyle w:val="ListParagraph"/>
        <w:numPr>
          <w:ilvl w:val="1"/>
          <w:numId w:val="7"/>
        </w:numPr>
        <w:rPr>
          <w:rFonts w:ascii="Arial" w:hAnsi="Arial" w:cs="Arial"/>
          <w:sz w:val="20"/>
          <w:szCs w:val="20"/>
        </w:rPr>
      </w:pPr>
      <w:r w:rsidRPr="00890F7A">
        <w:rPr>
          <w:rFonts w:ascii="Arial" w:hAnsi="Arial" w:cs="Arial"/>
          <w:sz w:val="20"/>
          <w:szCs w:val="20"/>
        </w:rPr>
        <w:lastRenderedPageBreak/>
        <w:t xml:space="preserve">To teach, according to their educational needs, the pupils assigned to them including the setting </w:t>
      </w:r>
      <w:r w:rsidR="00042899">
        <w:rPr>
          <w:rFonts w:ascii="Arial" w:hAnsi="Arial" w:cs="Arial"/>
          <w:sz w:val="20"/>
          <w:szCs w:val="20"/>
        </w:rPr>
        <w:t>and marking of</w:t>
      </w:r>
      <w:r w:rsidRPr="00890F7A">
        <w:rPr>
          <w:rFonts w:ascii="Arial" w:hAnsi="Arial" w:cs="Arial"/>
          <w:sz w:val="20"/>
          <w:szCs w:val="20"/>
        </w:rPr>
        <w:t xml:space="preserve"> work to be carried out in school and elsewhere.</w:t>
      </w:r>
    </w:p>
    <w:p w:rsidR="004763A7" w:rsidRPr="00890F7A" w:rsidRDefault="004763A7" w:rsidP="004763A7">
      <w:pPr>
        <w:pStyle w:val="ListParagraph"/>
        <w:rPr>
          <w:rFonts w:ascii="Arial" w:hAnsi="Arial" w:cs="Arial"/>
          <w:sz w:val="20"/>
          <w:szCs w:val="20"/>
        </w:rPr>
      </w:pPr>
    </w:p>
    <w:p w:rsidR="004763A7"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manage the classroom effectively to develop a purposeful and stimulating learning environment.</w:t>
      </w:r>
    </w:p>
    <w:p w:rsidR="004763A7" w:rsidRPr="00890F7A" w:rsidRDefault="004763A7" w:rsidP="004763A7">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manage pupil behaviour in a positive and effective manner.</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review programmes of work, teaching materials and methods in liaison with co-ordinators and other colleagues.</w:t>
      </w:r>
      <w:bookmarkStart w:id="1" w:name="_GoBack"/>
      <w:bookmarkEnd w:id="1"/>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assess, record and report all the development, progress and attainment of pupils having regard to the curriculum of the school.</w:t>
      </w:r>
    </w:p>
    <w:p w:rsidR="00841A5C" w:rsidRPr="00890F7A" w:rsidRDefault="00841A5C" w:rsidP="00841A5C">
      <w:pPr>
        <w:pStyle w:val="ListParagraph"/>
        <w:rPr>
          <w:rFonts w:ascii="Arial" w:hAnsi="Arial" w:cs="Arial"/>
          <w:sz w:val="20"/>
          <w:szCs w:val="20"/>
        </w:rPr>
      </w:pPr>
    </w:p>
    <w:p w:rsidR="00841A5C" w:rsidRPr="00890F7A" w:rsidRDefault="00841A5C" w:rsidP="004763A7">
      <w:pPr>
        <w:pStyle w:val="ListParagraph"/>
        <w:numPr>
          <w:ilvl w:val="1"/>
          <w:numId w:val="7"/>
        </w:numPr>
        <w:rPr>
          <w:rFonts w:ascii="Arial" w:hAnsi="Arial" w:cs="Arial"/>
          <w:sz w:val="20"/>
          <w:szCs w:val="20"/>
        </w:rPr>
      </w:pPr>
      <w:r w:rsidRPr="00890F7A">
        <w:rPr>
          <w:rFonts w:ascii="Arial" w:hAnsi="Arial" w:cs="Arial"/>
          <w:sz w:val="20"/>
          <w:szCs w:val="20"/>
        </w:rPr>
        <w:t>To set targets for individual pupils as required.</w:t>
      </w:r>
    </w:p>
    <w:p w:rsidR="00841A5C" w:rsidRPr="00890F7A" w:rsidRDefault="00841A5C" w:rsidP="00841A5C">
      <w:pPr>
        <w:pStyle w:val="ListParagraph"/>
        <w:rPr>
          <w:rFonts w:ascii="Arial" w:hAnsi="Arial" w:cs="Arial"/>
          <w:sz w:val="20"/>
          <w:szCs w:val="20"/>
        </w:rPr>
      </w:pPr>
    </w:p>
    <w:p w:rsidR="00FD3DD5" w:rsidRPr="00890F7A" w:rsidRDefault="00FD3DD5" w:rsidP="00841A5C">
      <w:pPr>
        <w:pStyle w:val="ListParagraph"/>
        <w:ind w:left="390"/>
        <w:rPr>
          <w:rFonts w:ascii="Arial" w:hAnsi="Arial" w:cs="Arial"/>
          <w:sz w:val="20"/>
          <w:szCs w:val="20"/>
        </w:rPr>
      </w:pPr>
      <w:r w:rsidRPr="00890F7A">
        <w:rPr>
          <w:rFonts w:ascii="Arial" w:hAnsi="Arial" w:cs="Arial"/>
          <w:sz w:val="20"/>
          <w:szCs w:val="20"/>
        </w:rPr>
        <w:tab/>
      </w:r>
    </w:p>
    <w:p w:rsidR="00FD3DD5" w:rsidRPr="00890F7A" w:rsidRDefault="00841A5C" w:rsidP="00841A5C">
      <w:pPr>
        <w:pStyle w:val="ListParagraph"/>
        <w:numPr>
          <w:ilvl w:val="0"/>
          <w:numId w:val="7"/>
        </w:numPr>
        <w:rPr>
          <w:rFonts w:ascii="Arial" w:hAnsi="Arial" w:cs="Arial"/>
          <w:sz w:val="20"/>
          <w:szCs w:val="20"/>
        </w:rPr>
      </w:pPr>
      <w:r w:rsidRPr="00890F7A">
        <w:rPr>
          <w:rFonts w:ascii="Arial" w:hAnsi="Arial" w:cs="Arial"/>
          <w:b/>
          <w:sz w:val="20"/>
          <w:szCs w:val="20"/>
        </w:rPr>
        <w:t>The Teacher as a Professional</w:t>
      </w:r>
    </w:p>
    <w:p w:rsidR="00841A5C" w:rsidRPr="00890F7A" w:rsidRDefault="00841A5C" w:rsidP="00841A5C">
      <w:pPr>
        <w:pStyle w:val="ListParagraph"/>
        <w:ind w:left="360"/>
        <w:rPr>
          <w:rFonts w:ascii="Arial" w:hAnsi="Arial" w:cs="Arial"/>
          <w:b/>
          <w:sz w:val="20"/>
          <w:szCs w:val="20"/>
        </w:rPr>
      </w:pPr>
      <w:r w:rsidRPr="00890F7A">
        <w:rPr>
          <w:rFonts w:ascii="Arial" w:hAnsi="Arial" w:cs="Arial"/>
          <w:b/>
          <w:sz w:val="20"/>
          <w:szCs w:val="20"/>
        </w:rPr>
        <w:t>In a Church School, the responsibility of each teacher is to assist the Head Teacher in the leadership of a faith community for whom Christ is the model.  In the teaching and management of staff, their unique contribution as individuals, valued and loved by God, should be recognised.</w:t>
      </w:r>
    </w:p>
    <w:p w:rsidR="00841A5C" w:rsidRPr="00890F7A" w:rsidRDefault="00841A5C" w:rsidP="00841A5C">
      <w:pPr>
        <w:rPr>
          <w:rFonts w:ascii="Arial" w:hAnsi="Arial" w:cs="Arial"/>
          <w:b/>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contribute to a climate of mutual support, in which self-confidence and self-esteem can grow and to work as a member of a team.</w:t>
      </w:r>
    </w:p>
    <w:p w:rsidR="00841A5C" w:rsidRPr="00890F7A" w:rsidRDefault="00841A5C" w:rsidP="00841A5C">
      <w:pPr>
        <w:pStyle w:val="ListParagraph"/>
        <w:ind w:left="390"/>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be committed to personal professional development and to participate in the school’s system of performance management.</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contribute as appropriate to the professional development of colleagues</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To participate in meetings with other staff to review curricular, pastoral and organisational and administrative matters affecting the school.</w:t>
      </w:r>
    </w:p>
    <w:p w:rsidR="00841A5C" w:rsidRPr="00890F7A" w:rsidRDefault="00841A5C" w:rsidP="00841A5C">
      <w:pPr>
        <w:pStyle w:val="ListParagraph"/>
        <w:rPr>
          <w:rFonts w:ascii="Arial" w:hAnsi="Arial" w:cs="Arial"/>
          <w:sz w:val="20"/>
          <w:szCs w:val="20"/>
        </w:rPr>
      </w:pPr>
    </w:p>
    <w:p w:rsidR="00841A5C" w:rsidRPr="00890F7A" w:rsidRDefault="00841A5C" w:rsidP="00841A5C">
      <w:pPr>
        <w:pStyle w:val="ListParagraph"/>
        <w:numPr>
          <w:ilvl w:val="1"/>
          <w:numId w:val="7"/>
        </w:numPr>
        <w:rPr>
          <w:rFonts w:ascii="Arial" w:hAnsi="Arial" w:cs="Arial"/>
          <w:sz w:val="20"/>
          <w:szCs w:val="20"/>
        </w:rPr>
      </w:pPr>
      <w:r w:rsidRPr="00890F7A">
        <w:rPr>
          <w:rFonts w:ascii="Arial" w:hAnsi="Arial" w:cs="Arial"/>
          <w:sz w:val="20"/>
          <w:szCs w:val="20"/>
        </w:rPr>
        <w:t xml:space="preserve">To supervise and support the work of teaching </w:t>
      </w:r>
      <w:r w:rsidR="00E052E5" w:rsidRPr="00890F7A">
        <w:rPr>
          <w:rFonts w:ascii="Arial" w:hAnsi="Arial" w:cs="Arial"/>
          <w:sz w:val="20"/>
          <w:szCs w:val="20"/>
        </w:rPr>
        <w:t>and learning assistants including volunteers.</w:t>
      </w:r>
    </w:p>
    <w:p w:rsidR="00E052E5" w:rsidRPr="00890F7A" w:rsidRDefault="00E052E5" w:rsidP="00E052E5">
      <w:pPr>
        <w:pStyle w:val="ListParagraph"/>
        <w:rPr>
          <w:rFonts w:ascii="Arial" w:hAnsi="Arial" w:cs="Arial"/>
          <w:sz w:val="20"/>
          <w:szCs w:val="20"/>
        </w:rPr>
      </w:pPr>
    </w:p>
    <w:p w:rsidR="00E052E5" w:rsidRPr="00890F7A" w:rsidRDefault="00E052E5" w:rsidP="00841A5C">
      <w:pPr>
        <w:pStyle w:val="ListParagraph"/>
        <w:numPr>
          <w:ilvl w:val="1"/>
          <w:numId w:val="7"/>
        </w:numPr>
        <w:rPr>
          <w:rFonts w:ascii="Arial" w:hAnsi="Arial" w:cs="Arial"/>
          <w:sz w:val="20"/>
          <w:szCs w:val="20"/>
        </w:rPr>
      </w:pPr>
      <w:r w:rsidRPr="00890F7A">
        <w:rPr>
          <w:rFonts w:ascii="Arial" w:hAnsi="Arial" w:cs="Arial"/>
          <w:sz w:val="20"/>
          <w:szCs w:val="20"/>
        </w:rPr>
        <w:t>To supervise pupils outside the classroom as required by the Head Teacher and within the Conditions of Employment.</w:t>
      </w:r>
    </w:p>
    <w:p w:rsidR="00FD3DD5" w:rsidRPr="00890F7A" w:rsidRDefault="00FD3DD5" w:rsidP="00FD3DD5">
      <w:pPr>
        <w:rPr>
          <w:rFonts w:ascii="Arial" w:hAnsi="Arial" w:cs="Arial"/>
          <w:sz w:val="20"/>
          <w:szCs w:val="20"/>
        </w:rPr>
      </w:pPr>
    </w:p>
    <w:p w:rsidR="00E052E5" w:rsidRPr="00890F7A" w:rsidRDefault="00E052E5" w:rsidP="00E052E5">
      <w:pPr>
        <w:pStyle w:val="ListParagraph"/>
        <w:numPr>
          <w:ilvl w:val="0"/>
          <w:numId w:val="7"/>
        </w:numPr>
        <w:rPr>
          <w:rFonts w:ascii="Arial" w:hAnsi="Arial" w:cs="Arial"/>
          <w:b/>
          <w:sz w:val="20"/>
          <w:szCs w:val="20"/>
        </w:rPr>
      </w:pPr>
      <w:r w:rsidRPr="00890F7A">
        <w:rPr>
          <w:rFonts w:ascii="Arial" w:hAnsi="Arial" w:cs="Arial"/>
          <w:b/>
          <w:sz w:val="20"/>
          <w:szCs w:val="20"/>
        </w:rPr>
        <w:t>Resource Management</w:t>
      </w:r>
    </w:p>
    <w:p w:rsidR="00E052E5" w:rsidRPr="00890F7A" w:rsidRDefault="00E052E5" w:rsidP="00E052E5">
      <w:pPr>
        <w:pStyle w:val="ListParagraph"/>
        <w:ind w:left="360"/>
        <w:rPr>
          <w:rFonts w:ascii="Arial" w:hAnsi="Arial" w:cs="Arial"/>
          <w:sz w:val="20"/>
          <w:szCs w:val="20"/>
        </w:rPr>
      </w:pPr>
      <w:r w:rsidRPr="00890F7A">
        <w:rPr>
          <w:rFonts w:ascii="Arial" w:hAnsi="Arial" w:cs="Arial"/>
          <w:b/>
          <w:sz w:val="20"/>
          <w:szCs w:val="20"/>
        </w:rPr>
        <w:t>In a Church School, the relationships between the mission statement and the deployment of all staff, finance, resources, time and energy should reflect the Christian aims of the school community and the needs of all pupils.</w:t>
      </w:r>
    </w:p>
    <w:p w:rsidR="00E052E5" w:rsidRPr="00890F7A" w:rsidRDefault="00E052E5" w:rsidP="00E052E5">
      <w:pPr>
        <w:rPr>
          <w:rFonts w:ascii="Arial" w:hAnsi="Arial" w:cs="Arial"/>
          <w:sz w:val="20"/>
          <w:szCs w:val="20"/>
        </w:rPr>
      </w:pPr>
    </w:p>
    <w:p w:rsidR="00E052E5" w:rsidRPr="00890F7A" w:rsidRDefault="00E052E5" w:rsidP="00E052E5">
      <w:pPr>
        <w:pStyle w:val="ListParagraph"/>
        <w:numPr>
          <w:ilvl w:val="1"/>
          <w:numId w:val="7"/>
        </w:numPr>
        <w:rPr>
          <w:rFonts w:ascii="Arial" w:hAnsi="Arial" w:cs="Arial"/>
          <w:sz w:val="20"/>
          <w:szCs w:val="20"/>
        </w:rPr>
      </w:pPr>
      <w:r w:rsidRPr="00890F7A">
        <w:rPr>
          <w:rFonts w:ascii="Arial" w:hAnsi="Arial" w:cs="Arial"/>
          <w:sz w:val="20"/>
          <w:szCs w:val="20"/>
        </w:rPr>
        <w:t>To manage materials and equipment for lessons to ensure minimal damage, wastage and loss.</w:t>
      </w:r>
    </w:p>
    <w:p w:rsidR="00E052E5" w:rsidRPr="00890F7A" w:rsidRDefault="00E052E5" w:rsidP="00E052E5">
      <w:pPr>
        <w:pStyle w:val="ListParagraph"/>
        <w:ind w:left="390"/>
        <w:rPr>
          <w:rFonts w:ascii="Arial" w:hAnsi="Arial" w:cs="Arial"/>
          <w:sz w:val="20"/>
          <w:szCs w:val="20"/>
        </w:rPr>
      </w:pPr>
    </w:p>
    <w:p w:rsidR="00E052E5" w:rsidRPr="00890F7A" w:rsidRDefault="00BB42B7" w:rsidP="00E052E5">
      <w:pPr>
        <w:pStyle w:val="ListParagraph"/>
        <w:numPr>
          <w:ilvl w:val="0"/>
          <w:numId w:val="7"/>
        </w:numPr>
        <w:rPr>
          <w:rFonts w:ascii="Arial" w:hAnsi="Arial" w:cs="Arial"/>
          <w:b/>
          <w:sz w:val="20"/>
          <w:szCs w:val="20"/>
        </w:rPr>
      </w:pPr>
      <w:r w:rsidRPr="00890F7A">
        <w:rPr>
          <w:rFonts w:ascii="Arial" w:hAnsi="Arial" w:cs="Arial"/>
          <w:b/>
          <w:sz w:val="20"/>
          <w:szCs w:val="20"/>
        </w:rPr>
        <w:t>Curriculum Design</w:t>
      </w:r>
    </w:p>
    <w:p w:rsidR="0013630F" w:rsidRPr="00971297" w:rsidRDefault="0013630F" w:rsidP="0013630F">
      <w:pPr>
        <w:pStyle w:val="ListParagraph"/>
        <w:ind w:left="360"/>
        <w:rPr>
          <w:rFonts w:ascii="Arial" w:hAnsi="Arial" w:cs="Arial"/>
          <w:b/>
          <w:sz w:val="20"/>
          <w:szCs w:val="20"/>
        </w:rPr>
      </w:pPr>
      <w:r w:rsidRPr="00971297">
        <w:rPr>
          <w:rFonts w:ascii="Arial" w:hAnsi="Arial" w:cs="Arial"/>
          <w:b/>
          <w:sz w:val="20"/>
          <w:szCs w:val="20"/>
        </w:rPr>
        <w:t>Responsible, in consultation with the Head teacher and in co-operation with colleagues and governors, for the oversight and developme</w:t>
      </w:r>
      <w:r w:rsidR="00FD42BC" w:rsidRPr="00971297">
        <w:rPr>
          <w:rFonts w:ascii="Arial" w:hAnsi="Arial" w:cs="Arial"/>
          <w:b/>
          <w:sz w:val="20"/>
          <w:szCs w:val="20"/>
        </w:rPr>
        <w:t xml:space="preserve">nt of standards </w:t>
      </w:r>
      <w:r w:rsidR="00FD42BC" w:rsidRPr="00400E2F">
        <w:rPr>
          <w:rFonts w:ascii="Arial" w:hAnsi="Arial" w:cs="Arial"/>
          <w:b/>
          <w:sz w:val="20"/>
          <w:szCs w:val="20"/>
        </w:rPr>
        <w:t xml:space="preserve">in </w:t>
      </w:r>
      <w:r w:rsidR="00866D65" w:rsidRPr="00400E2F">
        <w:rPr>
          <w:rFonts w:ascii="Arial" w:hAnsi="Arial" w:cs="Arial"/>
          <w:b/>
          <w:sz w:val="20"/>
          <w:szCs w:val="20"/>
        </w:rPr>
        <w:t>the agreed subject</w:t>
      </w:r>
      <w:r w:rsidR="00400E2F">
        <w:rPr>
          <w:rFonts w:ascii="Arial" w:hAnsi="Arial" w:cs="Arial"/>
          <w:b/>
          <w:sz w:val="20"/>
          <w:szCs w:val="20"/>
        </w:rPr>
        <w:t>.</w:t>
      </w:r>
    </w:p>
    <w:p w:rsidR="00FD42BC" w:rsidRPr="00890F7A" w:rsidRDefault="00FD42BC" w:rsidP="0013630F">
      <w:pPr>
        <w:pStyle w:val="ListParagraph"/>
        <w:ind w:left="360"/>
        <w:rPr>
          <w:rFonts w:ascii="Arial" w:hAnsi="Arial" w:cs="Arial"/>
          <w:sz w:val="20"/>
          <w:szCs w:val="20"/>
        </w:rPr>
      </w:pPr>
    </w:p>
    <w:p w:rsidR="0013630F" w:rsidRPr="00890F7A" w:rsidRDefault="0013630F" w:rsidP="00BB42B7">
      <w:pPr>
        <w:rPr>
          <w:rFonts w:ascii="Arial" w:hAnsi="Arial" w:cs="Arial"/>
          <w:sz w:val="20"/>
          <w:szCs w:val="20"/>
        </w:rPr>
      </w:pPr>
    </w:p>
    <w:sectPr w:rsidR="0013630F" w:rsidRPr="00890F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33" w:rsidRDefault="00FA7433" w:rsidP="00890F7A">
      <w:r>
        <w:separator/>
      </w:r>
    </w:p>
  </w:endnote>
  <w:endnote w:type="continuationSeparator" w:id="0">
    <w:p w:rsidR="00FA7433" w:rsidRDefault="00FA7433"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C" w:rsidRPr="006000CC" w:rsidRDefault="006000CC">
    <w:pPr>
      <w:pStyle w:val="Footer"/>
      <w:pBdr>
        <w:top w:val="thinThickSmallGap" w:sz="24" w:space="1" w:color="622423" w:themeColor="accent2" w:themeShade="7F"/>
      </w:pBdr>
      <w:rPr>
        <w:rFonts w:asciiTheme="majorHAnsi" w:eastAsiaTheme="majorEastAsia" w:hAnsiTheme="majorHAns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33" w:rsidRDefault="00FA7433" w:rsidP="00890F7A">
      <w:r>
        <w:separator/>
      </w:r>
    </w:p>
  </w:footnote>
  <w:footnote w:type="continuationSeparator" w:id="0">
    <w:p w:rsidR="00FA7433" w:rsidRDefault="00FA7433"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9"/>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25FEB"/>
    <w:rsid w:val="00042899"/>
    <w:rsid w:val="000D32DA"/>
    <w:rsid w:val="001240E5"/>
    <w:rsid w:val="0012799A"/>
    <w:rsid w:val="0013630F"/>
    <w:rsid w:val="001A21EE"/>
    <w:rsid w:val="001D6167"/>
    <w:rsid w:val="0029033E"/>
    <w:rsid w:val="002A42E1"/>
    <w:rsid w:val="003B2EFC"/>
    <w:rsid w:val="00400E2F"/>
    <w:rsid w:val="004763A7"/>
    <w:rsid w:val="00525AFA"/>
    <w:rsid w:val="006000CC"/>
    <w:rsid w:val="0060567D"/>
    <w:rsid w:val="00687673"/>
    <w:rsid w:val="006B0240"/>
    <w:rsid w:val="00777BDE"/>
    <w:rsid w:val="008144DA"/>
    <w:rsid w:val="00820E7C"/>
    <w:rsid w:val="00841A5C"/>
    <w:rsid w:val="00866D65"/>
    <w:rsid w:val="00890F7A"/>
    <w:rsid w:val="008D2D26"/>
    <w:rsid w:val="00924A9F"/>
    <w:rsid w:val="00971297"/>
    <w:rsid w:val="00A701CA"/>
    <w:rsid w:val="00A97E0C"/>
    <w:rsid w:val="00B006DB"/>
    <w:rsid w:val="00B333C3"/>
    <w:rsid w:val="00BB42B7"/>
    <w:rsid w:val="00C25EDE"/>
    <w:rsid w:val="00D04611"/>
    <w:rsid w:val="00D87477"/>
    <w:rsid w:val="00DB0616"/>
    <w:rsid w:val="00DF4CF3"/>
    <w:rsid w:val="00E052E5"/>
    <w:rsid w:val="00F14AD1"/>
    <w:rsid w:val="00F903E8"/>
    <w:rsid w:val="00FA7433"/>
    <w:rsid w:val="00FD3DD5"/>
    <w:rsid w:val="00FD42BC"/>
    <w:rsid w:val="00FE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C2CB22"/>
  <w15:docId w15:val="{7CACC01A-0692-4AEE-AB6F-A5BB3AD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Faye Dreher</cp:lastModifiedBy>
  <cp:revision>17</cp:revision>
  <cp:lastPrinted>2017-03-27T13:28:00Z</cp:lastPrinted>
  <dcterms:created xsi:type="dcterms:W3CDTF">2021-04-19T12:05:00Z</dcterms:created>
  <dcterms:modified xsi:type="dcterms:W3CDTF">2024-09-26T09:39:00Z</dcterms:modified>
</cp:coreProperties>
</file>