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CED7F" w14:textId="3235F85B" w:rsidR="00D835CE" w:rsidRDefault="0054470A">
      <w:r w:rsidRPr="007F4367">
        <w:rPr>
          <w:rFonts w:asciiTheme="minorHAnsi" w:hAnsiTheme="minorHAnsi"/>
          <w:b/>
          <w:bCs/>
          <w:noProof/>
        </w:rPr>
        <w:drawing>
          <wp:anchor distT="0" distB="0" distL="114300" distR="114300" simplePos="0" relativeHeight="251658240" behindDoc="0" locked="0" layoutInCell="1" allowOverlap="1" wp14:anchorId="390FF218" wp14:editId="5B858FCD">
            <wp:simplePos x="0" y="0"/>
            <wp:positionH relativeFrom="margin">
              <wp:align>center</wp:align>
            </wp:positionH>
            <wp:positionV relativeFrom="page">
              <wp:posOffset>817245</wp:posOffset>
            </wp:positionV>
            <wp:extent cx="1532890" cy="1010920"/>
            <wp:effectExtent l="0" t="0" r="0" b="0"/>
            <wp:wrapSquare wrapText="bothSides"/>
            <wp:docPr id="175844539" name="Picture 1" descr="Volair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air Logo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2890" cy="1010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1D23CE" w14:textId="12B6AEDF" w:rsidR="00D835CE" w:rsidRDefault="00D835CE"/>
    <w:p w14:paraId="3577E3E2" w14:textId="69764DDF" w:rsidR="00D835CE" w:rsidRDefault="00D835CE"/>
    <w:p w14:paraId="46701530" w14:textId="77777777" w:rsidR="00D835CE" w:rsidRDefault="00D835CE"/>
    <w:p w14:paraId="219A4774" w14:textId="49B7D721" w:rsidR="00D835CE" w:rsidRDefault="00D835CE"/>
    <w:p w14:paraId="2F2CCE85" w14:textId="77777777" w:rsidR="00D835CE" w:rsidRDefault="00D835CE"/>
    <w:p w14:paraId="130A11A5" w14:textId="77777777" w:rsidR="00D835CE" w:rsidRPr="00CC36D3" w:rsidRDefault="00D835CE" w:rsidP="00D835CE">
      <w:pPr>
        <w:jc w:val="center"/>
        <w:rPr>
          <w:rFonts w:asciiTheme="minorHAnsi" w:hAnsiTheme="minorHAnsi"/>
          <w:b/>
          <w:bCs/>
        </w:rPr>
      </w:pPr>
    </w:p>
    <w:p w14:paraId="4B23F2C9" w14:textId="696DBE9A" w:rsidR="00AB1E04" w:rsidRPr="00A13DA6" w:rsidRDefault="00AB1E04" w:rsidP="00457765">
      <w:pPr>
        <w:jc w:val="center"/>
        <w:rPr>
          <w:rFonts w:asciiTheme="minorHAnsi" w:hAnsiTheme="minorHAnsi" w:cs="Arial"/>
          <w:b/>
          <w:sz w:val="32"/>
          <w:szCs w:val="32"/>
        </w:rPr>
      </w:pPr>
      <w:r w:rsidRPr="00A13DA6">
        <w:rPr>
          <w:rFonts w:asciiTheme="minorHAnsi" w:hAnsiTheme="minorHAnsi" w:cs="Arial"/>
          <w:b/>
          <w:sz w:val="32"/>
          <w:szCs w:val="32"/>
        </w:rPr>
        <w:t>JOB DESCRIPTION</w:t>
      </w:r>
    </w:p>
    <w:p w14:paraId="3D25DA04" w14:textId="77777777" w:rsidR="00AB1E04" w:rsidRPr="007F4367" w:rsidRDefault="00AB1E04" w:rsidP="00AB1E04">
      <w:pPr>
        <w:jc w:val="center"/>
        <w:rPr>
          <w:rFonts w:asciiTheme="minorHAnsi" w:hAnsiTheme="minorHAnsi" w:cs="Arial"/>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8"/>
        <w:gridCol w:w="6359"/>
      </w:tblGrid>
      <w:tr w:rsidR="00AB1E04" w:rsidRPr="007F4367" w14:paraId="25E8A2A3" w14:textId="77777777" w:rsidTr="007F4367">
        <w:tc>
          <w:tcPr>
            <w:tcW w:w="2708" w:type="dxa"/>
          </w:tcPr>
          <w:p w14:paraId="7029B2DA" w14:textId="77777777" w:rsidR="00AB1E04" w:rsidRPr="007F4367" w:rsidRDefault="00AB1E04" w:rsidP="00FF0E7B">
            <w:pPr>
              <w:rPr>
                <w:rFonts w:asciiTheme="minorHAnsi" w:hAnsiTheme="minorHAnsi" w:cs="Arial"/>
                <w:b/>
              </w:rPr>
            </w:pPr>
            <w:r w:rsidRPr="007F4367">
              <w:rPr>
                <w:rFonts w:asciiTheme="minorHAnsi" w:hAnsiTheme="minorHAnsi" w:cs="Arial"/>
                <w:b/>
              </w:rPr>
              <w:t>JOB TITLE</w:t>
            </w:r>
          </w:p>
          <w:p w14:paraId="0ABF4883" w14:textId="77777777" w:rsidR="00AB1E04" w:rsidRPr="007F4367" w:rsidRDefault="00AB1E04" w:rsidP="00FF0E7B">
            <w:pPr>
              <w:rPr>
                <w:rFonts w:asciiTheme="minorHAnsi" w:hAnsiTheme="minorHAnsi" w:cs="Arial"/>
                <w:b/>
              </w:rPr>
            </w:pPr>
          </w:p>
        </w:tc>
        <w:tc>
          <w:tcPr>
            <w:tcW w:w="6359" w:type="dxa"/>
          </w:tcPr>
          <w:p w14:paraId="674D920B" w14:textId="4EF0C237" w:rsidR="00AB1E04" w:rsidRPr="007F4367" w:rsidRDefault="00D835CE" w:rsidP="00FF0E7B">
            <w:pPr>
              <w:tabs>
                <w:tab w:val="left" w:pos="3686"/>
              </w:tabs>
              <w:rPr>
                <w:rFonts w:asciiTheme="minorHAnsi" w:hAnsiTheme="minorHAnsi" w:cs="Arial"/>
                <w:b/>
              </w:rPr>
            </w:pPr>
            <w:r w:rsidRPr="00ED594E">
              <w:rPr>
                <w:rFonts w:asciiTheme="minorHAnsi" w:hAnsiTheme="minorHAnsi" w:cs="Arial"/>
                <w:b/>
              </w:rPr>
              <w:t>MARKETING &amp; COMMUNICATIONS COORDINATOR</w:t>
            </w:r>
            <w:r>
              <w:rPr>
                <w:rFonts w:asciiTheme="minorHAnsi" w:hAnsiTheme="minorHAnsi" w:cs="Arial"/>
                <w:b/>
              </w:rPr>
              <w:t xml:space="preserve"> </w:t>
            </w:r>
          </w:p>
        </w:tc>
      </w:tr>
      <w:tr w:rsidR="00AB1E04" w:rsidRPr="007F4367" w14:paraId="6A58678B" w14:textId="77777777" w:rsidTr="007F4367">
        <w:tc>
          <w:tcPr>
            <w:tcW w:w="2708" w:type="dxa"/>
          </w:tcPr>
          <w:p w14:paraId="68B41D9B" w14:textId="77777777" w:rsidR="00AB1E04" w:rsidRPr="007F4367" w:rsidRDefault="00AB1E04" w:rsidP="00FF0E7B">
            <w:pPr>
              <w:rPr>
                <w:rFonts w:asciiTheme="minorHAnsi" w:hAnsiTheme="minorHAnsi" w:cs="Arial"/>
                <w:b/>
              </w:rPr>
            </w:pPr>
            <w:r w:rsidRPr="007F4367">
              <w:rPr>
                <w:rFonts w:asciiTheme="minorHAnsi" w:hAnsiTheme="minorHAnsi" w:cs="Arial"/>
                <w:b/>
              </w:rPr>
              <w:t>SALARY</w:t>
            </w:r>
          </w:p>
          <w:p w14:paraId="60E0ADB5" w14:textId="77777777" w:rsidR="00AB1E04" w:rsidRPr="007F4367" w:rsidRDefault="00AB1E04" w:rsidP="00FF0E7B">
            <w:pPr>
              <w:rPr>
                <w:rFonts w:asciiTheme="minorHAnsi" w:hAnsiTheme="minorHAnsi" w:cs="Arial"/>
                <w:b/>
              </w:rPr>
            </w:pPr>
          </w:p>
        </w:tc>
        <w:tc>
          <w:tcPr>
            <w:tcW w:w="6359" w:type="dxa"/>
          </w:tcPr>
          <w:p w14:paraId="2674CFE6" w14:textId="72CFBB94" w:rsidR="00AB1E04" w:rsidRPr="007F4367" w:rsidRDefault="00AB1E04" w:rsidP="00FF0E7B">
            <w:pPr>
              <w:rPr>
                <w:rFonts w:asciiTheme="minorHAnsi" w:hAnsiTheme="minorHAnsi" w:cs="Arial"/>
                <w:b/>
                <w:bCs/>
              </w:rPr>
            </w:pPr>
            <w:r w:rsidRPr="007F4367">
              <w:rPr>
                <w:rFonts w:asciiTheme="minorHAnsi" w:hAnsiTheme="minorHAnsi" w:cs="Arial"/>
                <w:b/>
                <w:bCs/>
              </w:rPr>
              <w:t xml:space="preserve">SCALE </w:t>
            </w:r>
            <w:r w:rsidR="0054470A">
              <w:rPr>
                <w:rFonts w:asciiTheme="minorHAnsi" w:hAnsiTheme="minorHAnsi" w:cs="Arial"/>
                <w:b/>
                <w:bCs/>
              </w:rPr>
              <w:t>F</w:t>
            </w:r>
          </w:p>
        </w:tc>
      </w:tr>
      <w:tr w:rsidR="00AB1E04" w:rsidRPr="007F4367" w14:paraId="126413AF" w14:textId="77777777" w:rsidTr="007F4367">
        <w:trPr>
          <w:trHeight w:val="588"/>
        </w:trPr>
        <w:tc>
          <w:tcPr>
            <w:tcW w:w="2708" w:type="dxa"/>
          </w:tcPr>
          <w:p w14:paraId="5C893A27" w14:textId="77777777" w:rsidR="00AB1E04" w:rsidRPr="007F4367" w:rsidRDefault="00AB1E04" w:rsidP="00FF0E7B">
            <w:pPr>
              <w:rPr>
                <w:rFonts w:asciiTheme="minorHAnsi" w:hAnsiTheme="minorHAnsi" w:cs="Arial"/>
                <w:b/>
              </w:rPr>
            </w:pPr>
            <w:r w:rsidRPr="007F4367">
              <w:rPr>
                <w:rFonts w:asciiTheme="minorHAnsi" w:hAnsiTheme="minorHAnsi" w:cs="Arial"/>
                <w:b/>
              </w:rPr>
              <w:t>RESPONSIBLE TO</w:t>
            </w:r>
          </w:p>
          <w:p w14:paraId="1788D146" w14:textId="77777777" w:rsidR="00AB1E04" w:rsidRPr="007F4367" w:rsidRDefault="00AB1E04" w:rsidP="00FF0E7B">
            <w:pPr>
              <w:rPr>
                <w:rFonts w:asciiTheme="minorHAnsi" w:hAnsiTheme="minorHAnsi" w:cs="Arial"/>
                <w:b/>
              </w:rPr>
            </w:pPr>
          </w:p>
        </w:tc>
        <w:tc>
          <w:tcPr>
            <w:tcW w:w="6359" w:type="dxa"/>
          </w:tcPr>
          <w:p w14:paraId="76D11B81" w14:textId="51F097C2" w:rsidR="00AB1E04" w:rsidRPr="007F4367" w:rsidRDefault="00AB1E04" w:rsidP="00FF0E7B">
            <w:pPr>
              <w:rPr>
                <w:rFonts w:asciiTheme="minorHAnsi" w:hAnsiTheme="minorHAnsi" w:cs="Arial"/>
                <w:b/>
              </w:rPr>
            </w:pPr>
            <w:r w:rsidRPr="007F4367">
              <w:rPr>
                <w:rFonts w:asciiTheme="minorHAnsi" w:hAnsiTheme="minorHAnsi" w:cs="Arial"/>
                <w:b/>
              </w:rPr>
              <w:t>Commercial Manager</w:t>
            </w:r>
          </w:p>
          <w:p w14:paraId="4F192317" w14:textId="77777777" w:rsidR="00AB1E04" w:rsidRPr="007F4367" w:rsidRDefault="00AB1E04" w:rsidP="00FF0E7B">
            <w:pPr>
              <w:tabs>
                <w:tab w:val="left" w:pos="0"/>
              </w:tabs>
              <w:ind w:left="-16" w:firstLine="16"/>
              <w:rPr>
                <w:rFonts w:asciiTheme="minorHAnsi" w:hAnsiTheme="minorHAnsi" w:cs="Arial"/>
                <w:b/>
              </w:rPr>
            </w:pPr>
          </w:p>
        </w:tc>
      </w:tr>
      <w:tr w:rsidR="00AB1E04" w:rsidRPr="007F4367" w14:paraId="69E571B6" w14:textId="77777777" w:rsidTr="007F4367">
        <w:trPr>
          <w:trHeight w:val="588"/>
        </w:trPr>
        <w:tc>
          <w:tcPr>
            <w:tcW w:w="2708" w:type="dxa"/>
          </w:tcPr>
          <w:p w14:paraId="4848B695" w14:textId="1DFD12D0" w:rsidR="00AB1E04" w:rsidRPr="007F4367" w:rsidRDefault="00AB1E04" w:rsidP="00FF0E7B">
            <w:pPr>
              <w:rPr>
                <w:rFonts w:asciiTheme="minorHAnsi" w:hAnsiTheme="minorHAnsi" w:cs="Arial"/>
                <w:b/>
              </w:rPr>
            </w:pPr>
            <w:r w:rsidRPr="007F4367">
              <w:rPr>
                <w:rFonts w:asciiTheme="minorHAnsi" w:hAnsiTheme="minorHAnsi" w:cs="Arial"/>
                <w:b/>
              </w:rPr>
              <w:t>TEAM</w:t>
            </w:r>
          </w:p>
        </w:tc>
        <w:tc>
          <w:tcPr>
            <w:tcW w:w="6359" w:type="dxa"/>
          </w:tcPr>
          <w:p w14:paraId="28915137" w14:textId="606355D6" w:rsidR="00AB1E04" w:rsidRPr="007F4367" w:rsidRDefault="00AB1E04" w:rsidP="00FF0E7B">
            <w:pPr>
              <w:rPr>
                <w:rFonts w:asciiTheme="minorHAnsi" w:hAnsiTheme="minorHAnsi" w:cs="Arial"/>
                <w:b/>
              </w:rPr>
            </w:pPr>
            <w:r w:rsidRPr="007F4367">
              <w:rPr>
                <w:rFonts w:asciiTheme="minorHAnsi" w:hAnsiTheme="minorHAnsi" w:cs="Arial"/>
                <w:b/>
              </w:rPr>
              <w:t xml:space="preserve">Business Management </w:t>
            </w:r>
          </w:p>
        </w:tc>
      </w:tr>
      <w:tr w:rsidR="00AB1E04" w:rsidRPr="007F4367" w14:paraId="42BD1DB3" w14:textId="77777777" w:rsidTr="007F4367">
        <w:tc>
          <w:tcPr>
            <w:tcW w:w="2708" w:type="dxa"/>
          </w:tcPr>
          <w:p w14:paraId="2453CA63" w14:textId="77777777" w:rsidR="00AB1E04" w:rsidRPr="007F4367" w:rsidRDefault="00AB1E04" w:rsidP="00FF0E7B">
            <w:pPr>
              <w:rPr>
                <w:rFonts w:asciiTheme="minorHAnsi" w:hAnsiTheme="minorHAnsi" w:cs="Arial"/>
                <w:b/>
              </w:rPr>
            </w:pPr>
            <w:r w:rsidRPr="007F4367">
              <w:rPr>
                <w:rFonts w:asciiTheme="minorHAnsi" w:hAnsiTheme="minorHAnsi" w:cs="Arial"/>
                <w:b/>
              </w:rPr>
              <w:t>DATE REVIEWED</w:t>
            </w:r>
          </w:p>
          <w:p w14:paraId="3D87F914" w14:textId="77777777" w:rsidR="00AB1E04" w:rsidRPr="007F4367" w:rsidRDefault="00AB1E04" w:rsidP="00FF0E7B">
            <w:pPr>
              <w:rPr>
                <w:rFonts w:asciiTheme="minorHAnsi" w:hAnsiTheme="minorHAnsi" w:cs="Arial"/>
                <w:b/>
              </w:rPr>
            </w:pPr>
          </w:p>
        </w:tc>
        <w:tc>
          <w:tcPr>
            <w:tcW w:w="6359" w:type="dxa"/>
          </w:tcPr>
          <w:p w14:paraId="246B4830" w14:textId="06D04302" w:rsidR="00AB1E04" w:rsidRPr="007F4367" w:rsidRDefault="00AB1E04" w:rsidP="00FF0E7B">
            <w:pPr>
              <w:rPr>
                <w:rFonts w:asciiTheme="minorHAnsi" w:hAnsiTheme="minorHAnsi" w:cs="Arial"/>
                <w:b/>
              </w:rPr>
            </w:pPr>
            <w:r w:rsidRPr="007F4367">
              <w:rPr>
                <w:rFonts w:asciiTheme="minorHAnsi" w:hAnsiTheme="minorHAnsi" w:cs="Arial"/>
                <w:b/>
              </w:rPr>
              <w:t>September 2024</w:t>
            </w:r>
          </w:p>
        </w:tc>
      </w:tr>
    </w:tbl>
    <w:p w14:paraId="5258913F" w14:textId="77777777" w:rsidR="00AB1E04" w:rsidRDefault="00AB1E04"/>
    <w:p w14:paraId="78C90DCA" w14:textId="0D3E7E5E" w:rsidR="00977385" w:rsidRPr="0032340E" w:rsidRDefault="00977385" w:rsidP="00977385">
      <w:pPr>
        <w:jc w:val="both"/>
        <w:rPr>
          <w:rFonts w:asciiTheme="minorHAnsi" w:hAnsiTheme="minorHAnsi"/>
          <w:sz w:val="22"/>
          <w:szCs w:val="22"/>
        </w:rPr>
      </w:pPr>
      <w:r w:rsidRPr="0032340E">
        <w:rPr>
          <w:rFonts w:asciiTheme="minorHAnsi" w:hAnsiTheme="minorHAnsi"/>
          <w:sz w:val="22"/>
          <w:szCs w:val="22"/>
        </w:rPr>
        <w:t xml:space="preserve">As Marketing &amp; Communications Coordinator, you will be responsible for driving </w:t>
      </w:r>
      <w:r w:rsidR="00686CDE" w:rsidRPr="0032340E">
        <w:rPr>
          <w:rFonts w:asciiTheme="minorHAnsi" w:hAnsiTheme="minorHAnsi"/>
          <w:sz w:val="22"/>
          <w:szCs w:val="22"/>
        </w:rPr>
        <w:t xml:space="preserve">brand </w:t>
      </w:r>
      <w:r w:rsidRPr="0032340E">
        <w:rPr>
          <w:rFonts w:asciiTheme="minorHAnsi" w:hAnsiTheme="minorHAnsi"/>
          <w:sz w:val="22"/>
          <w:szCs w:val="22"/>
        </w:rPr>
        <w:t xml:space="preserve">awareness across all channels.  </w:t>
      </w:r>
      <w:proofErr w:type="gramStart"/>
      <w:r w:rsidRPr="0032340E">
        <w:rPr>
          <w:rFonts w:asciiTheme="minorHAnsi" w:hAnsiTheme="minorHAnsi"/>
          <w:sz w:val="22"/>
          <w:szCs w:val="22"/>
        </w:rPr>
        <w:t>Particular focus</w:t>
      </w:r>
      <w:proofErr w:type="gramEnd"/>
      <w:r w:rsidRPr="0032340E">
        <w:rPr>
          <w:rFonts w:asciiTheme="minorHAnsi" w:hAnsiTheme="minorHAnsi"/>
          <w:sz w:val="22"/>
          <w:szCs w:val="22"/>
        </w:rPr>
        <w:t xml:space="preserve"> will be around utilising digital channels (website, social media, app) to grow the reach, maximise engagement, and to contribute to lead generation and sales conversions. </w:t>
      </w:r>
    </w:p>
    <w:p w14:paraId="5CF264C3" w14:textId="77777777" w:rsidR="00977385" w:rsidRPr="0032340E" w:rsidRDefault="00977385" w:rsidP="00977385">
      <w:pPr>
        <w:jc w:val="both"/>
        <w:rPr>
          <w:rFonts w:asciiTheme="minorHAnsi" w:hAnsiTheme="minorHAnsi"/>
          <w:b/>
          <w:bCs/>
          <w:sz w:val="22"/>
          <w:szCs w:val="22"/>
        </w:rPr>
      </w:pPr>
    </w:p>
    <w:p w14:paraId="053F6C2D" w14:textId="5422FA8A" w:rsidR="00A91921" w:rsidRPr="0032340E" w:rsidRDefault="00AB1E04" w:rsidP="00977385">
      <w:pPr>
        <w:jc w:val="both"/>
        <w:rPr>
          <w:rFonts w:asciiTheme="minorHAnsi" w:hAnsiTheme="minorHAnsi"/>
          <w:b/>
          <w:bCs/>
          <w:sz w:val="22"/>
          <w:szCs w:val="22"/>
        </w:rPr>
      </w:pPr>
      <w:r w:rsidRPr="0032340E">
        <w:rPr>
          <w:rFonts w:asciiTheme="minorHAnsi" w:hAnsiTheme="minorHAnsi"/>
          <w:b/>
          <w:bCs/>
          <w:sz w:val="22"/>
          <w:szCs w:val="22"/>
        </w:rPr>
        <w:t>Job Purpose</w:t>
      </w:r>
    </w:p>
    <w:p w14:paraId="1B77259E" w14:textId="4ED61062" w:rsidR="00A91921" w:rsidRPr="0032340E" w:rsidRDefault="00AB1E04" w:rsidP="001F1594">
      <w:pPr>
        <w:numPr>
          <w:ilvl w:val="0"/>
          <w:numId w:val="2"/>
        </w:numPr>
        <w:spacing w:after="150" w:line="270" w:lineRule="atLeast"/>
        <w:ind w:left="284" w:hanging="284"/>
        <w:jc w:val="both"/>
        <w:rPr>
          <w:rFonts w:asciiTheme="minorHAnsi" w:hAnsiTheme="minorHAnsi" w:cs="Arial"/>
          <w:sz w:val="22"/>
          <w:szCs w:val="22"/>
        </w:rPr>
      </w:pPr>
      <w:r w:rsidRPr="0032340E">
        <w:rPr>
          <w:rFonts w:asciiTheme="minorHAnsi" w:hAnsiTheme="minorHAnsi" w:cs="Arial"/>
          <w:sz w:val="22"/>
          <w:szCs w:val="22"/>
        </w:rPr>
        <w:t xml:space="preserve">To create compelling and visual appealing content with a focus on </w:t>
      </w:r>
      <w:r w:rsidR="00E5314A" w:rsidRPr="0032340E">
        <w:rPr>
          <w:rFonts w:asciiTheme="minorHAnsi" w:hAnsiTheme="minorHAnsi" w:cs="Arial"/>
          <w:sz w:val="22"/>
          <w:szCs w:val="22"/>
        </w:rPr>
        <w:t>graphic</w:t>
      </w:r>
      <w:r w:rsidR="00DA4531" w:rsidRPr="0032340E">
        <w:rPr>
          <w:rFonts w:asciiTheme="minorHAnsi" w:hAnsiTheme="minorHAnsi" w:cs="Arial"/>
          <w:sz w:val="22"/>
          <w:szCs w:val="22"/>
        </w:rPr>
        <w:t>s</w:t>
      </w:r>
      <w:r w:rsidR="00E5314A" w:rsidRPr="0032340E">
        <w:rPr>
          <w:rFonts w:asciiTheme="minorHAnsi" w:hAnsiTheme="minorHAnsi" w:cs="Arial"/>
          <w:sz w:val="22"/>
          <w:szCs w:val="22"/>
        </w:rPr>
        <w:t xml:space="preserve">, images and </w:t>
      </w:r>
      <w:r w:rsidRPr="0032340E">
        <w:rPr>
          <w:rFonts w:asciiTheme="minorHAnsi" w:hAnsiTheme="minorHAnsi" w:cs="Arial"/>
          <w:sz w:val="22"/>
          <w:szCs w:val="22"/>
        </w:rPr>
        <w:t xml:space="preserve">video for </w:t>
      </w:r>
      <w:r w:rsidR="00A91921" w:rsidRPr="0032340E">
        <w:rPr>
          <w:rFonts w:asciiTheme="minorHAnsi" w:hAnsiTheme="minorHAnsi" w:cs="Arial"/>
          <w:sz w:val="22"/>
          <w:szCs w:val="22"/>
        </w:rPr>
        <w:t xml:space="preserve">digital channels, including website, app and particularly social media. </w:t>
      </w:r>
    </w:p>
    <w:p w14:paraId="647C3AA5" w14:textId="64AA4CED" w:rsidR="00E5314A" w:rsidRPr="0032340E" w:rsidRDefault="00E5314A" w:rsidP="001F1594">
      <w:pPr>
        <w:numPr>
          <w:ilvl w:val="0"/>
          <w:numId w:val="2"/>
        </w:numPr>
        <w:spacing w:after="150" w:line="270" w:lineRule="atLeast"/>
        <w:ind w:left="284" w:hanging="284"/>
        <w:jc w:val="both"/>
        <w:rPr>
          <w:rFonts w:asciiTheme="minorHAnsi" w:hAnsiTheme="minorHAnsi" w:cs="Arial"/>
          <w:sz w:val="22"/>
          <w:szCs w:val="22"/>
        </w:rPr>
      </w:pPr>
      <w:r w:rsidRPr="0032340E">
        <w:rPr>
          <w:rFonts w:asciiTheme="minorHAnsi" w:hAnsiTheme="minorHAnsi" w:cs="Arial"/>
          <w:sz w:val="22"/>
          <w:szCs w:val="22"/>
        </w:rPr>
        <w:t xml:space="preserve">To create engaging and informative member communications to support member engagement and brand messaging. </w:t>
      </w:r>
    </w:p>
    <w:p w14:paraId="323D752B" w14:textId="7787ED68" w:rsidR="00AB1E04" w:rsidRPr="0032340E" w:rsidRDefault="00AB1E04" w:rsidP="001F1594">
      <w:pPr>
        <w:numPr>
          <w:ilvl w:val="0"/>
          <w:numId w:val="2"/>
        </w:numPr>
        <w:spacing w:after="150" w:line="270" w:lineRule="atLeast"/>
        <w:ind w:left="284" w:hanging="284"/>
        <w:jc w:val="both"/>
        <w:rPr>
          <w:rFonts w:asciiTheme="minorHAnsi" w:hAnsiTheme="minorHAnsi" w:cs="Arial"/>
          <w:sz w:val="22"/>
          <w:szCs w:val="22"/>
        </w:rPr>
      </w:pPr>
      <w:r w:rsidRPr="0032340E">
        <w:rPr>
          <w:rFonts w:asciiTheme="minorHAnsi" w:hAnsiTheme="minorHAnsi" w:cs="Arial"/>
          <w:sz w:val="22"/>
          <w:szCs w:val="22"/>
        </w:rPr>
        <w:t xml:space="preserve">To support the </w:t>
      </w:r>
      <w:r w:rsidR="00FA74F3" w:rsidRPr="0032340E">
        <w:rPr>
          <w:rFonts w:asciiTheme="minorHAnsi" w:hAnsiTheme="minorHAnsi" w:cs="Arial"/>
          <w:sz w:val="22"/>
          <w:szCs w:val="22"/>
        </w:rPr>
        <w:t xml:space="preserve">Business Management &amp; Operational </w:t>
      </w:r>
      <w:r w:rsidR="00686CDE" w:rsidRPr="0032340E">
        <w:rPr>
          <w:rFonts w:asciiTheme="minorHAnsi" w:hAnsiTheme="minorHAnsi" w:cs="Arial"/>
          <w:sz w:val="22"/>
          <w:szCs w:val="22"/>
        </w:rPr>
        <w:t>T</w:t>
      </w:r>
      <w:r w:rsidRPr="0032340E">
        <w:rPr>
          <w:rFonts w:asciiTheme="minorHAnsi" w:hAnsiTheme="minorHAnsi" w:cs="Arial"/>
          <w:sz w:val="22"/>
          <w:szCs w:val="22"/>
        </w:rPr>
        <w:t>eam</w:t>
      </w:r>
      <w:r w:rsidR="00FA74F3" w:rsidRPr="0032340E">
        <w:rPr>
          <w:rFonts w:asciiTheme="minorHAnsi" w:hAnsiTheme="minorHAnsi" w:cs="Arial"/>
          <w:sz w:val="22"/>
          <w:szCs w:val="22"/>
        </w:rPr>
        <w:t>s</w:t>
      </w:r>
      <w:r w:rsidRPr="0032340E">
        <w:rPr>
          <w:rFonts w:asciiTheme="minorHAnsi" w:hAnsiTheme="minorHAnsi" w:cs="Arial"/>
          <w:sz w:val="22"/>
          <w:szCs w:val="22"/>
        </w:rPr>
        <w:t xml:space="preserve"> with the development and implementation of the Volair marketing strategy.</w:t>
      </w:r>
    </w:p>
    <w:p w14:paraId="386ACCE8" w14:textId="34ABB3DB" w:rsidR="00AB1E04" w:rsidRPr="0032340E" w:rsidRDefault="00AB1E04" w:rsidP="001F1594">
      <w:pPr>
        <w:numPr>
          <w:ilvl w:val="0"/>
          <w:numId w:val="2"/>
        </w:numPr>
        <w:spacing w:after="150" w:line="270" w:lineRule="atLeast"/>
        <w:ind w:left="284" w:hanging="284"/>
        <w:jc w:val="both"/>
        <w:rPr>
          <w:rFonts w:asciiTheme="minorHAnsi" w:hAnsiTheme="minorHAnsi" w:cs="Arial"/>
          <w:sz w:val="22"/>
          <w:szCs w:val="22"/>
        </w:rPr>
      </w:pPr>
      <w:r w:rsidRPr="0032340E">
        <w:rPr>
          <w:rFonts w:asciiTheme="minorHAnsi" w:hAnsiTheme="minorHAnsi" w:cs="Arial"/>
          <w:sz w:val="22"/>
          <w:szCs w:val="22"/>
        </w:rPr>
        <w:t>To support the maintaining and developing of the Volair website and mobile app to ensure up to date marketing is present across all digital platform and physical platforms.</w:t>
      </w:r>
      <w:r w:rsidR="000206ED" w:rsidRPr="0032340E">
        <w:rPr>
          <w:rFonts w:asciiTheme="minorHAnsi" w:hAnsiTheme="minorHAnsi" w:cs="Arial"/>
          <w:sz w:val="22"/>
          <w:szCs w:val="22"/>
        </w:rPr>
        <w:t xml:space="preserve">  </w:t>
      </w:r>
    </w:p>
    <w:p w14:paraId="10DDF22C" w14:textId="5156DAD5" w:rsidR="00D835CE" w:rsidRPr="0032340E" w:rsidRDefault="00D835CE" w:rsidP="001F1594">
      <w:pPr>
        <w:numPr>
          <w:ilvl w:val="0"/>
          <w:numId w:val="2"/>
        </w:numPr>
        <w:spacing w:after="150" w:line="270" w:lineRule="atLeast"/>
        <w:ind w:left="284" w:hanging="284"/>
        <w:jc w:val="both"/>
        <w:rPr>
          <w:rFonts w:asciiTheme="minorHAnsi" w:hAnsiTheme="minorHAnsi" w:cs="Arial"/>
          <w:sz w:val="22"/>
          <w:szCs w:val="22"/>
        </w:rPr>
      </w:pPr>
      <w:bookmarkStart w:id="0" w:name="_Hlk177718057"/>
      <w:r w:rsidRPr="0032340E">
        <w:rPr>
          <w:rFonts w:asciiTheme="minorHAnsi" w:hAnsiTheme="minorHAnsi" w:cs="Arial"/>
          <w:sz w:val="22"/>
          <w:szCs w:val="22"/>
        </w:rPr>
        <w:t xml:space="preserve">Contribute to lead generation and sales conversions through effective marketing efforts. </w:t>
      </w:r>
    </w:p>
    <w:bookmarkEnd w:id="0"/>
    <w:p w14:paraId="22DF9FB9" w14:textId="77777777" w:rsidR="00AB1E04" w:rsidRPr="0032340E" w:rsidRDefault="00AB1E04" w:rsidP="00AB1E04">
      <w:pPr>
        <w:spacing w:after="150" w:line="270" w:lineRule="atLeast"/>
        <w:jc w:val="both"/>
        <w:rPr>
          <w:rFonts w:asciiTheme="minorHAnsi" w:hAnsiTheme="minorHAnsi" w:cs="Arial"/>
          <w:sz w:val="22"/>
          <w:szCs w:val="22"/>
        </w:rPr>
      </w:pPr>
    </w:p>
    <w:p w14:paraId="71B3FDEE" w14:textId="4758121A" w:rsidR="00D350A2" w:rsidRPr="0032340E" w:rsidRDefault="00AB1E04" w:rsidP="00D350A2">
      <w:pPr>
        <w:spacing w:after="150" w:line="270" w:lineRule="atLeast"/>
        <w:jc w:val="both"/>
        <w:rPr>
          <w:rFonts w:asciiTheme="minorHAnsi" w:hAnsiTheme="minorHAnsi" w:cs="Arial"/>
          <w:b/>
          <w:bCs/>
          <w:sz w:val="22"/>
          <w:szCs w:val="22"/>
        </w:rPr>
      </w:pPr>
      <w:r w:rsidRPr="0032340E">
        <w:rPr>
          <w:rFonts w:asciiTheme="minorHAnsi" w:hAnsiTheme="minorHAnsi" w:cs="Arial"/>
          <w:b/>
          <w:bCs/>
          <w:sz w:val="22"/>
          <w:szCs w:val="22"/>
        </w:rPr>
        <w:t>Duties and Responsibilities</w:t>
      </w:r>
    </w:p>
    <w:p w14:paraId="66A85BA8" w14:textId="77777777" w:rsidR="0020045F" w:rsidRPr="0032340E" w:rsidRDefault="0020045F" w:rsidP="0020045F">
      <w:pPr>
        <w:spacing w:after="150" w:line="270" w:lineRule="atLeast"/>
        <w:jc w:val="both"/>
        <w:rPr>
          <w:rFonts w:asciiTheme="minorHAnsi" w:hAnsiTheme="minorHAnsi" w:cs="Arial"/>
          <w:i/>
          <w:iCs/>
          <w:sz w:val="22"/>
          <w:szCs w:val="22"/>
        </w:rPr>
      </w:pPr>
      <w:r w:rsidRPr="0032340E">
        <w:rPr>
          <w:rFonts w:asciiTheme="minorHAnsi" w:hAnsiTheme="minorHAnsi" w:cs="Arial"/>
          <w:i/>
          <w:iCs/>
          <w:sz w:val="22"/>
          <w:szCs w:val="22"/>
        </w:rPr>
        <w:t>This is not a comprehensive list of all the tasks, which may be required of the post holder.  It is illustrative of the general nature and level of responsibility of the work to be undertaken.</w:t>
      </w:r>
    </w:p>
    <w:p w14:paraId="3F1012A7" w14:textId="77777777" w:rsidR="0020045F" w:rsidRPr="0032340E" w:rsidRDefault="0020045F" w:rsidP="00D350A2">
      <w:pPr>
        <w:spacing w:after="150" w:line="270" w:lineRule="atLeast"/>
        <w:jc w:val="both"/>
        <w:rPr>
          <w:rFonts w:asciiTheme="minorHAnsi" w:hAnsiTheme="minorHAnsi" w:cs="Arial"/>
          <w:b/>
          <w:bCs/>
          <w:sz w:val="22"/>
          <w:szCs w:val="22"/>
        </w:rPr>
      </w:pPr>
    </w:p>
    <w:p w14:paraId="39D63DC3" w14:textId="4CEB15E6" w:rsidR="000206ED" w:rsidRPr="0032340E" w:rsidRDefault="000206ED" w:rsidP="000206ED">
      <w:pPr>
        <w:pStyle w:val="ListParagraph"/>
        <w:numPr>
          <w:ilvl w:val="0"/>
          <w:numId w:val="14"/>
        </w:numPr>
        <w:spacing w:after="150" w:line="276" w:lineRule="auto"/>
        <w:rPr>
          <w:rFonts w:asciiTheme="minorHAnsi" w:hAnsiTheme="minorHAnsi" w:cs="Arial"/>
          <w:sz w:val="22"/>
          <w:szCs w:val="22"/>
          <w:lang w:eastAsia="en-GB"/>
        </w:rPr>
      </w:pPr>
      <w:r w:rsidRPr="0032340E">
        <w:rPr>
          <w:rFonts w:asciiTheme="minorHAnsi" w:hAnsiTheme="minorHAnsi" w:cs="Arial"/>
          <w:sz w:val="22"/>
          <w:szCs w:val="22"/>
          <w:lang w:eastAsia="en-GB"/>
        </w:rPr>
        <w:t>In conjunction with the Commercial Manager to lead brand development and the effective marketing of all venues within Volair.</w:t>
      </w:r>
    </w:p>
    <w:p w14:paraId="7AEBBAB2" w14:textId="4020DF55" w:rsidR="000206ED" w:rsidRPr="0032340E" w:rsidRDefault="00D350A2" w:rsidP="000206ED">
      <w:pPr>
        <w:pStyle w:val="ListParagraph"/>
        <w:numPr>
          <w:ilvl w:val="0"/>
          <w:numId w:val="14"/>
        </w:numPr>
        <w:spacing w:after="150" w:line="276" w:lineRule="auto"/>
        <w:rPr>
          <w:rFonts w:asciiTheme="minorHAnsi" w:hAnsiTheme="minorHAnsi" w:cs="Arial"/>
          <w:sz w:val="22"/>
          <w:szCs w:val="22"/>
          <w:lang w:eastAsia="en-GB"/>
        </w:rPr>
      </w:pPr>
      <w:r w:rsidRPr="0032340E">
        <w:rPr>
          <w:rFonts w:asciiTheme="minorHAnsi" w:hAnsiTheme="minorHAnsi" w:cs="Arial"/>
          <w:sz w:val="22"/>
          <w:szCs w:val="22"/>
          <w:lang w:val="en" w:eastAsia="en-GB"/>
        </w:rPr>
        <w:t>Support</w:t>
      </w:r>
      <w:r w:rsidR="000206ED" w:rsidRPr="0032340E">
        <w:rPr>
          <w:rFonts w:asciiTheme="minorHAnsi" w:hAnsiTheme="minorHAnsi" w:cs="Arial"/>
          <w:sz w:val="22"/>
          <w:szCs w:val="22"/>
          <w:lang w:val="en" w:eastAsia="en-GB"/>
        </w:rPr>
        <w:t xml:space="preserve"> with the Commercial Manager</w:t>
      </w:r>
      <w:r w:rsidRPr="0032340E">
        <w:rPr>
          <w:rFonts w:asciiTheme="minorHAnsi" w:hAnsiTheme="minorHAnsi" w:cs="Arial"/>
          <w:sz w:val="22"/>
          <w:szCs w:val="22"/>
          <w:lang w:val="en" w:eastAsia="en-GB"/>
        </w:rPr>
        <w:t xml:space="preserve"> to</w:t>
      </w:r>
      <w:r w:rsidR="0020045F" w:rsidRPr="0032340E">
        <w:rPr>
          <w:rFonts w:asciiTheme="minorHAnsi" w:hAnsiTheme="minorHAnsi" w:cs="Arial"/>
          <w:sz w:val="22"/>
          <w:szCs w:val="22"/>
          <w:lang w:val="en" w:eastAsia="en-GB"/>
        </w:rPr>
        <w:t xml:space="preserve"> produce and</w:t>
      </w:r>
      <w:r w:rsidRPr="0032340E">
        <w:rPr>
          <w:rFonts w:asciiTheme="minorHAnsi" w:hAnsiTheme="minorHAnsi" w:cs="Arial"/>
          <w:sz w:val="22"/>
          <w:szCs w:val="22"/>
          <w:lang w:val="en" w:eastAsia="en-GB"/>
        </w:rPr>
        <w:t xml:space="preserve"> </w:t>
      </w:r>
      <w:r w:rsidR="000206ED" w:rsidRPr="0032340E">
        <w:rPr>
          <w:rFonts w:asciiTheme="minorHAnsi" w:hAnsiTheme="minorHAnsi" w:cs="Arial"/>
          <w:sz w:val="22"/>
          <w:szCs w:val="22"/>
          <w:lang w:val="en" w:eastAsia="en-GB"/>
        </w:rPr>
        <w:t>implement annual marketing plans, sales and retention strategy for Volair.</w:t>
      </w:r>
    </w:p>
    <w:p w14:paraId="4FB3F43E" w14:textId="77777777" w:rsidR="00D350A2" w:rsidRPr="0032340E" w:rsidRDefault="00D350A2" w:rsidP="00D350A2">
      <w:pPr>
        <w:pStyle w:val="ListParagraph"/>
        <w:numPr>
          <w:ilvl w:val="0"/>
          <w:numId w:val="14"/>
        </w:numPr>
        <w:spacing w:after="150" w:line="276" w:lineRule="auto"/>
        <w:rPr>
          <w:rFonts w:asciiTheme="minorHAnsi" w:hAnsiTheme="minorHAnsi" w:cs="Arial"/>
          <w:sz w:val="22"/>
          <w:szCs w:val="22"/>
          <w:lang w:eastAsia="en-GB"/>
        </w:rPr>
      </w:pPr>
      <w:r w:rsidRPr="0032340E">
        <w:rPr>
          <w:rFonts w:asciiTheme="minorHAnsi" w:hAnsiTheme="minorHAnsi" w:cs="Arial"/>
          <w:sz w:val="22"/>
          <w:szCs w:val="22"/>
          <w:lang w:val="en" w:eastAsia="en-GB"/>
        </w:rPr>
        <w:lastRenderedPageBreak/>
        <w:t>Support the Business Management Team to devise and implement strategy around membership sales and retention functions, ensuring maximum value for money for users, increased footfall, improved sales and retention and reduced attrition.</w:t>
      </w:r>
    </w:p>
    <w:p w14:paraId="26B9EA0A" w14:textId="77777777" w:rsidR="0020045F" w:rsidRPr="0032340E" w:rsidRDefault="00ED594E" w:rsidP="008B01F9">
      <w:pPr>
        <w:pStyle w:val="ListParagraph"/>
        <w:numPr>
          <w:ilvl w:val="0"/>
          <w:numId w:val="3"/>
        </w:numPr>
        <w:spacing w:after="150" w:line="276" w:lineRule="auto"/>
        <w:jc w:val="both"/>
        <w:rPr>
          <w:rFonts w:asciiTheme="minorHAnsi" w:hAnsiTheme="minorHAnsi" w:cs="Arial"/>
          <w:sz w:val="22"/>
          <w:szCs w:val="22"/>
        </w:rPr>
      </w:pPr>
      <w:r w:rsidRPr="0032340E">
        <w:rPr>
          <w:rFonts w:asciiTheme="minorHAnsi" w:hAnsiTheme="minorHAnsi" w:cs="Arial"/>
          <w:sz w:val="22"/>
          <w:szCs w:val="22"/>
        </w:rPr>
        <w:t>Create</w:t>
      </w:r>
      <w:r w:rsidR="00D350A2" w:rsidRPr="0032340E">
        <w:rPr>
          <w:rFonts w:asciiTheme="minorHAnsi" w:hAnsiTheme="minorHAnsi" w:cs="Arial"/>
          <w:sz w:val="22"/>
          <w:szCs w:val="22"/>
        </w:rPr>
        <w:t xml:space="preserve"> engaging digital content, with a focus on graphics, images and video for digital channels, including website, app and particularly social media. </w:t>
      </w:r>
    </w:p>
    <w:p w14:paraId="36797986" w14:textId="15E90037" w:rsidR="00AB1E04" w:rsidRPr="0032340E" w:rsidRDefault="00E5314A" w:rsidP="008B01F9">
      <w:pPr>
        <w:pStyle w:val="ListParagraph"/>
        <w:numPr>
          <w:ilvl w:val="0"/>
          <w:numId w:val="3"/>
        </w:numPr>
        <w:spacing w:after="150" w:line="276" w:lineRule="auto"/>
        <w:jc w:val="both"/>
        <w:rPr>
          <w:rFonts w:asciiTheme="minorHAnsi" w:hAnsiTheme="minorHAnsi" w:cs="Arial"/>
          <w:sz w:val="22"/>
          <w:szCs w:val="22"/>
        </w:rPr>
      </w:pPr>
      <w:r w:rsidRPr="0032340E">
        <w:rPr>
          <w:rFonts w:asciiTheme="minorHAnsi" w:hAnsiTheme="minorHAnsi" w:cs="Arial"/>
          <w:sz w:val="22"/>
          <w:szCs w:val="22"/>
        </w:rPr>
        <w:t>Monitor and manage Volair social media accounts, responding to comments, messages and inquiries in a timely and professional manner.</w:t>
      </w:r>
    </w:p>
    <w:p w14:paraId="1945460E" w14:textId="32C12371" w:rsidR="00AB1E04" w:rsidRPr="0032340E" w:rsidRDefault="00AB1E04" w:rsidP="00A13DA6">
      <w:pPr>
        <w:pStyle w:val="ListParagraph"/>
        <w:numPr>
          <w:ilvl w:val="0"/>
          <w:numId w:val="3"/>
        </w:numPr>
        <w:spacing w:after="150" w:line="276" w:lineRule="auto"/>
        <w:jc w:val="both"/>
        <w:rPr>
          <w:rFonts w:asciiTheme="minorHAnsi" w:hAnsiTheme="minorHAnsi" w:cs="Arial"/>
          <w:sz w:val="22"/>
          <w:szCs w:val="22"/>
        </w:rPr>
      </w:pPr>
      <w:r w:rsidRPr="0032340E">
        <w:rPr>
          <w:rFonts w:asciiTheme="minorHAnsi" w:hAnsiTheme="minorHAnsi" w:cs="Arial"/>
          <w:sz w:val="22"/>
          <w:szCs w:val="22"/>
        </w:rPr>
        <w:t>Assist in developing and executing social media strategies to enhance brand awareness and engage our target audience.</w:t>
      </w:r>
    </w:p>
    <w:p w14:paraId="3D5CF8CA" w14:textId="02EC4CD9" w:rsidR="00AB1E04" w:rsidRPr="0032340E" w:rsidRDefault="003752F0" w:rsidP="00A13DA6">
      <w:pPr>
        <w:pStyle w:val="ListParagraph"/>
        <w:numPr>
          <w:ilvl w:val="0"/>
          <w:numId w:val="3"/>
        </w:numPr>
        <w:spacing w:after="150" w:line="276" w:lineRule="auto"/>
        <w:jc w:val="both"/>
        <w:rPr>
          <w:rFonts w:asciiTheme="minorHAnsi" w:hAnsiTheme="minorHAnsi" w:cs="Arial"/>
          <w:sz w:val="22"/>
          <w:szCs w:val="22"/>
        </w:rPr>
      </w:pPr>
      <w:r w:rsidRPr="0032340E">
        <w:rPr>
          <w:rFonts w:asciiTheme="minorHAnsi" w:hAnsiTheme="minorHAnsi" w:cs="Arial"/>
          <w:sz w:val="22"/>
          <w:szCs w:val="22"/>
        </w:rPr>
        <w:t xml:space="preserve">Conduct market research and stay </w:t>
      </w:r>
      <w:r w:rsidR="003B566E" w:rsidRPr="0032340E">
        <w:rPr>
          <w:rFonts w:asciiTheme="minorHAnsi" w:hAnsiTheme="minorHAnsi" w:cs="Arial"/>
          <w:sz w:val="22"/>
          <w:szCs w:val="22"/>
        </w:rPr>
        <w:t>up to date</w:t>
      </w:r>
      <w:r w:rsidRPr="0032340E">
        <w:rPr>
          <w:rFonts w:asciiTheme="minorHAnsi" w:hAnsiTheme="minorHAnsi" w:cs="Arial"/>
          <w:sz w:val="22"/>
          <w:szCs w:val="22"/>
        </w:rPr>
        <w:t xml:space="preserve"> with industry trends to identify opportunities for social media growth and innovation.</w:t>
      </w:r>
    </w:p>
    <w:p w14:paraId="6B2BE6A9" w14:textId="2F5C70CD" w:rsidR="003752F0" w:rsidRPr="0032340E" w:rsidRDefault="00CF4FC7" w:rsidP="00A13DA6">
      <w:pPr>
        <w:pStyle w:val="ListParagraph"/>
        <w:numPr>
          <w:ilvl w:val="0"/>
          <w:numId w:val="3"/>
        </w:numPr>
        <w:spacing w:after="150" w:line="276" w:lineRule="auto"/>
        <w:jc w:val="both"/>
        <w:rPr>
          <w:rFonts w:asciiTheme="minorHAnsi" w:hAnsiTheme="minorHAnsi" w:cs="Arial"/>
          <w:sz w:val="22"/>
          <w:szCs w:val="22"/>
        </w:rPr>
      </w:pPr>
      <w:r w:rsidRPr="0032340E">
        <w:rPr>
          <w:rFonts w:asciiTheme="minorHAnsi" w:hAnsiTheme="minorHAnsi" w:cs="Arial"/>
          <w:sz w:val="22"/>
          <w:szCs w:val="22"/>
        </w:rPr>
        <w:t>Collaborate with other departments</w:t>
      </w:r>
      <w:r w:rsidR="00ED594E" w:rsidRPr="0032340E">
        <w:rPr>
          <w:rFonts w:asciiTheme="minorHAnsi" w:hAnsiTheme="minorHAnsi" w:cs="Arial"/>
          <w:sz w:val="22"/>
          <w:szCs w:val="22"/>
        </w:rPr>
        <w:t xml:space="preserve"> &amp; partners</w:t>
      </w:r>
      <w:r w:rsidRPr="0032340E">
        <w:rPr>
          <w:rFonts w:asciiTheme="minorHAnsi" w:hAnsiTheme="minorHAnsi" w:cs="Arial"/>
          <w:sz w:val="22"/>
          <w:szCs w:val="22"/>
        </w:rPr>
        <w:t xml:space="preserve"> to coordinate social media campa</w:t>
      </w:r>
      <w:r w:rsidR="00B92AB8" w:rsidRPr="0032340E">
        <w:rPr>
          <w:rFonts w:asciiTheme="minorHAnsi" w:hAnsiTheme="minorHAnsi" w:cs="Arial"/>
          <w:sz w:val="22"/>
          <w:szCs w:val="22"/>
        </w:rPr>
        <w:t xml:space="preserve">igns, ensuring consistency and brand messaging. </w:t>
      </w:r>
    </w:p>
    <w:p w14:paraId="45A856AD" w14:textId="77777777" w:rsidR="003D150B" w:rsidRPr="0032340E" w:rsidRDefault="00B92AB8" w:rsidP="00A13DA6">
      <w:pPr>
        <w:pStyle w:val="ListParagraph"/>
        <w:numPr>
          <w:ilvl w:val="0"/>
          <w:numId w:val="3"/>
        </w:numPr>
        <w:shd w:val="clear" w:color="auto" w:fill="FFFFFF"/>
        <w:spacing w:before="100" w:beforeAutospacing="1" w:after="100" w:afterAutospacing="1" w:line="276" w:lineRule="auto"/>
        <w:jc w:val="both"/>
        <w:rPr>
          <w:rFonts w:asciiTheme="minorHAnsi" w:hAnsiTheme="minorHAnsi"/>
          <w:color w:val="242424"/>
          <w:sz w:val="22"/>
          <w:szCs w:val="22"/>
        </w:rPr>
      </w:pPr>
      <w:r w:rsidRPr="0032340E">
        <w:rPr>
          <w:rFonts w:asciiTheme="minorHAnsi" w:hAnsiTheme="minorHAnsi" w:cs="Arial"/>
          <w:sz w:val="22"/>
          <w:szCs w:val="22"/>
        </w:rPr>
        <w:t xml:space="preserve">Analyse social media performance using analytics tools to track key metrics, identify trends and provide actional insights for future campaigns. </w:t>
      </w:r>
    </w:p>
    <w:p w14:paraId="0707EB5F" w14:textId="7456EBFE" w:rsidR="003D150B" w:rsidRPr="0032340E" w:rsidRDefault="003D150B" w:rsidP="00A13DA6">
      <w:pPr>
        <w:pStyle w:val="ListParagraph"/>
        <w:numPr>
          <w:ilvl w:val="0"/>
          <w:numId w:val="3"/>
        </w:numPr>
        <w:shd w:val="clear" w:color="auto" w:fill="FFFFFF"/>
        <w:spacing w:before="100" w:beforeAutospacing="1" w:after="100" w:afterAutospacing="1" w:line="276" w:lineRule="auto"/>
        <w:jc w:val="both"/>
        <w:rPr>
          <w:rFonts w:asciiTheme="minorHAnsi" w:hAnsiTheme="minorHAnsi"/>
          <w:color w:val="242424"/>
          <w:sz w:val="22"/>
          <w:szCs w:val="22"/>
        </w:rPr>
      </w:pPr>
      <w:r w:rsidRPr="0032340E">
        <w:rPr>
          <w:rFonts w:asciiTheme="minorHAnsi" w:hAnsiTheme="minorHAnsi"/>
          <w:color w:val="242424"/>
          <w:sz w:val="22"/>
          <w:szCs w:val="22"/>
        </w:rPr>
        <w:t>Stay informed about the latest social media platform updates, algorithm changes and best practices and apply this knowledge to improve our social media presence.</w:t>
      </w:r>
    </w:p>
    <w:p w14:paraId="55DD4745" w14:textId="77777777" w:rsidR="003D150B" w:rsidRPr="0032340E" w:rsidRDefault="003D150B" w:rsidP="00A13DA6">
      <w:pPr>
        <w:numPr>
          <w:ilvl w:val="0"/>
          <w:numId w:val="3"/>
        </w:numPr>
        <w:shd w:val="clear" w:color="auto" w:fill="FFFFFF"/>
        <w:spacing w:before="100" w:beforeAutospacing="1" w:after="100" w:afterAutospacing="1" w:line="276" w:lineRule="auto"/>
        <w:jc w:val="both"/>
        <w:rPr>
          <w:rFonts w:asciiTheme="minorHAnsi" w:hAnsiTheme="minorHAnsi"/>
          <w:color w:val="242424"/>
          <w:sz w:val="22"/>
          <w:szCs w:val="22"/>
        </w:rPr>
      </w:pPr>
      <w:r w:rsidRPr="0032340E">
        <w:rPr>
          <w:rFonts w:asciiTheme="minorHAnsi" w:hAnsiTheme="minorHAnsi"/>
          <w:color w:val="242424"/>
          <w:sz w:val="22"/>
          <w:szCs w:val="22"/>
        </w:rPr>
        <w:t>Monitor competitor social media activities and industry benchmarks to identify areas for improvement and stay ahead of market trends.</w:t>
      </w:r>
    </w:p>
    <w:p w14:paraId="2503FEE8" w14:textId="77777777" w:rsidR="003D150B" w:rsidRPr="0032340E" w:rsidRDefault="003D150B" w:rsidP="00A13DA6">
      <w:pPr>
        <w:numPr>
          <w:ilvl w:val="0"/>
          <w:numId w:val="3"/>
        </w:numPr>
        <w:shd w:val="clear" w:color="auto" w:fill="FFFFFF"/>
        <w:spacing w:before="100" w:beforeAutospacing="1" w:after="100" w:afterAutospacing="1" w:line="276" w:lineRule="auto"/>
        <w:jc w:val="both"/>
        <w:rPr>
          <w:rFonts w:asciiTheme="minorHAnsi" w:hAnsiTheme="minorHAnsi"/>
          <w:color w:val="242424"/>
          <w:sz w:val="22"/>
          <w:szCs w:val="22"/>
        </w:rPr>
      </w:pPr>
      <w:r w:rsidRPr="0032340E">
        <w:rPr>
          <w:rFonts w:asciiTheme="minorHAnsi" w:hAnsiTheme="minorHAnsi"/>
          <w:color w:val="242424"/>
          <w:sz w:val="22"/>
          <w:szCs w:val="22"/>
        </w:rPr>
        <w:t>Support the development and implementation of social media advertising campaigns, including ad creation, targeting and optimisation.</w:t>
      </w:r>
    </w:p>
    <w:p w14:paraId="1EC9EDFC" w14:textId="03EB838F" w:rsidR="00D350A2" w:rsidRPr="0032340E" w:rsidRDefault="003D150B" w:rsidP="00622AA9">
      <w:pPr>
        <w:numPr>
          <w:ilvl w:val="0"/>
          <w:numId w:val="3"/>
        </w:numPr>
        <w:shd w:val="clear" w:color="auto" w:fill="FFFFFF"/>
        <w:spacing w:before="100" w:beforeAutospacing="1" w:after="100" w:afterAutospacing="1" w:line="276" w:lineRule="auto"/>
        <w:jc w:val="both"/>
        <w:rPr>
          <w:rFonts w:asciiTheme="minorHAnsi" w:hAnsiTheme="minorHAnsi"/>
          <w:color w:val="242424"/>
          <w:sz w:val="22"/>
          <w:szCs w:val="22"/>
        </w:rPr>
      </w:pPr>
      <w:r w:rsidRPr="0032340E">
        <w:rPr>
          <w:rFonts w:asciiTheme="minorHAnsi" w:hAnsiTheme="minorHAnsi"/>
          <w:color w:val="242424"/>
          <w:sz w:val="22"/>
          <w:szCs w:val="22"/>
        </w:rPr>
        <w:t>Assist in organising and executing social media competitions, giveaways and other promotional activities to drive engagement and expand our online community.</w:t>
      </w:r>
    </w:p>
    <w:p w14:paraId="38EFFD35" w14:textId="77777777" w:rsidR="0020045F" w:rsidRPr="0032340E" w:rsidRDefault="00ED594E" w:rsidP="003417CC">
      <w:pPr>
        <w:pStyle w:val="ListParagraph"/>
        <w:numPr>
          <w:ilvl w:val="0"/>
          <w:numId w:val="3"/>
        </w:numPr>
        <w:spacing w:after="150" w:line="300" w:lineRule="atLeast"/>
        <w:rPr>
          <w:rFonts w:asciiTheme="minorHAnsi" w:hAnsiTheme="minorHAnsi" w:cs="Arial"/>
          <w:sz w:val="22"/>
          <w:szCs w:val="22"/>
          <w:lang w:val="en" w:eastAsia="en-GB"/>
        </w:rPr>
      </w:pPr>
      <w:r w:rsidRPr="0032340E">
        <w:rPr>
          <w:rFonts w:asciiTheme="minorHAnsi" w:hAnsiTheme="minorHAnsi" w:cs="Arial"/>
          <w:sz w:val="22"/>
          <w:szCs w:val="22"/>
          <w:lang w:eastAsia="en-GB"/>
        </w:rPr>
        <w:t xml:space="preserve">Proactively increase positive brand awareness via digital communication channels such as social media, website, paid media, Google ads and SEO. </w:t>
      </w:r>
    </w:p>
    <w:p w14:paraId="61E1A459" w14:textId="77777777" w:rsidR="0020045F" w:rsidRPr="0032340E" w:rsidRDefault="001654EE" w:rsidP="006A2317">
      <w:pPr>
        <w:pStyle w:val="ListParagraph"/>
        <w:numPr>
          <w:ilvl w:val="0"/>
          <w:numId w:val="3"/>
        </w:numPr>
        <w:spacing w:after="150" w:line="300" w:lineRule="atLeast"/>
        <w:rPr>
          <w:rFonts w:asciiTheme="minorHAnsi" w:hAnsiTheme="minorHAnsi" w:cs="Arial"/>
          <w:sz w:val="22"/>
          <w:szCs w:val="22"/>
          <w:lang w:val="en" w:eastAsia="en-GB"/>
        </w:rPr>
      </w:pPr>
      <w:r w:rsidRPr="0032340E">
        <w:rPr>
          <w:rFonts w:asciiTheme="minorHAnsi" w:hAnsiTheme="minorHAnsi" w:cs="Arial"/>
          <w:sz w:val="22"/>
          <w:szCs w:val="22"/>
          <w:lang w:val="en" w:eastAsia="en-GB"/>
        </w:rPr>
        <w:t>Support the Management Team to monitor, evaluate and report all work based on financial and customer satisfaction targets including attrition, retention, attendances etc.</w:t>
      </w:r>
    </w:p>
    <w:p w14:paraId="579ECE39" w14:textId="77777777" w:rsidR="0020045F" w:rsidRPr="0032340E" w:rsidRDefault="001654EE" w:rsidP="00953D0E">
      <w:pPr>
        <w:pStyle w:val="ListParagraph"/>
        <w:numPr>
          <w:ilvl w:val="0"/>
          <w:numId w:val="3"/>
        </w:numPr>
        <w:spacing w:after="150" w:line="300" w:lineRule="atLeast"/>
        <w:rPr>
          <w:rFonts w:asciiTheme="minorHAnsi" w:hAnsiTheme="minorHAnsi" w:cs="Arial"/>
          <w:sz w:val="22"/>
          <w:szCs w:val="22"/>
          <w:lang w:val="en" w:eastAsia="en-GB"/>
        </w:rPr>
      </w:pPr>
      <w:r w:rsidRPr="0032340E">
        <w:rPr>
          <w:rFonts w:asciiTheme="minorHAnsi" w:hAnsiTheme="minorHAnsi" w:cs="Arial"/>
          <w:sz w:val="22"/>
          <w:szCs w:val="22"/>
          <w:lang w:val="en" w:eastAsia="en-GB"/>
        </w:rPr>
        <w:t>Analysis of data and provision of insight gathered.</w:t>
      </w:r>
    </w:p>
    <w:p w14:paraId="7247F68E" w14:textId="77777777" w:rsidR="0020045F" w:rsidRPr="0032340E" w:rsidRDefault="00D350A2" w:rsidP="00FC48C7">
      <w:pPr>
        <w:pStyle w:val="ListParagraph"/>
        <w:numPr>
          <w:ilvl w:val="0"/>
          <w:numId w:val="3"/>
        </w:numPr>
        <w:spacing w:after="150" w:line="300" w:lineRule="atLeast"/>
        <w:jc w:val="both"/>
        <w:rPr>
          <w:rFonts w:asciiTheme="minorHAnsi" w:hAnsiTheme="minorHAnsi" w:cs="Tahoma"/>
          <w:sz w:val="22"/>
          <w:szCs w:val="22"/>
        </w:rPr>
      </w:pPr>
      <w:r w:rsidRPr="0032340E">
        <w:rPr>
          <w:rFonts w:asciiTheme="minorHAnsi" w:hAnsiTheme="minorHAnsi" w:cs="Arial"/>
          <w:sz w:val="22"/>
          <w:szCs w:val="22"/>
          <w:lang w:val="en" w:eastAsia="en-GB"/>
        </w:rPr>
        <w:t xml:space="preserve">Represent the business management team in relevant meetings and working groups. </w:t>
      </w:r>
    </w:p>
    <w:p w14:paraId="65BA836A" w14:textId="03D7363A" w:rsidR="00BB67E7" w:rsidRPr="0032340E" w:rsidRDefault="00BB67E7" w:rsidP="00FC48C7">
      <w:pPr>
        <w:pStyle w:val="ListParagraph"/>
        <w:numPr>
          <w:ilvl w:val="0"/>
          <w:numId w:val="3"/>
        </w:numPr>
        <w:spacing w:after="150" w:line="300" w:lineRule="atLeast"/>
        <w:jc w:val="both"/>
        <w:rPr>
          <w:rFonts w:asciiTheme="minorHAnsi" w:hAnsiTheme="minorHAnsi" w:cs="Tahoma"/>
          <w:sz w:val="22"/>
          <w:szCs w:val="22"/>
        </w:rPr>
      </w:pPr>
      <w:r w:rsidRPr="0032340E">
        <w:rPr>
          <w:rFonts w:asciiTheme="minorHAnsi" w:hAnsiTheme="minorHAnsi" w:cs="Tahoma"/>
          <w:sz w:val="22"/>
          <w:szCs w:val="22"/>
        </w:rPr>
        <w:t>Support outreach programmes to organisations and events with a view to increasing membership sales.</w:t>
      </w:r>
    </w:p>
    <w:p w14:paraId="3D8A1877" w14:textId="4E99A0D5" w:rsidR="00BB67E7" w:rsidRPr="0032340E" w:rsidRDefault="00786637" w:rsidP="00D467BD">
      <w:pPr>
        <w:pStyle w:val="Default"/>
        <w:numPr>
          <w:ilvl w:val="0"/>
          <w:numId w:val="3"/>
        </w:numPr>
        <w:jc w:val="both"/>
        <w:rPr>
          <w:rFonts w:asciiTheme="minorHAnsi" w:hAnsiTheme="minorHAnsi" w:cs="Tahoma"/>
          <w:sz w:val="22"/>
          <w:szCs w:val="22"/>
        </w:rPr>
      </w:pPr>
      <w:r w:rsidRPr="0032340E">
        <w:rPr>
          <w:rFonts w:asciiTheme="minorHAnsi" w:hAnsiTheme="minorHAnsi" w:cs="Tahoma"/>
          <w:sz w:val="22"/>
          <w:szCs w:val="22"/>
        </w:rPr>
        <w:t>Provide sales and promotional support for Volair Leisure and other related services as directed by the Commercial Manager.</w:t>
      </w:r>
    </w:p>
    <w:p w14:paraId="175E3982" w14:textId="77777777" w:rsidR="00D350A2" w:rsidRPr="0032340E" w:rsidRDefault="00D350A2" w:rsidP="00D350A2">
      <w:pPr>
        <w:pStyle w:val="ListParagraph"/>
        <w:numPr>
          <w:ilvl w:val="0"/>
          <w:numId w:val="7"/>
        </w:numPr>
        <w:spacing w:after="150" w:line="276" w:lineRule="auto"/>
        <w:rPr>
          <w:rFonts w:asciiTheme="minorHAnsi" w:hAnsiTheme="minorHAnsi" w:cs="Arial"/>
          <w:sz w:val="22"/>
          <w:szCs w:val="22"/>
          <w:lang w:eastAsia="en-GB"/>
        </w:rPr>
      </w:pPr>
      <w:r w:rsidRPr="0032340E">
        <w:rPr>
          <w:rFonts w:asciiTheme="minorHAnsi" w:hAnsiTheme="minorHAnsi" w:cs="Arial"/>
          <w:sz w:val="22"/>
          <w:szCs w:val="22"/>
          <w:lang w:eastAsia="en-GB"/>
        </w:rPr>
        <w:t>Ensure an effective and efficient distribution network for all promotional material.</w:t>
      </w:r>
    </w:p>
    <w:p w14:paraId="14D0FA2F" w14:textId="77777777" w:rsidR="00D350A2" w:rsidRPr="0032340E" w:rsidRDefault="00D350A2" w:rsidP="00D350A2">
      <w:pPr>
        <w:pStyle w:val="ListParagraph"/>
        <w:numPr>
          <w:ilvl w:val="0"/>
          <w:numId w:val="7"/>
        </w:numPr>
        <w:spacing w:after="150" w:line="276" w:lineRule="auto"/>
        <w:rPr>
          <w:rFonts w:asciiTheme="minorHAnsi" w:hAnsiTheme="minorHAnsi" w:cs="Arial"/>
          <w:sz w:val="22"/>
          <w:szCs w:val="22"/>
          <w:lang w:eastAsia="en-GB"/>
        </w:rPr>
      </w:pPr>
      <w:r w:rsidRPr="0032340E">
        <w:rPr>
          <w:rFonts w:asciiTheme="minorHAnsi" w:hAnsiTheme="minorHAnsi" w:cs="Arial"/>
          <w:sz w:val="22"/>
          <w:szCs w:val="22"/>
          <w:lang w:eastAsia="en-GB"/>
        </w:rPr>
        <w:t xml:space="preserve">Support the upkeep and development of the Volair website. </w:t>
      </w:r>
    </w:p>
    <w:p w14:paraId="5527600A" w14:textId="77777777" w:rsidR="0020045F" w:rsidRPr="0032340E" w:rsidRDefault="00D350A2" w:rsidP="00C555E1">
      <w:pPr>
        <w:pStyle w:val="ListParagraph"/>
        <w:numPr>
          <w:ilvl w:val="0"/>
          <w:numId w:val="7"/>
        </w:numPr>
        <w:spacing w:after="150" w:line="276" w:lineRule="auto"/>
        <w:jc w:val="both"/>
        <w:rPr>
          <w:rFonts w:asciiTheme="minorHAnsi" w:hAnsiTheme="minorHAnsi" w:cs="Arial"/>
          <w:sz w:val="22"/>
          <w:szCs w:val="22"/>
        </w:rPr>
      </w:pPr>
      <w:r w:rsidRPr="0032340E">
        <w:rPr>
          <w:rFonts w:asciiTheme="minorHAnsi" w:hAnsiTheme="minorHAnsi" w:cs="Arial"/>
          <w:sz w:val="22"/>
          <w:szCs w:val="22"/>
          <w:lang w:eastAsia="en-GB"/>
        </w:rPr>
        <w:t xml:space="preserve">Identify, write and distribute content for both external and internal communications channels including but not exclusively marketing emails, website content, app and social media. </w:t>
      </w:r>
    </w:p>
    <w:p w14:paraId="7A4AB89B" w14:textId="01091997" w:rsidR="0020045F" w:rsidRPr="0032340E" w:rsidRDefault="0020045F" w:rsidP="00C555E1">
      <w:pPr>
        <w:pStyle w:val="ListParagraph"/>
        <w:numPr>
          <w:ilvl w:val="0"/>
          <w:numId w:val="7"/>
        </w:numPr>
        <w:spacing w:after="150" w:line="276" w:lineRule="auto"/>
        <w:jc w:val="both"/>
        <w:rPr>
          <w:rFonts w:asciiTheme="minorHAnsi" w:hAnsiTheme="minorHAnsi" w:cs="Arial"/>
          <w:sz w:val="22"/>
          <w:szCs w:val="22"/>
        </w:rPr>
      </w:pPr>
      <w:r w:rsidRPr="0032340E">
        <w:rPr>
          <w:rFonts w:asciiTheme="minorHAnsi" w:hAnsiTheme="minorHAnsi" w:cs="Arial"/>
          <w:sz w:val="22"/>
          <w:szCs w:val="22"/>
          <w:lang w:eastAsia="en-GB"/>
        </w:rPr>
        <w:t>Assist with external data capture and analysis with a view to reaching out to new members.</w:t>
      </w:r>
    </w:p>
    <w:p w14:paraId="07C35068" w14:textId="77777777" w:rsidR="00D350A2" w:rsidRPr="0032340E" w:rsidRDefault="00D350A2" w:rsidP="00D350A2">
      <w:pPr>
        <w:pStyle w:val="ListParagraph"/>
        <w:numPr>
          <w:ilvl w:val="0"/>
          <w:numId w:val="7"/>
        </w:numPr>
        <w:spacing w:after="150" w:line="276" w:lineRule="auto"/>
        <w:rPr>
          <w:rFonts w:asciiTheme="minorHAnsi" w:hAnsiTheme="minorHAnsi" w:cs="Arial"/>
          <w:sz w:val="22"/>
          <w:szCs w:val="22"/>
          <w:lang w:eastAsia="en-GB"/>
        </w:rPr>
      </w:pPr>
      <w:r w:rsidRPr="0032340E">
        <w:rPr>
          <w:rFonts w:asciiTheme="minorHAnsi" w:hAnsiTheme="minorHAnsi" w:cs="Arial"/>
          <w:sz w:val="22"/>
          <w:szCs w:val="22"/>
          <w:lang w:eastAsia="en-GB"/>
        </w:rPr>
        <w:t>Support Managers in delivering and evaluating the effectiveness of day-to-day marketing activities.</w:t>
      </w:r>
    </w:p>
    <w:p w14:paraId="423B6080" w14:textId="77777777" w:rsidR="0032340E" w:rsidRPr="0032340E" w:rsidRDefault="0032340E" w:rsidP="0032340E">
      <w:pPr>
        <w:pStyle w:val="ListParagraph"/>
        <w:numPr>
          <w:ilvl w:val="0"/>
          <w:numId w:val="7"/>
        </w:numPr>
        <w:spacing w:after="150" w:line="270" w:lineRule="atLeast"/>
        <w:jc w:val="both"/>
        <w:rPr>
          <w:rFonts w:asciiTheme="minorHAnsi" w:hAnsiTheme="minorHAnsi" w:cs="Tahoma"/>
          <w:sz w:val="22"/>
          <w:szCs w:val="22"/>
        </w:rPr>
      </w:pPr>
      <w:r w:rsidRPr="0032340E">
        <w:rPr>
          <w:rFonts w:asciiTheme="minorHAnsi" w:hAnsiTheme="minorHAnsi" w:cs="Tahoma"/>
          <w:sz w:val="22"/>
          <w:szCs w:val="22"/>
        </w:rPr>
        <w:lastRenderedPageBreak/>
        <w:t>Undertake any other duties commensurate with the post and grade which contribute to the general purpose and objectives of the business.</w:t>
      </w:r>
    </w:p>
    <w:p w14:paraId="40074628" w14:textId="77777777" w:rsidR="00B534D3" w:rsidRDefault="00B534D3" w:rsidP="00786637">
      <w:pPr>
        <w:pStyle w:val="Default"/>
        <w:ind w:left="720"/>
        <w:jc w:val="both"/>
        <w:rPr>
          <w:rFonts w:ascii="Tahoma" w:hAnsi="Tahoma" w:cs="Tahoma"/>
        </w:rPr>
      </w:pPr>
    </w:p>
    <w:p w14:paraId="349FD443" w14:textId="77777777" w:rsidR="00D451AB" w:rsidRPr="0032340E" w:rsidRDefault="00D451AB" w:rsidP="00A13DA6">
      <w:pPr>
        <w:spacing w:line="276" w:lineRule="auto"/>
        <w:ind w:left="207"/>
        <w:jc w:val="both"/>
        <w:rPr>
          <w:rFonts w:asciiTheme="minorHAnsi" w:hAnsiTheme="minorHAnsi" w:cs="Arial"/>
          <w:b/>
          <w:sz w:val="22"/>
          <w:szCs w:val="22"/>
        </w:rPr>
      </w:pPr>
      <w:r w:rsidRPr="0032340E">
        <w:rPr>
          <w:rFonts w:asciiTheme="minorHAnsi" w:hAnsiTheme="minorHAnsi" w:cs="Arial"/>
          <w:b/>
          <w:sz w:val="22"/>
          <w:szCs w:val="22"/>
        </w:rPr>
        <w:t>General Responsibilities</w:t>
      </w:r>
    </w:p>
    <w:p w14:paraId="717A71AA" w14:textId="77777777" w:rsidR="0040719A" w:rsidRPr="0032340E" w:rsidRDefault="00D451AB" w:rsidP="00A13DA6">
      <w:pPr>
        <w:pStyle w:val="ListParagraph"/>
        <w:numPr>
          <w:ilvl w:val="0"/>
          <w:numId w:val="11"/>
        </w:numPr>
        <w:spacing w:line="276" w:lineRule="auto"/>
        <w:jc w:val="both"/>
        <w:rPr>
          <w:rFonts w:asciiTheme="minorHAnsi" w:hAnsiTheme="minorHAnsi" w:cs="Arial"/>
          <w:sz w:val="22"/>
          <w:szCs w:val="22"/>
        </w:rPr>
      </w:pPr>
      <w:r w:rsidRPr="0032340E">
        <w:rPr>
          <w:rFonts w:asciiTheme="minorHAnsi" w:hAnsiTheme="minorHAnsi" w:cs="Arial"/>
          <w:sz w:val="22"/>
          <w:szCs w:val="22"/>
        </w:rPr>
        <w:t>To liaise with staff and management within the company or other agencies as required.</w:t>
      </w:r>
    </w:p>
    <w:p w14:paraId="57139B52" w14:textId="2BC2F695" w:rsidR="00D451AB" w:rsidRPr="0032340E" w:rsidRDefault="00D451AB" w:rsidP="00A13DA6">
      <w:pPr>
        <w:pStyle w:val="ListParagraph"/>
        <w:numPr>
          <w:ilvl w:val="0"/>
          <w:numId w:val="11"/>
        </w:numPr>
        <w:spacing w:line="276" w:lineRule="auto"/>
        <w:jc w:val="both"/>
        <w:rPr>
          <w:rFonts w:asciiTheme="minorHAnsi" w:hAnsiTheme="minorHAnsi" w:cs="Arial"/>
          <w:sz w:val="22"/>
          <w:szCs w:val="22"/>
        </w:rPr>
      </w:pPr>
      <w:r w:rsidRPr="0032340E">
        <w:rPr>
          <w:rFonts w:asciiTheme="minorHAnsi" w:hAnsiTheme="minorHAnsi" w:cs="Arial"/>
          <w:sz w:val="22"/>
          <w:szCs w:val="22"/>
        </w:rPr>
        <w:t>To uphold equal opportunities in employment, in advice and in service delivery</w:t>
      </w:r>
    </w:p>
    <w:p w14:paraId="2E51995F" w14:textId="77777777" w:rsidR="00D451AB" w:rsidRPr="0032340E" w:rsidRDefault="00D451AB" w:rsidP="00A13DA6">
      <w:pPr>
        <w:pStyle w:val="ListParagraph"/>
        <w:numPr>
          <w:ilvl w:val="0"/>
          <w:numId w:val="11"/>
        </w:numPr>
        <w:spacing w:line="276" w:lineRule="auto"/>
        <w:jc w:val="both"/>
        <w:rPr>
          <w:rFonts w:asciiTheme="minorHAnsi" w:hAnsiTheme="minorHAnsi" w:cs="Arial"/>
          <w:sz w:val="22"/>
          <w:szCs w:val="22"/>
        </w:rPr>
      </w:pPr>
      <w:r w:rsidRPr="0032340E">
        <w:rPr>
          <w:rFonts w:asciiTheme="minorHAnsi" w:hAnsiTheme="minorHAnsi" w:cs="Arial"/>
          <w:sz w:val="22"/>
          <w:szCs w:val="22"/>
        </w:rPr>
        <w:t>To comply with all requirements of the Health &amp; Safety legislation and Volair policy, taking appropriate action where necessary</w:t>
      </w:r>
    </w:p>
    <w:p w14:paraId="3CC2874A" w14:textId="77777777" w:rsidR="00D451AB" w:rsidRPr="0032340E" w:rsidRDefault="00D451AB" w:rsidP="00A13DA6">
      <w:pPr>
        <w:pStyle w:val="ListParagraph"/>
        <w:numPr>
          <w:ilvl w:val="0"/>
          <w:numId w:val="11"/>
        </w:numPr>
        <w:spacing w:line="276" w:lineRule="auto"/>
        <w:jc w:val="both"/>
        <w:rPr>
          <w:rFonts w:asciiTheme="minorHAnsi" w:hAnsiTheme="minorHAnsi" w:cs="Arial"/>
          <w:sz w:val="22"/>
          <w:szCs w:val="22"/>
        </w:rPr>
      </w:pPr>
      <w:r w:rsidRPr="0032340E">
        <w:rPr>
          <w:rFonts w:asciiTheme="minorHAnsi" w:hAnsiTheme="minorHAnsi" w:cs="Arial"/>
          <w:sz w:val="22"/>
          <w:szCs w:val="22"/>
        </w:rPr>
        <w:t>To comply with the company’s Standing Orders and financial regulations</w:t>
      </w:r>
    </w:p>
    <w:p w14:paraId="0DCCF967" w14:textId="77777777" w:rsidR="00D451AB" w:rsidRPr="0032340E" w:rsidRDefault="00D451AB" w:rsidP="00A13DA6">
      <w:pPr>
        <w:spacing w:line="276" w:lineRule="auto"/>
        <w:ind w:left="567"/>
        <w:rPr>
          <w:rFonts w:asciiTheme="minorHAnsi" w:hAnsiTheme="minorHAnsi" w:cs="Arial"/>
          <w:sz w:val="22"/>
          <w:szCs w:val="22"/>
        </w:rPr>
      </w:pPr>
    </w:p>
    <w:p w14:paraId="131DF385" w14:textId="77777777" w:rsidR="00D451AB" w:rsidRPr="0032340E" w:rsidRDefault="00D451AB" w:rsidP="00A13DA6">
      <w:pPr>
        <w:spacing w:line="276" w:lineRule="auto"/>
        <w:ind w:left="207"/>
        <w:rPr>
          <w:rFonts w:asciiTheme="minorHAnsi" w:hAnsiTheme="minorHAnsi" w:cs="Arial"/>
          <w:b/>
          <w:sz w:val="22"/>
          <w:szCs w:val="22"/>
        </w:rPr>
      </w:pPr>
      <w:r w:rsidRPr="0032340E">
        <w:rPr>
          <w:rFonts w:asciiTheme="minorHAnsi" w:hAnsiTheme="minorHAnsi" w:cs="Arial"/>
          <w:b/>
          <w:sz w:val="22"/>
          <w:szCs w:val="22"/>
        </w:rPr>
        <w:t>Health and Safety</w:t>
      </w:r>
    </w:p>
    <w:p w14:paraId="7958C12C" w14:textId="77777777" w:rsidR="00D451AB" w:rsidRPr="0032340E" w:rsidRDefault="00D451AB" w:rsidP="00A13DA6">
      <w:pPr>
        <w:pStyle w:val="ListParagraph"/>
        <w:numPr>
          <w:ilvl w:val="0"/>
          <w:numId w:val="12"/>
        </w:numPr>
        <w:spacing w:line="276" w:lineRule="auto"/>
        <w:rPr>
          <w:rFonts w:asciiTheme="minorHAnsi" w:hAnsiTheme="minorHAnsi" w:cs="Arial"/>
          <w:sz w:val="22"/>
          <w:szCs w:val="22"/>
          <w:lang w:eastAsia="en-GB"/>
        </w:rPr>
      </w:pPr>
      <w:r w:rsidRPr="0032340E">
        <w:rPr>
          <w:rFonts w:asciiTheme="minorHAnsi" w:hAnsiTheme="minorHAnsi" w:cs="Arial"/>
          <w:sz w:val="22"/>
          <w:szCs w:val="22"/>
          <w:lang w:eastAsia="en-GB"/>
        </w:rPr>
        <w:t xml:space="preserve">To use equipment as instructed and trained </w:t>
      </w:r>
    </w:p>
    <w:p w14:paraId="0317056B" w14:textId="2879EC0E" w:rsidR="00B92AB8" w:rsidRPr="0032340E" w:rsidRDefault="00D451AB" w:rsidP="00A13DA6">
      <w:pPr>
        <w:pStyle w:val="ListParagraph"/>
        <w:numPr>
          <w:ilvl w:val="0"/>
          <w:numId w:val="12"/>
        </w:numPr>
        <w:spacing w:after="150" w:line="276" w:lineRule="auto"/>
        <w:jc w:val="both"/>
        <w:rPr>
          <w:rFonts w:asciiTheme="minorHAnsi" w:hAnsiTheme="minorHAnsi" w:cs="Arial"/>
          <w:sz w:val="22"/>
          <w:szCs w:val="22"/>
        </w:rPr>
      </w:pPr>
      <w:r w:rsidRPr="0032340E">
        <w:rPr>
          <w:rFonts w:asciiTheme="minorHAnsi" w:hAnsiTheme="minorHAnsi" w:cs="Arial"/>
          <w:sz w:val="22"/>
          <w:szCs w:val="22"/>
          <w:lang w:eastAsia="en-GB"/>
        </w:rPr>
        <w:t xml:space="preserve">To inform management of any health and safety issues which could place individuals in danger </w:t>
      </w:r>
    </w:p>
    <w:sectPr w:rsidR="00B92AB8" w:rsidRPr="003234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64B03"/>
    <w:multiLevelType w:val="hybridMultilevel"/>
    <w:tmpl w:val="FE56B6FC"/>
    <w:lvl w:ilvl="0" w:tplc="08090001">
      <w:start w:val="1"/>
      <w:numFmt w:val="bullet"/>
      <w:lvlText w:val=""/>
      <w:lvlJc w:val="left"/>
      <w:pPr>
        <w:ind w:left="1233" w:hanging="360"/>
      </w:pPr>
      <w:rPr>
        <w:rFonts w:ascii="Symbol" w:hAnsi="Symbol" w:hint="default"/>
      </w:rPr>
    </w:lvl>
    <w:lvl w:ilvl="1" w:tplc="08090003" w:tentative="1">
      <w:start w:val="1"/>
      <w:numFmt w:val="bullet"/>
      <w:lvlText w:val="o"/>
      <w:lvlJc w:val="left"/>
      <w:pPr>
        <w:ind w:left="1953" w:hanging="360"/>
      </w:pPr>
      <w:rPr>
        <w:rFonts w:ascii="Courier New" w:hAnsi="Courier New" w:cs="Courier New" w:hint="default"/>
      </w:rPr>
    </w:lvl>
    <w:lvl w:ilvl="2" w:tplc="08090005" w:tentative="1">
      <w:start w:val="1"/>
      <w:numFmt w:val="bullet"/>
      <w:lvlText w:val=""/>
      <w:lvlJc w:val="left"/>
      <w:pPr>
        <w:ind w:left="2673" w:hanging="360"/>
      </w:pPr>
      <w:rPr>
        <w:rFonts w:ascii="Wingdings" w:hAnsi="Wingdings" w:hint="default"/>
      </w:rPr>
    </w:lvl>
    <w:lvl w:ilvl="3" w:tplc="08090001" w:tentative="1">
      <w:start w:val="1"/>
      <w:numFmt w:val="bullet"/>
      <w:lvlText w:val=""/>
      <w:lvlJc w:val="left"/>
      <w:pPr>
        <w:ind w:left="3393" w:hanging="360"/>
      </w:pPr>
      <w:rPr>
        <w:rFonts w:ascii="Symbol" w:hAnsi="Symbol" w:hint="default"/>
      </w:rPr>
    </w:lvl>
    <w:lvl w:ilvl="4" w:tplc="08090003" w:tentative="1">
      <w:start w:val="1"/>
      <w:numFmt w:val="bullet"/>
      <w:lvlText w:val="o"/>
      <w:lvlJc w:val="left"/>
      <w:pPr>
        <w:ind w:left="4113" w:hanging="360"/>
      </w:pPr>
      <w:rPr>
        <w:rFonts w:ascii="Courier New" w:hAnsi="Courier New" w:cs="Courier New" w:hint="default"/>
      </w:rPr>
    </w:lvl>
    <w:lvl w:ilvl="5" w:tplc="08090005" w:tentative="1">
      <w:start w:val="1"/>
      <w:numFmt w:val="bullet"/>
      <w:lvlText w:val=""/>
      <w:lvlJc w:val="left"/>
      <w:pPr>
        <w:ind w:left="4833" w:hanging="360"/>
      </w:pPr>
      <w:rPr>
        <w:rFonts w:ascii="Wingdings" w:hAnsi="Wingdings" w:hint="default"/>
      </w:rPr>
    </w:lvl>
    <w:lvl w:ilvl="6" w:tplc="08090001" w:tentative="1">
      <w:start w:val="1"/>
      <w:numFmt w:val="bullet"/>
      <w:lvlText w:val=""/>
      <w:lvlJc w:val="left"/>
      <w:pPr>
        <w:ind w:left="5553" w:hanging="360"/>
      </w:pPr>
      <w:rPr>
        <w:rFonts w:ascii="Symbol" w:hAnsi="Symbol" w:hint="default"/>
      </w:rPr>
    </w:lvl>
    <w:lvl w:ilvl="7" w:tplc="08090003" w:tentative="1">
      <w:start w:val="1"/>
      <w:numFmt w:val="bullet"/>
      <w:lvlText w:val="o"/>
      <w:lvlJc w:val="left"/>
      <w:pPr>
        <w:ind w:left="6273" w:hanging="360"/>
      </w:pPr>
      <w:rPr>
        <w:rFonts w:ascii="Courier New" w:hAnsi="Courier New" w:cs="Courier New" w:hint="default"/>
      </w:rPr>
    </w:lvl>
    <w:lvl w:ilvl="8" w:tplc="08090005" w:tentative="1">
      <w:start w:val="1"/>
      <w:numFmt w:val="bullet"/>
      <w:lvlText w:val=""/>
      <w:lvlJc w:val="left"/>
      <w:pPr>
        <w:ind w:left="6993" w:hanging="360"/>
      </w:pPr>
      <w:rPr>
        <w:rFonts w:ascii="Wingdings" w:hAnsi="Wingdings" w:hint="default"/>
      </w:rPr>
    </w:lvl>
  </w:abstractNum>
  <w:abstractNum w:abstractNumId="1" w15:restartNumberingAfterBreak="0">
    <w:nsid w:val="15F32F4A"/>
    <w:multiLevelType w:val="hybridMultilevel"/>
    <w:tmpl w:val="C0D2C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1E20AF"/>
    <w:multiLevelType w:val="hybridMultilevel"/>
    <w:tmpl w:val="C9E28ACC"/>
    <w:lvl w:ilvl="0" w:tplc="0809000F">
      <w:start w:val="1"/>
      <w:numFmt w:val="decimal"/>
      <w:lvlText w:val="%1."/>
      <w:lvlJc w:val="left"/>
      <w:pPr>
        <w:ind w:left="513" w:hanging="360"/>
      </w:pPr>
      <w:rPr>
        <w:rFonts w:hint="default"/>
      </w:rPr>
    </w:lvl>
    <w:lvl w:ilvl="1" w:tplc="08090019" w:tentative="1">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3" w15:restartNumberingAfterBreak="0">
    <w:nsid w:val="313A2931"/>
    <w:multiLevelType w:val="hybridMultilevel"/>
    <w:tmpl w:val="DAB26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0D6E79"/>
    <w:multiLevelType w:val="hybridMultilevel"/>
    <w:tmpl w:val="8A7C605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BFD0958"/>
    <w:multiLevelType w:val="hybridMultilevel"/>
    <w:tmpl w:val="4BA6B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E44BB6"/>
    <w:multiLevelType w:val="hybridMultilevel"/>
    <w:tmpl w:val="C2CA3E6E"/>
    <w:lvl w:ilvl="0" w:tplc="E0C44036">
      <w:start w:val="1"/>
      <w:numFmt w:val="decimal"/>
      <w:lvlText w:val="%1"/>
      <w:lvlJc w:val="left"/>
      <w:pPr>
        <w:tabs>
          <w:tab w:val="num" w:pos="675"/>
        </w:tabs>
        <w:ind w:left="675" w:hanging="360"/>
      </w:pPr>
      <w:rPr>
        <w:rFonts w:hint="default"/>
      </w:rPr>
    </w:lvl>
    <w:lvl w:ilvl="1" w:tplc="08090019" w:tentative="1">
      <w:start w:val="1"/>
      <w:numFmt w:val="lowerLetter"/>
      <w:lvlText w:val="%2."/>
      <w:lvlJc w:val="left"/>
      <w:pPr>
        <w:tabs>
          <w:tab w:val="num" w:pos="1395"/>
        </w:tabs>
        <w:ind w:left="1395" w:hanging="360"/>
      </w:pPr>
    </w:lvl>
    <w:lvl w:ilvl="2" w:tplc="0809001B" w:tentative="1">
      <w:start w:val="1"/>
      <w:numFmt w:val="lowerRoman"/>
      <w:lvlText w:val="%3."/>
      <w:lvlJc w:val="right"/>
      <w:pPr>
        <w:tabs>
          <w:tab w:val="num" w:pos="2115"/>
        </w:tabs>
        <w:ind w:left="2115" w:hanging="180"/>
      </w:pPr>
    </w:lvl>
    <w:lvl w:ilvl="3" w:tplc="0809000F" w:tentative="1">
      <w:start w:val="1"/>
      <w:numFmt w:val="decimal"/>
      <w:lvlText w:val="%4."/>
      <w:lvlJc w:val="left"/>
      <w:pPr>
        <w:tabs>
          <w:tab w:val="num" w:pos="2835"/>
        </w:tabs>
        <w:ind w:left="2835" w:hanging="360"/>
      </w:pPr>
    </w:lvl>
    <w:lvl w:ilvl="4" w:tplc="08090019" w:tentative="1">
      <w:start w:val="1"/>
      <w:numFmt w:val="lowerLetter"/>
      <w:lvlText w:val="%5."/>
      <w:lvlJc w:val="left"/>
      <w:pPr>
        <w:tabs>
          <w:tab w:val="num" w:pos="3555"/>
        </w:tabs>
        <w:ind w:left="3555" w:hanging="360"/>
      </w:pPr>
    </w:lvl>
    <w:lvl w:ilvl="5" w:tplc="0809001B" w:tentative="1">
      <w:start w:val="1"/>
      <w:numFmt w:val="lowerRoman"/>
      <w:lvlText w:val="%6."/>
      <w:lvlJc w:val="right"/>
      <w:pPr>
        <w:tabs>
          <w:tab w:val="num" w:pos="4275"/>
        </w:tabs>
        <w:ind w:left="4275" w:hanging="180"/>
      </w:pPr>
    </w:lvl>
    <w:lvl w:ilvl="6" w:tplc="0809000F" w:tentative="1">
      <w:start w:val="1"/>
      <w:numFmt w:val="decimal"/>
      <w:lvlText w:val="%7."/>
      <w:lvlJc w:val="left"/>
      <w:pPr>
        <w:tabs>
          <w:tab w:val="num" w:pos="4995"/>
        </w:tabs>
        <w:ind w:left="4995" w:hanging="360"/>
      </w:pPr>
    </w:lvl>
    <w:lvl w:ilvl="7" w:tplc="08090019" w:tentative="1">
      <w:start w:val="1"/>
      <w:numFmt w:val="lowerLetter"/>
      <w:lvlText w:val="%8."/>
      <w:lvlJc w:val="left"/>
      <w:pPr>
        <w:tabs>
          <w:tab w:val="num" w:pos="5715"/>
        </w:tabs>
        <w:ind w:left="5715" w:hanging="360"/>
      </w:pPr>
    </w:lvl>
    <w:lvl w:ilvl="8" w:tplc="0809001B" w:tentative="1">
      <w:start w:val="1"/>
      <w:numFmt w:val="lowerRoman"/>
      <w:lvlText w:val="%9."/>
      <w:lvlJc w:val="right"/>
      <w:pPr>
        <w:tabs>
          <w:tab w:val="num" w:pos="6435"/>
        </w:tabs>
        <w:ind w:left="6435" w:hanging="180"/>
      </w:pPr>
    </w:lvl>
  </w:abstractNum>
  <w:abstractNum w:abstractNumId="7" w15:restartNumberingAfterBreak="0">
    <w:nsid w:val="4AEE5A9C"/>
    <w:multiLevelType w:val="hybridMultilevel"/>
    <w:tmpl w:val="DD5CB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C44D1F"/>
    <w:multiLevelType w:val="multilevel"/>
    <w:tmpl w:val="B216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952B11"/>
    <w:multiLevelType w:val="hybridMultilevel"/>
    <w:tmpl w:val="C2DAB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D30715"/>
    <w:multiLevelType w:val="hybridMultilevel"/>
    <w:tmpl w:val="D9C4DC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4814AF"/>
    <w:multiLevelType w:val="hybridMultilevel"/>
    <w:tmpl w:val="82268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9E3453"/>
    <w:multiLevelType w:val="hybridMultilevel"/>
    <w:tmpl w:val="04048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A72283"/>
    <w:multiLevelType w:val="hybridMultilevel"/>
    <w:tmpl w:val="8A7C605C"/>
    <w:lvl w:ilvl="0" w:tplc="0809000F">
      <w:start w:val="1"/>
      <w:numFmt w:val="decimal"/>
      <w:lvlText w:val="%1."/>
      <w:lvlJc w:val="left"/>
      <w:pPr>
        <w:ind w:left="513" w:hanging="360"/>
      </w:pPr>
      <w:rPr>
        <w:rFonts w:hint="default"/>
      </w:rPr>
    </w:lvl>
    <w:lvl w:ilvl="1" w:tplc="08090019" w:tentative="1">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14" w15:restartNumberingAfterBreak="0">
    <w:nsid w:val="72A87947"/>
    <w:multiLevelType w:val="hybridMultilevel"/>
    <w:tmpl w:val="CA547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2169783">
    <w:abstractNumId w:val="3"/>
  </w:num>
  <w:num w:numId="2" w16cid:durableId="1945460759">
    <w:abstractNumId w:val="10"/>
  </w:num>
  <w:num w:numId="3" w16cid:durableId="568003149">
    <w:abstractNumId w:val="7"/>
  </w:num>
  <w:num w:numId="4" w16cid:durableId="717825008">
    <w:abstractNumId w:val="8"/>
  </w:num>
  <w:num w:numId="5" w16cid:durableId="587738434">
    <w:abstractNumId w:val="2"/>
  </w:num>
  <w:num w:numId="6" w16cid:durableId="1648702677">
    <w:abstractNumId w:val="0"/>
  </w:num>
  <w:num w:numId="7" w16cid:durableId="1135639056">
    <w:abstractNumId w:val="1"/>
  </w:num>
  <w:num w:numId="8" w16cid:durableId="118766312">
    <w:abstractNumId w:val="4"/>
  </w:num>
  <w:num w:numId="9" w16cid:durableId="1827432772">
    <w:abstractNumId w:val="13"/>
  </w:num>
  <w:num w:numId="10" w16cid:durableId="1969237687">
    <w:abstractNumId w:val="9"/>
  </w:num>
  <w:num w:numId="11" w16cid:durableId="1413234814">
    <w:abstractNumId w:val="12"/>
  </w:num>
  <w:num w:numId="12" w16cid:durableId="404180668">
    <w:abstractNumId w:val="5"/>
  </w:num>
  <w:num w:numId="13" w16cid:durableId="1796832063">
    <w:abstractNumId w:val="6"/>
  </w:num>
  <w:num w:numId="14" w16cid:durableId="118493594">
    <w:abstractNumId w:val="14"/>
  </w:num>
  <w:num w:numId="15" w16cid:durableId="1762348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E04"/>
    <w:rsid w:val="000206ED"/>
    <w:rsid w:val="000D5D5F"/>
    <w:rsid w:val="00162AA2"/>
    <w:rsid w:val="001654EE"/>
    <w:rsid w:val="001F1594"/>
    <w:rsid w:val="0020045F"/>
    <w:rsid w:val="0029731E"/>
    <w:rsid w:val="0032340E"/>
    <w:rsid w:val="003752F0"/>
    <w:rsid w:val="00382F24"/>
    <w:rsid w:val="00394FDF"/>
    <w:rsid w:val="003B566E"/>
    <w:rsid w:val="003D150B"/>
    <w:rsid w:val="003E09F0"/>
    <w:rsid w:val="003E0F7E"/>
    <w:rsid w:val="003E48E3"/>
    <w:rsid w:val="0040719A"/>
    <w:rsid w:val="00457765"/>
    <w:rsid w:val="005128F9"/>
    <w:rsid w:val="0054470A"/>
    <w:rsid w:val="005758A6"/>
    <w:rsid w:val="00686CDE"/>
    <w:rsid w:val="006D13E0"/>
    <w:rsid w:val="00786637"/>
    <w:rsid w:val="007A35CD"/>
    <w:rsid w:val="007B3883"/>
    <w:rsid w:val="007F4367"/>
    <w:rsid w:val="00827130"/>
    <w:rsid w:val="008444A7"/>
    <w:rsid w:val="00952D9F"/>
    <w:rsid w:val="00977385"/>
    <w:rsid w:val="00A13DA6"/>
    <w:rsid w:val="00A34F65"/>
    <w:rsid w:val="00A53FB0"/>
    <w:rsid w:val="00A631C9"/>
    <w:rsid w:val="00A91921"/>
    <w:rsid w:val="00AB1E04"/>
    <w:rsid w:val="00B43104"/>
    <w:rsid w:val="00B52A9E"/>
    <w:rsid w:val="00B534D3"/>
    <w:rsid w:val="00B64CD8"/>
    <w:rsid w:val="00B92AB8"/>
    <w:rsid w:val="00BB67E7"/>
    <w:rsid w:val="00BD4583"/>
    <w:rsid w:val="00BE144C"/>
    <w:rsid w:val="00C009DC"/>
    <w:rsid w:val="00C232D6"/>
    <w:rsid w:val="00CC36D3"/>
    <w:rsid w:val="00CF4FC7"/>
    <w:rsid w:val="00D350A2"/>
    <w:rsid w:val="00D451AB"/>
    <w:rsid w:val="00D47F2A"/>
    <w:rsid w:val="00D5147B"/>
    <w:rsid w:val="00D835CE"/>
    <w:rsid w:val="00DA4531"/>
    <w:rsid w:val="00E5314A"/>
    <w:rsid w:val="00ED594E"/>
    <w:rsid w:val="00F16E71"/>
    <w:rsid w:val="00F5675E"/>
    <w:rsid w:val="00FA74F3"/>
    <w:rsid w:val="00FE6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026CF"/>
  <w15:chartTrackingRefBased/>
  <w15:docId w15:val="{FA7CEEEF-1D49-46F0-AB35-49AD782D5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0A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B1E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1E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1E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1E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1E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1E0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1E0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1E0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1E0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E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1E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1E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1E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1E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1E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1E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1E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1E04"/>
    <w:rPr>
      <w:rFonts w:eastAsiaTheme="majorEastAsia" w:cstheme="majorBidi"/>
      <w:color w:val="272727" w:themeColor="text1" w:themeTint="D8"/>
    </w:rPr>
  </w:style>
  <w:style w:type="paragraph" w:styleId="Title">
    <w:name w:val="Title"/>
    <w:basedOn w:val="Normal"/>
    <w:next w:val="Normal"/>
    <w:link w:val="TitleChar"/>
    <w:uiPriority w:val="10"/>
    <w:qFormat/>
    <w:rsid w:val="00AB1E0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1E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1E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1E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1E04"/>
    <w:pPr>
      <w:spacing w:before="160"/>
      <w:jc w:val="center"/>
    </w:pPr>
    <w:rPr>
      <w:i/>
      <w:iCs/>
      <w:color w:val="404040" w:themeColor="text1" w:themeTint="BF"/>
    </w:rPr>
  </w:style>
  <w:style w:type="character" w:customStyle="1" w:styleId="QuoteChar">
    <w:name w:val="Quote Char"/>
    <w:basedOn w:val="DefaultParagraphFont"/>
    <w:link w:val="Quote"/>
    <w:uiPriority w:val="29"/>
    <w:rsid w:val="00AB1E04"/>
    <w:rPr>
      <w:i/>
      <w:iCs/>
      <w:color w:val="404040" w:themeColor="text1" w:themeTint="BF"/>
    </w:rPr>
  </w:style>
  <w:style w:type="paragraph" w:styleId="ListParagraph">
    <w:name w:val="List Paragraph"/>
    <w:basedOn w:val="Normal"/>
    <w:uiPriority w:val="34"/>
    <w:qFormat/>
    <w:rsid w:val="00AB1E04"/>
    <w:pPr>
      <w:ind w:left="720"/>
      <w:contextualSpacing/>
    </w:pPr>
  </w:style>
  <w:style w:type="character" w:styleId="IntenseEmphasis">
    <w:name w:val="Intense Emphasis"/>
    <w:basedOn w:val="DefaultParagraphFont"/>
    <w:uiPriority w:val="21"/>
    <w:qFormat/>
    <w:rsid w:val="00AB1E04"/>
    <w:rPr>
      <w:i/>
      <w:iCs/>
      <w:color w:val="0F4761" w:themeColor="accent1" w:themeShade="BF"/>
    </w:rPr>
  </w:style>
  <w:style w:type="paragraph" w:styleId="IntenseQuote">
    <w:name w:val="Intense Quote"/>
    <w:basedOn w:val="Normal"/>
    <w:next w:val="Normal"/>
    <w:link w:val="IntenseQuoteChar"/>
    <w:uiPriority w:val="30"/>
    <w:qFormat/>
    <w:rsid w:val="00AB1E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1E04"/>
    <w:rPr>
      <w:i/>
      <w:iCs/>
      <w:color w:val="0F4761" w:themeColor="accent1" w:themeShade="BF"/>
    </w:rPr>
  </w:style>
  <w:style w:type="character" w:styleId="IntenseReference">
    <w:name w:val="Intense Reference"/>
    <w:basedOn w:val="DefaultParagraphFont"/>
    <w:uiPriority w:val="32"/>
    <w:qFormat/>
    <w:rsid w:val="00AB1E04"/>
    <w:rPr>
      <w:b/>
      <w:bCs/>
      <w:smallCaps/>
      <w:color w:val="0F4761" w:themeColor="accent1" w:themeShade="BF"/>
      <w:spacing w:val="5"/>
    </w:rPr>
  </w:style>
  <w:style w:type="paragraph" w:customStyle="1" w:styleId="Default">
    <w:name w:val="Default"/>
    <w:rsid w:val="00BB67E7"/>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530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Baines, Dale</dc:creator>
  <cp:keywords/>
  <dc:description/>
  <cp:lastModifiedBy>Baines, Dale</cp:lastModifiedBy>
  <cp:revision>2</cp:revision>
  <cp:lastPrinted>2024-09-20T10:32:00Z</cp:lastPrinted>
  <dcterms:created xsi:type="dcterms:W3CDTF">2024-10-04T09:55:00Z</dcterms:created>
  <dcterms:modified xsi:type="dcterms:W3CDTF">2024-10-04T09:55:00Z</dcterms:modified>
</cp:coreProperties>
</file>