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1B8D" w:rsidP="00DB5E82" w:rsidRDefault="004C1B8D" w14:paraId="672A6659" w14:textId="77777777">
      <w:pPr>
        <w:pStyle w:val="BodyTextIndent2"/>
        <w:ind w:left="0"/>
        <w:rPr>
          <w:rFonts w:cs="Arial"/>
          <w:b/>
          <w:bCs/>
          <w:szCs w:val="23"/>
          <w:u w:val="single"/>
        </w:rPr>
      </w:pPr>
    </w:p>
    <w:tbl>
      <w:tblPr>
        <w:tblW w:w="9288" w:type="dxa"/>
        <w:tblLook w:val="0000" w:firstRow="0" w:lastRow="0" w:firstColumn="0" w:lastColumn="0" w:noHBand="0" w:noVBand="0"/>
      </w:tblPr>
      <w:tblGrid>
        <w:gridCol w:w="9288"/>
      </w:tblGrid>
      <w:tr w:rsidR="004C1B8D" w:rsidTr="70B8596B" w14:paraId="798F6CDA" w14:textId="77777777">
        <w:trPr>
          <w:trHeight w:val="582"/>
        </w:trPr>
        <w:tc>
          <w:tcPr>
            <w:tcW w:w="3414" w:type="dxa"/>
            <w:tcMar/>
            <w:vAlign w:val="bottom"/>
          </w:tcPr>
          <w:p w:rsidR="006E430D" w:rsidP="009A1629" w:rsidRDefault="004C1B8D" w14:paraId="0ABFCD61" w14:textId="77777777">
            <w:pPr>
              <w:rPr>
                <w:rFonts w:ascii="Arial" w:hAnsi="Arial" w:cs="Arial"/>
                <w:b/>
              </w:rPr>
            </w:pPr>
            <w:r w:rsidRPr="0028338D">
              <w:rPr>
                <w:rFonts w:ascii="Arial" w:hAnsi="Arial" w:cs="Arial"/>
                <w:b/>
              </w:rPr>
              <w:t>Post title</w:t>
            </w:r>
            <w:r w:rsidRPr="0028338D" w:rsidR="00A35694">
              <w:rPr>
                <w:rFonts w:ascii="Arial" w:hAnsi="Arial" w:cs="Arial"/>
                <w:b/>
              </w:rPr>
              <w:t xml:space="preserve">: Community Learning Officer / Quality of Teaching and Learning </w:t>
            </w:r>
          </w:p>
          <w:p w:rsidRPr="0028338D" w:rsidR="006E430D" w:rsidP="009A1629" w:rsidRDefault="006E430D" w14:paraId="2CCB2B68" w14:textId="4B29942D">
            <w:pPr>
              <w:rPr>
                <w:rFonts w:ascii="Arial" w:hAnsi="Arial" w:cs="Arial"/>
                <w:b/>
              </w:rPr>
            </w:pPr>
            <w:r>
              <w:rPr>
                <w:rFonts w:ascii="Arial" w:hAnsi="Arial" w:cs="Arial"/>
                <w:b/>
              </w:rPr>
              <w:t xml:space="preserve">Department of Economic Growth and Housing </w:t>
            </w:r>
          </w:p>
        </w:tc>
      </w:tr>
      <w:tr w:rsidR="004C1B8D" w:rsidTr="70B8596B" w14:paraId="0814013E" w14:textId="77777777">
        <w:trPr>
          <w:trHeight w:val="375"/>
        </w:trPr>
        <w:tc>
          <w:tcPr>
            <w:tcW w:w="3414" w:type="dxa"/>
            <w:tcMar/>
          </w:tcPr>
          <w:p w:rsidRPr="0028338D" w:rsidR="004C1B8D" w:rsidP="009A1629" w:rsidRDefault="00DF64BB" w14:paraId="050F51AA" w14:textId="6DCD477D">
            <w:pPr>
              <w:rPr>
                <w:rFonts w:ascii="Arial" w:hAnsi="Arial" w:cs="Arial"/>
                <w:b/>
              </w:rPr>
            </w:pPr>
            <w:r w:rsidRPr="0028338D">
              <w:rPr>
                <w:rFonts w:ascii="Arial" w:hAnsi="Arial" w:cs="Arial"/>
                <w:b/>
              </w:rPr>
              <w:t>Place of Work</w:t>
            </w:r>
            <w:r w:rsidRPr="0028338D" w:rsidR="004C1B8D">
              <w:rPr>
                <w:rFonts w:ascii="Arial" w:hAnsi="Arial" w:cs="Arial"/>
                <w:b/>
              </w:rPr>
              <w:t xml:space="preserve">: </w:t>
            </w:r>
            <w:r w:rsidRPr="0028338D">
              <w:rPr>
                <w:rFonts w:ascii="Arial" w:hAnsi="Arial" w:cs="Arial"/>
                <w:b/>
              </w:rPr>
              <w:t>Cambridge Road, Seaforth, L21 1EZ</w:t>
            </w:r>
          </w:p>
          <w:p w:rsidRPr="0028338D" w:rsidR="004C1B8D" w:rsidP="5024249E" w:rsidRDefault="47877E3F" w14:paraId="1A450712" w14:textId="0312F954">
            <w:pPr>
              <w:rPr>
                <w:rFonts w:ascii="Arial" w:hAnsi="Arial" w:cs="Arial"/>
                <w:b w:val="1"/>
                <w:bCs w:val="1"/>
                <w:highlight w:val="yellow"/>
              </w:rPr>
            </w:pPr>
            <w:r w:rsidRPr="70B8596B" w:rsidR="47877E3F">
              <w:rPr>
                <w:rFonts w:ascii="Arial" w:hAnsi="Arial" w:cs="Arial"/>
                <w:b w:val="1"/>
                <w:bCs w:val="1"/>
                <w:highlight w:val="yellow"/>
              </w:rPr>
              <w:t xml:space="preserve">Salary and grade: </w:t>
            </w:r>
          </w:p>
        </w:tc>
      </w:tr>
      <w:tr w:rsidR="004C1B8D" w:rsidTr="70B8596B" w14:paraId="39778B2F" w14:textId="77777777">
        <w:tc>
          <w:tcPr>
            <w:tcW w:w="3414" w:type="dxa"/>
            <w:tcMar/>
          </w:tcPr>
          <w:p w:rsidRPr="0028338D" w:rsidR="00EC0DEA" w:rsidP="009A1629" w:rsidRDefault="004C1B8D" w14:paraId="0D2E6516" w14:textId="77777777">
            <w:pPr>
              <w:rPr>
                <w:rFonts w:ascii="Arial" w:hAnsi="Arial" w:cs="Arial"/>
                <w:b/>
              </w:rPr>
            </w:pPr>
            <w:r w:rsidRPr="0028338D">
              <w:rPr>
                <w:rFonts w:ascii="Arial" w:hAnsi="Arial" w:cs="Arial"/>
                <w:b/>
              </w:rPr>
              <w:t xml:space="preserve">Line manager/s: </w:t>
            </w:r>
            <w:r w:rsidRPr="0028338D" w:rsidR="004B703B">
              <w:rPr>
                <w:rFonts w:ascii="Arial" w:hAnsi="Arial" w:cs="Arial"/>
                <w:b/>
              </w:rPr>
              <w:t xml:space="preserve">Assistant Community Learning Manager </w:t>
            </w:r>
          </w:p>
          <w:p w:rsidRPr="0028338D" w:rsidR="00EC0DEA" w:rsidP="009A1629" w:rsidRDefault="00EC0DEA" w14:paraId="237F2099" w14:textId="77777777">
            <w:pPr>
              <w:rPr>
                <w:rFonts w:ascii="Arial" w:hAnsi="Arial" w:cs="Arial"/>
                <w:b/>
              </w:rPr>
            </w:pPr>
            <w:r w:rsidRPr="0028338D">
              <w:rPr>
                <w:rFonts w:ascii="Arial" w:hAnsi="Arial" w:cs="Arial"/>
                <w:b/>
              </w:rPr>
              <w:t xml:space="preserve">Responsible for: Tutors </w:t>
            </w:r>
          </w:p>
          <w:p w:rsidRPr="0028338D" w:rsidR="002D05B5" w:rsidP="7B407BCB" w:rsidRDefault="002D05B5" w14:paraId="01A823F4" w14:textId="3637C0DD">
            <w:pPr>
              <w:rPr>
                <w:rFonts w:ascii="Arial" w:hAnsi="Arial" w:cs="Arial"/>
                <w:b w:val="1"/>
                <w:bCs w:val="1"/>
              </w:rPr>
            </w:pPr>
            <w:r w:rsidRPr="7B407BCB" w:rsidR="002D05B5">
              <w:rPr>
                <w:rFonts w:ascii="Arial" w:hAnsi="Arial" w:cs="Arial"/>
                <w:b w:val="1"/>
                <w:bCs w:val="1"/>
              </w:rPr>
              <w:t xml:space="preserve">Grade: </w:t>
            </w:r>
            <w:r w:rsidRPr="7B407BCB" w:rsidR="624FF453">
              <w:rPr>
                <w:rFonts w:ascii="Arial" w:hAnsi="Arial" w:cs="Arial"/>
                <w:b w:val="1"/>
                <w:bCs w:val="1"/>
              </w:rPr>
              <w:t>I</w:t>
            </w:r>
          </w:p>
        </w:tc>
      </w:tr>
      <w:tr w:rsidR="004C1B8D" w:rsidTr="70B8596B" w14:paraId="0A37501D" w14:textId="77777777">
        <w:tc>
          <w:tcPr>
            <w:tcW w:w="3414" w:type="dxa"/>
            <w:tcMar/>
          </w:tcPr>
          <w:p w:rsidR="004C1B8D" w:rsidP="009A1629" w:rsidRDefault="004C1B8D" w14:paraId="5DAB6C7B" w14:textId="77777777">
            <w:pPr>
              <w:rPr>
                <w:rFonts w:ascii="Arial" w:hAnsi="Arial" w:cs="Arial"/>
                <w:b/>
                <w:bCs/>
                <w:color w:val="000080"/>
              </w:rPr>
            </w:pPr>
          </w:p>
        </w:tc>
      </w:tr>
    </w:tbl>
    <w:p w:rsidR="004C1B8D" w:rsidP="00DB5E82" w:rsidRDefault="004C1B8D" w14:paraId="02EB378F" w14:textId="77777777">
      <w:pPr>
        <w:pStyle w:val="BodyTextIndent2"/>
        <w:ind w:left="0"/>
        <w:rPr>
          <w:rFonts w:cs="Arial"/>
          <w:b/>
          <w:bCs/>
          <w:szCs w:val="23"/>
          <w:u w:val="single"/>
        </w:rPr>
      </w:pPr>
    </w:p>
    <w:p w:rsidRPr="00C45D64" w:rsidR="00DB5E82" w:rsidP="003D5786" w:rsidRDefault="00DB5E82" w14:paraId="7B7E68A1" w14:textId="77777777">
      <w:pPr>
        <w:jc w:val="both"/>
        <w:rPr>
          <w:rFonts w:ascii="Arial" w:hAnsi="Arial" w:cs="Arial"/>
          <w:sz w:val="23"/>
          <w:szCs w:val="23"/>
        </w:rPr>
      </w:pPr>
      <w:r w:rsidRPr="00C45D64">
        <w:rPr>
          <w:rFonts w:ascii="Arial" w:hAnsi="Arial" w:cs="Arial"/>
          <w:b/>
          <w:bCs/>
          <w:sz w:val="23"/>
          <w:szCs w:val="23"/>
        </w:rPr>
        <w:t>Purpose of the Job</w:t>
      </w:r>
    </w:p>
    <w:p w:rsidRPr="00C45D64" w:rsidR="00DB5E82" w:rsidP="00DB5E82" w:rsidRDefault="00DB5E82" w14:paraId="60061E4C" w14:textId="77777777">
      <w:pPr>
        <w:jc w:val="both"/>
        <w:rPr>
          <w:rFonts w:ascii="Arial" w:hAnsi="Arial" w:cs="Arial"/>
          <w:sz w:val="23"/>
          <w:szCs w:val="23"/>
        </w:rPr>
      </w:pPr>
    </w:p>
    <w:p w:rsidR="00DB5E82" w:rsidP="00DB5E82" w:rsidRDefault="00DB5E82" w14:paraId="01167BB2" w14:textId="11588320">
      <w:pPr>
        <w:ind w:left="720"/>
        <w:jc w:val="both"/>
        <w:rPr>
          <w:rFonts w:ascii="Arial" w:hAnsi="Arial" w:cs="Arial"/>
        </w:rPr>
      </w:pPr>
      <w:r w:rsidRPr="00D0511D">
        <w:rPr>
          <w:rFonts w:ascii="Arial" w:hAnsi="Arial" w:cs="Arial"/>
        </w:rPr>
        <w:t xml:space="preserve">To </w:t>
      </w:r>
      <w:r w:rsidR="002D05B5">
        <w:rPr>
          <w:rFonts w:ascii="Arial" w:hAnsi="Arial" w:cs="Arial"/>
        </w:rPr>
        <w:t>line manage (with the other Community Learning Officer</w:t>
      </w:r>
      <w:r w:rsidR="00353B5B">
        <w:rPr>
          <w:rFonts w:ascii="Arial" w:hAnsi="Arial" w:cs="Arial"/>
        </w:rPr>
        <w:t xml:space="preserve"> and the Assistant Community Learning Manager) a group of tutors </w:t>
      </w:r>
      <w:r w:rsidR="007B70C5">
        <w:rPr>
          <w:rFonts w:ascii="Arial" w:hAnsi="Arial" w:cs="Arial"/>
        </w:rPr>
        <w:t xml:space="preserve">with a focus on the quality of teaching and learning </w:t>
      </w:r>
      <w:r w:rsidR="00644792">
        <w:rPr>
          <w:rFonts w:ascii="Arial" w:hAnsi="Arial" w:cs="Arial"/>
        </w:rPr>
        <w:t>and curriculum development to the highest standards. To provide quality assurance to en</w:t>
      </w:r>
      <w:r w:rsidR="005A163B">
        <w:rPr>
          <w:rFonts w:ascii="Arial" w:hAnsi="Arial" w:cs="Arial"/>
        </w:rPr>
        <w:t>s</w:t>
      </w:r>
      <w:r w:rsidR="00644792">
        <w:rPr>
          <w:rFonts w:ascii="Arial" w:hAnsi="Arial" w:cs="Arial"/>
        </w:rPr>
        <w:t xml:space="preserve">ure the Service meets Ofsted </w:t>
      </w:r>
      <w:r w:rsidR="005A163B">
        <w:rPr>
          <w:rFonts w:ascii="Arial" w:hAnsi="Arial" w:cs="Arial"/>
        </w:rPr>
        <w:t xml:space="preserve">LCRCA requirements. </w:t>
      </w:r>
    </w:p>
    <w:p w:rsidR="002A5D3F" w:rsidP="00DB5E82" w:rsidRDefault="002A5D3F" w14:paraId="0BAB0FF6" w14:textId="3C8FFFB9">
      <w:pPr>
        <w:ind w:left="720"/>
        <w:jc w:val="both"/>
        <w:rPr>
          <w:rFonts w:ascii="Arial" w:hAnsi="Arial" w:cs="Arial"/>
        </w:rPr>
      </w:pPr>
    </w:p>
    <w:p w:rsidRPr="00D0511D" w:rsidR="002A5D3F" w:rsidP="00DB5E82" w:rsidRDefault="002A5D3F" w14:paraId="7B522E40" w14:textId="6FA4A674">
      <w:pPr>
        <w:ind w:left="720"/>
        <w:jc w:val="both"/>
        <w:rPr>
          <w:rFonts w:ascii="Arial" w:hAnsi="Arial" w:cs="Arial"/>
        </w:rPr>
      </w:pPr>
      <w:r>
        <w:rPr>
          <w:rFonts w:ascii="Arial" w:hAnsi="Arial" w:cs="Arial"/>
        </w:rPr>
        <w:t xml:space="preserve">Key tasks will be to ensure that teaching is relevant and appropriate and learning is purposeful and progressive across the Service. </w:t>
      </w:r>
    </w:p>
    <w:p w:rsidRPr="00C45D64" w:rsidR="00DB5E82" w:rsidP="00DB5E82" w:rsidRDefault="00DB5E82" w14:paraId="44EAFD9C" w14:textId="77777777">
      <w:pPr>
        <w:jc w:val="both"/>
        <w:rPr>
          <w:rFonts w:ascii="Arial" w:hAnsi="Arial" w:cs="Arial"/>
          <w:sz w:val="23"/>
          <w:szCs w:val="23"/>
        </w:rPr>
      </w:pPr>
    </w:p>
    <w:p w:rsidRPr="00C45D64" w:rsidR="00DB5E82" w:rsidP="00DB5E82" w:rsidRDefault="00DB5E82" w14:paraId="4B94D5A5" w14:textId="77777777">
      <w:pPr>
        <w:jc w:val="both"/>
        <w:rPr>
          <w:rFonts w:ascii="Arial" w:hAnsi="Arial" w:cs="Arial"/>
          <w:sz w:val="23"/>
          <w:szCs w:val="23"/>
        </w:rPr>
      </w:pPr>
    </w:p>
    <w:p w:rsidRPr="00C45D64" w:rsidR="00DB5E82" w:rsidP="003D5786" w:rsidRDefault="00DB5E82" w14:paraId="1893D781" w14:textId="77777777">
      <w:pPr>
        <w:jc w:val="both"/>
        <w:rPr>
          <w:rFonts w:ascii="Arial" w:hAnsi="Arial" w:cs="Arial"/>
          <w:sz w:val="23"/>
          <w:szCs w:val="23"/>
        </w:rPr>
      </w:pPr>
      <w:r w:rsidRPr="00C45D64">
        <w:rPr>
          <w:rFonts w:ascii="Arial" w:hAnsi="Arial" w:cs="Arial"/>
          <w:b/>
          <w:bCs/>
          <w:sz w:val="23"/>
          <w:szCs w:val="23"/>
        </w:rPr>
        <w:t>Relationships</w:t>
      </w:r>
    </w:p>
    <w:p w:rsidRPr="00C45D64" w:rsidR="00DB5E82" w:rsidP="00DB5E82" w:rsidRDefault="00DB5E82" w14:paraId="3DEEC669" w14:textId="77777777">
      <w:pPr>
        <w:jc w:val="both"/>
        <w:rPr>
          <w:rFonts w:ascii="Arial" w:hAnsi="Arial" w:cs="Arial"/>
          <w:sz w:val="23"/>
          <w:szCs w:val="23"/>
        </w:rPr>
      </w:pPr>
    </w:p>
    <w:p w:rsidRPr="00D0511D" w:rsidR="00DB5E82" w:rsidP="00DB5E82" w:rsidRDefault="00DB5E82" w14:paraId="6C3BFE74" w14:textId="3118073F">
      <w:pPr>
        <w:ind w:left="720"/>
        <w:jc w:val="both"/>
        <w:rPr>
          <w:rFonts w:ascii="Arial" w:hAnsi="Arial" w:cs="Arial"/>
        </w:rPr>
      </w:pPr>
      <w:r w:rsidRPr="00D0511D">
        <w:rPr>
          <w:rFonts w:ascii="Arial" w:hAnsi="Arial" w:cs="Arial"/>
        </w:rPr>
        <w:t>The postholder is responsible to the</w:t>
      </w:r>
      <w:r w:rsidR="00775E14">
        <w:rPr>
          <w:rFonts w:ascii="Arial" w:hAnsi="Arial" w:cs="Arial"/>
        </w:rPr>
        <w:t xml:space="preserve"> Community Learning Manager and</w:t>
      </w:r>
      <w:r w:rsidRPr="00D0511D">
        <w:rPr>
          <w:rFonts w:ascii="Arial" w:hAnsi="Arial" w:cs="Arial"/>
        </w:rPr>
        <w:t xml:space="preserve"> </w:t>
      </w:r>
      <w:r w:rsidR="00952538">
        <w:rPr>
          <w:rFonts w:ascii="Arial" w:hAnsi="Arial" w:cs="Arial"/>
        </w:rPr>
        <w:t xml:space="preserve">Assistant Community Manager </w:t>
      </w:r>
      <w:r w:rsidRPr="00D0511D">
        <w:rPr>
          <w:rFonts w:ascii="Arial" w:hAnsi="Arial" w:cs="Arial"/>
        </w:rPr>
        <w:t>in all matters.</w:t>
      </w:r>
    </w:p>
    <w:p w:rsidR="00DB5E82" w:rsidP="00DB5E82" w:rsidRDefault="00DB5E82" w14:paraId="3656B9AB" w14:textId="7E680650">
      <w:pPr>
        <w:ind w:left="720"/>
        <w:jc w:val="both"/>
        <w:rPr>
          <w:rFonts w:ascii="Arial" w:hAnsi="Arial" w:cs="Arial"/>
        </w:rPr>
      </w:pPr>
    </w:p>
    <w:p w:rsidRPr="00D0511D" w:rsidR="00AA56AE" w:rsidP="00DB5E82" w:rsidRDefault="00AA56AE" w14:paraId="77C73587" w14:textId="77777777">
      <w:pPr>
        <w:ind w:left="720"/>
        <w:jc w:val="both"/>
        <w:rPr>
          <w:rFonts w:ascii="Arial" w:hAnsi="Arial" w:cs="Arial"/>
        </w:rPr>
      </w:pPr>
    </w:p>
    <w:p w:rsidR="00DB5E82" w:rsidP="00AA56AE" w:rsidRDefault="00AA56AE" w14:paraId="45FB0818" w14:textId="2ACCE1E9">
      <w:pPr>
        <w:ind w:left="720"/>
        <w:jc w:val="both"/>
        <w:rPr>
          <w:rFonts w:ascii="Arial" w:hAnsi="Arial" w:cs="Arial"/>
          <w:sz w:val="23"/>
          <w:szCs w:val="23"/>
        </w:rPr>
      </w:pPr>
      <w:r w:rsidRPr="00AA56AE">
        <w:rPr>
          <w:rFonts w:ascii="Arial" w:hAnsi="Arial" w:cs="Arial"/>
          <w:sz w:val="23"/>
          <w:szCs w:val="23"/>
        </w:rPr>
        <w:t>The postholder also interacts on a professional level with colleagues and seeks to establish and maintain productive relationships with them and to promote mutual understanding to improve the quality of teaching and learning within the service.</w:t>
      </w:r>
    </w:p>
    <w:p w:rsidRPr="00C45D64" w:rsidR="00AA56AE" w:rsidP="00DB5E82" w:rsidRDefault="00AA56AE" w14:paraId="11036FF4" w14:textId="77777777">
      <w:pPr>
        <w:jc w:val="both"/>
        <w:rPr>
          <w:rFonts w:ascii="Arial" w:hAnsi="Arial" w:cs="Arial"/>
          <w:sz w:val="23"/>
          <w:szCs w:val="23"/>
        </w:rPr>
      </w:pPr>
    </w:p>
    <w:p w:rsidRPr="00C45D64" w:rsidR="00DB5E82" w:rsidP="003D5786" w:rsidRDefault="002B246C" w14:paraId="7F42D872" w14:textId="32495B53">
      <w:pPr>
        <w:jc w:val="both"/>
        <w:rPr>
          <w:rFonts w:ascii="Arial" w:hAnsi="Arial" w:cs="Arial"/>
          <w:sz w:val="23"/>
          <w:szCs w:val="23"/>
        </w:rPr>
      </w:pPr>
      <w:r>
        <w:rPr>
          <w:rFonts w:ascii="Arial" w:hAnsi="Arial" w:cs="Arial"/>
          <w:b/>
          <w:bCs/>
          <w:sz w:val="23"/>
          <w:szCs w:val="23"/>
        </w:rPr>
        <w:t xml:space="preserve">Main Duties </w:t>
      </w:r>
    </w:p>
    <w:p w:rsidRPr="00C45D64" w:rsidR="00DB5E82" w:rsidP="00DB5E82" w:rsidRDefault="00DB5E82" w14:paraId="049F31CB" w14:textId="77777777">
      <w:pPr>
        <w:jc w:val="both"/>
        <w:rPr>
          <w:rFonts w:ascii="Arial" w:hAnsi="Arial" w:cs="Arial"/>
          <w:sz w:val="23"/>
          <w:szCs w:val="23"/>
        </w:rPr>
      </w:pPr>
    </w:p>
    <w:p w:rsidRPr="00D0511D" w:rsidR="00DB5E82" w:rsidP="00DB5E82" w:rsidRDefault="00DB5E82" w14:paraId="53128261" w14:textId="77777777">
      <w:pPr>
        <w:ind w:left="1440" w:hanging="720"/>
        <w:jc w:val="both"/>
        <w:rPr>
          <w:rFonts w:ascii="Arial" w:hAnsi="Arial" w:cs="Arial"/>
        </w:rPr>
      </w:pPr>
    </w:p>
    <w:p w:rsidRPr="00D0511D" w:rsidR="00DB5E82" w:rsidP="00456CE9" w:rsidRDefault="00FB7192" w14:paraId="065469F2" w14:textId="523B5BB2">
      <w:pPr>
        <w:pStyle w:val="BodyTextIndent"/>
        <w:numPr>
          <w:ilvl w:val="0"/>
          <w:numId w:val="9"/>
        </w:numPr>
        <w:jc w:val="both"/>
        <w:rPr>
          <w:rFonts w:cs="Arial"/>
          <w:sz w:val="22"/>
          <w:szCs w:val="22"/>
        </w:rPr>
      </w:pPr>
      <w:r>
        <w:rPr>
          <w:rFonts w:cs="Arial"/>
          <w:sz w:val="22"/>
          <w:szCs w:val="22"/>
        </w:rPr>
        <w:t>To ensure the highest possible quality of teaching and learning within the area and undertake a caseload of teaching ob</w:t>
      </w:r>
      <w:r w:rsidR="00F87122">
        <w:rPr>
          <w:rFonts w:cs="Arial"/>
          <w:sz w:val="22"/>
          <w:szCs w:val="22"/>
        </w:rPr>
        <w:t>servations on a timely basis using Service proformas.</w:t>
      </w:r>
    </w:p>
    <w:p w:rsidRPr="00D0511D" w:rsidR="00DB5E82" w:rsidP="00DE4640" w:rsidRDefault="00DB5E82" w14:paraId="62486C05" w14:textId="77777777">
      <w:pPr>
        <w:jc w:val="both"/>
        <w:rPr>
          <w:rFonts w:ascii="Arial" w:hAnsi="Arial" w:cs="Arial"/>
        </w:rPr>
      </w:pPr>
    </w:p>
    <w:p w:rsidRPr="00456CE9" w:rsidR="00DB5E82" w:rsidP="00456CE9" w:rsidRDefault="00F87122" w14:paraId="59C21D61" w14:textId="1F36D057">
      <w:pPr>
        <w:pStyle w:val="ListParagraph"/>
        <w:numPr>
          <w:ilvl w:val="0"/>
          <w:numId w:val="9"/>
        </w:numPr>
        <w:jc w:val="both"/>
        <w:rPr>
          <w:rFonts w:ascii="Arial" w:hAnsi="Arial" w:cs="Arial"/>
        </w:rPr>
      </w:pPr>
      <w:r w:rsidRPr="00456CE9">
        <w:rPr>
          <w:rFonts w:ascii="Arial" w:hAnsi="Arial" w:cs="Arial"/>
        </w:rPr>
        <w:t xml:space="preserve">To ensure that the Service has a suitable range of tutors to provide effective support for learners. </w:t>
      </w:r>
    </w:p>
    <w:p w:rsidRPr="00D0511D" w:rsidR="00DB5E82" w:rsidP="00DB5E82" w:rsidRDefault="00DB5E82" w14:paraId="4101652C" w14:textId="77777777">
      <w:pPr>
        <w:ind w:left="1440" w:hanging="720"/>
        <w:jc w:val="both"/>
        <w:rPr>
          <w:rFonts w:ascii="Arial" w:hAnsi="Arial" w:cs="Arial"/>
        </w:rPr>
      </w:pPr>
    </w:p>
    <w:p w:rsidRPr="007F7E0F" w:rsidR="00DB5E82" w:rsidP="007F7E0F" w:rsidRDefault="00852D73" w14:paraId="561C81C3" w14:textId="7D535522">
      <w:pPr>
        <w:pStyle w:val="ListParagraph"/>
        <w:numPr>
          <w:ilvl w:val="0"/>
          <w:numId w:val="9"/>
        </w:numPr>
        <w:jc w:val="both"/>
        <w:rPr>
          <w:rFonts w:ascii="Arial" w:hAnsi="Arial" w:cs="Arial"/>
        </w:rPr>
      </w:pPr>
      <w:r w:rsidRPr="007F7E0F">
        <w:rPr>
          <w:rFonts w:ascii="Arial" w:hAnsi="Arial" w:cs="Arial"/>
        </w:rPr>
        <w:t>To ensure that tutors resource needs are met with a focus on relevant on/off site provision.</w:t>
      </w:r>
    </w:p>
    <w:p w:rsidRPr="00D0511D" w:rsidR="00DB5E82" w:rsidP="00DB5E82" w:rsidRDefault="00DB5E82" w14:paraId="4B99056E" w14:textId="77777777">
      <w:pPr>
        <w:ind w:left="1440" w:hanging="720"/>
        <w:jc w:val="both"/>
        <w:rPr>
          <w:rFonts w:ascii="Arial" w:hAnsi="Arial" w:cs="Arial"/>
        </w:rPr>
      </w:pPr>
    </w:p>
    <w:p w:rsidRPr="00900F12" w:rsidR="00DB5E82" w:rsidP="00900F12" w:rsidRDefault="007B05F1" w14:paraId="2ED366E5" w14:textId="70767028">
      <w:pPr>
        <w:pStyle w:val="ListParagraph"/>
        <w:numPr>
          <w:ilvl w:val="0"/>
          <w:numId w:val="9"/>
        </w:numPr>
        <w:jc w:val="both"/>
        <w:rPr>
          <w:rFonts w:ascii="Arial" w:hAnsi="Arial" w:cs="Arial"/>
        </w:rPr>
      </w:pPr>
      <w:r w:rsidRPr="00900F12">
        <w:rPr>
          <w:rFonts w:ascii="Arial" w:hAnsi="Arial" w:cs="Arial"/>
        </w:rPr>
        <w:t>To facilitate tutor training where necessary.</w:t>
      </w:r>
    </w:p>
    <w:p w:rsidR="0029454F" w:rsidP="0029454F" w:rsidRDefault="0029454F" w14:paraId="36756697" w14:textId="77777777">
      <w:pPr>
        <w:pStyle w:val="ListParagraph"/>
        <w:rPr>
          <w:rFonts w:ascii="Arial" w:hAnsi="Arial" w:cs="Arial"/>
        </w:rPr>
      </w:pPr>
    </w:p>
    <w:p w:rsidRPr="007F7E0F" w:rsidR="0029454F" w:rsidP="007F7E0F" w:rsidRDefault="0029454F" w14:paraId="3BE40A8C" w14:textId="42DD83DE">
      <w:pPr>
        <w:pStyle w:val="ListParagraph"/>
        <w:numPr>
          <w:ilvl w:val="0"/>
          <w:numId w:val="9"/>
        </w:numPr>
        <w:jc w:val="both"/>
        <w:rPr>
          <w:rFonts w:ascii="Arial" w:hAnsi="Arial" w:cs="Arial"/>
        </w:rPr>
      </w:pPr>
      <w:r w:rsidRPr="007F7E0F">
        <w:rPr>
          <w:rFonts w:ascii="Arial" w:hAnsi="Arial" w:cs="Arial"/>
        </w:rPr>
        <w:t xml:space="preserve">To </w:t>
      </w:r>
      <w:r w:rsidRPr="007F7E0F" w:rsidR="007B05F1">
        <w:rPr>
          <w:rFonts w:ascii="Arial" w:hAnsi="Arial" w:cs="Arial"/>
        </w:rPr>
        <w:t xml:space="preserve">assist in the development of suitable community-focused programmes of learning. </w:t>
      </w:r>
    </w:p>
    <w:p w:rsidR="007B05F1" w:rsidP="007B05F1" w:rsidRDefault="007B05F1" w14:paraId="3DD30230" w14:textId="77777777">
      <w:pPr>
        <w:pStyle w:val="ListParagraph"/>
        <w:rPr>
          <w:rFonts w:ascii="Arial" w:hAnsi="Arial" w:cs="Arial"/>
        </w:rPr>
      </w:pPr>
    </w:p>
    <w:p w:rsidRPr="00900F12" w:rsidR="007B05F1" w:rsidP="00900F12" w:rsidRDefault="007B05F1" w14:paraId="0248CC51" w14:textId="275ACD5A">
      <w:pPr>
        <w:pStyle w:val="ListParagraph"/>
        <w:numPr>
          <w:ilvl w:val="0"/>
          <w:numId w:val="9"/>
        </w:numPr>
        <w:jc w:val="both"/>
        <w:rPr>
          <w:rFonts w:ascii="Arial" w:hAnsi="Arial" w:cs="Arial"/>
        </w:rPr>
      </w:pPr>
      <w:r w:rsidRPr="00900F12">
        <w:rPr>
          <w:rFonts w:ascii="Arial" w:hAnsi="Arial" w:cs="Arial"/>
        </w:rPr>
        <w:t>To manage allocated area budgets and ensure budget requirements are adequate to meet agreed targets</w:t>
      </w:r>
      <w:r w:rsidR="00AB70AF">
        <w:rPr>
          <w:rFonts w:ascii="Arial" w:hAnsi="Arial" w:cs="Arial"/>
        </w:rPr>
        <w:t>.</w:t>
      </w:r>
    </w:p>
    <w:p w:rsidR="002021FC" w:rsidP="002021FC" w:rsidRDefault="002021FC" w14:paraId="0B9BABDE" w14:textId="77777777">
      <w:pPr>
        <w:pStyle w:val="ListParagraph"/>
        <w:rPr>
          <w:rFonts w:ascii="Arial" w:hAnsi="Arial" w:cs="Arial"/>
        </w:rPr>
      </w:pPr>
    </w:p>
    <w:p w:rsidRPr="00900F12" w:rsidR="002021FC" w:rsidP="00900F12" w:rsidRDefault="002021FC" w14:paraId="1B00DFF0" w14:textId="3B6EF34F">
      <w:pPr>
        <w:pStyle w:val="ListParagraph"/>
        <w:numPr>
          <w:ilvl w:val="0"/>
          <w:numId w:val="9"/>
        </w:numPr>
        <w:jc w:val="both"/>
        <w:rPr>
          <w:rFonts w:ascii="Arial" w:hAnsi="Arial" w:cs="Arial"/>
        </w:rPr>
      </w:pPr>
      <w:r w:rsidRPr="00900F12">
        <w:rPr>
          <w:rFonts w:ascii="Arial" w:hAnsi="Arial" w:cs="Arial"/>
        </w:rPr>
        <w:t>To assist in the use of management information for planning and benchmarking, ensuring data is accurate in order to monitor and report on as trends in participant, retention, achievement, success and progression, as well as against EDIMS.</w:t>
      </w:r>
    </w:p>
    <w:p w:rsidR="002021FC" w:rsidP="002021FC" w:rsidRDefault="002021FC" w14:paraId="23E09159" w14:textId="77777777">
      <w:pPr>
        <w:pStyle w:val="ListParagraph"/>
        <w:rPr>
          <w:rFonts w:ascii="Arial" w:hAnsi="Arial" w:cs="Arial"/>
        </w:rPr>
      </w:pPr>
    </w:p>
    <w:p w:rsidRPr="00900F12" w:rsidR="002021FC" w:rsidP="00900F12" w:rsidRDefault="008A59C8" w14:paraId="6C44BBAB" w14:textId="0DC86B29">
      <w:pPr>
        <w:pStyle w:val="ListParagraph"/>
        <w:numPr>
          <w:ilvl w:val="0"/>
          <w:numId w:val="9"/>
        </w:numPr>
        <w:jc w:val="both"/>
        <w:rPr>
          <w:rFonts w:ascii="Arial" w:hAnsi="Arial" w:cs="Arial"/>
        </w:rPr>
      </w:pPr>
      <w:r w:rsidRPr="00900F12">
        <w:rPr>
          <w:rFonts w:ascii="Arial" w:hAnsi="Arial" w:cs="Arial"/>
        </w:rPr>
        <w:t xml:space="preserve">To assist in the recruitment, appointment and management </w:t>
      </w:r>
      <w:r w:rsidR="00AB70AF">
        <w:rPr>
          <w:rFonts w:ascii="Arial" w:hAnsi="Arial" w:cs="Arial"/>
        </w:rPr>
        <w:t>of</w:t>
      </w:r>
      <w:r w:rsidRPr="00900F12">
        <w:rPr>
          <w:rFonts w:ascii="Arial" w:hAnsi="Arial" w:cs="Arial"/>
        </w:rPr>
        <w:t xml:space="preserve"> tutors including the approval of tutor pay claim in accordance with Sefton MBC policies. </w:t>
      </w:r>
    </w:p>
    <w:p w:rsidR="008A59C8" w:rsidP="008A59C8" w:rsidRDefault="008A59C8" w14:paraId="254DAE6A" w14:textId="77777777">
      <w:pPr>
        <w:pStyle w:val="ListParagraph"/>
        <w:rPr>
          <w:rFonts w:ascii="Arial" w:hAnsi="Arial" w:cs="Arial"/>
        </w:rPr>
      </w:pPr>
    </w:p>
    <w:p w:rsidRPr="00900F12" w:rsidR="008A59C8" w:rsidP="00900F12" w:rsidRDefault="000E44C2" w14:paraId="3A8BEE9C" w14:textId="4B82447D">
      <w:pPr>
        <w:pStyle w:val="ListParagraph"/>
        <w:numPr>
          <w:ilvl w:val="0"/>
          <w:numId w:val="9"/>
        </w:numPr>
        <w:jc w:val="both"/>
        <w:rPr>
          <w:rFonts w:ascii="Arial" w:hAnsi="Arial" w:cs="Arial"/>
        </w:rPr>
      </w:pPr>
      <w:r w:rsidRPr="00900F12">
        <w:rPr>
          <w:rFonts w:ascii="Arial" w:hAnsi="Arial" w:cs="Arial"/>
        </w:rPr>
        <w:t xml:space="preserve">To assist in the whole Service self-assessment process and to regularly monitor the curriculum aspects of the quality improvement plan. </w:t>
      </w:r>
    </w:p>
    <w:p w:rsidR="000E44C2" w:rsidP="000E44C2" w:rsidRDefault="000E44C2" w14:paraId="0411525C" w14:textId="77777777">
      <w:pPr>
        <w:pStyle w:val="ListParagraph"/>
        <w:rPr>
          <w:rFonts w:ascii="Arial" w:hAnsi="Arial" w:cs="Arial"/>
        </w:rPr>
      </w:pPr>
    </w:p>
    <w:p w:rsidRPr="00900F12" w:rsidR="000E44C2" w:rsidP="00900F12" w:rsidRDefault="000E44C2" w14:paraId="166A38CA" w14:textId="2AC6FD36">
      <w:pPr>
        <w:pStyle w:val="ListParagraph"/>
        <w:numPr>
          <w:ilvl w:val="0"/>
          <w:numId w:val="9"/>
        </w:numPr>
        <w:jc w:val="both"/>
        <w:rPr>
          <w:rFonts w:ascii="Arial" w:hAnsi="Arial" w:cs="Arial"/>
        </w:rPr>
      </w:pPr>
      <w:r w:rsidRPr="00900F12">
        <w:rPr>
          <w:rFonts w:ascii="Arial" w:hAnsi="Arial" w:cs="Arial"/>
        </w:rPr>
        <w:t>To facilitate and deliver staff development across the Service and encourage the dissemination of good practice of teaching through a variety of forums.</w:t>
      </w:r>
    </w:p>
    <w:p w:rsidR="000E44C2" w:rsidP="000E44C2" w:rsidRDefault="000E44C2" w14:paraId="097233C8" w14:textId="77777777">
      <w:pPr>
        <w:pStyle w:val="ListParagraph"/>
        <w:rPr>
          <w:rFonts w:ascii="Arial" w:hAnsi="Arial" w:cs="Arial"/>
        </w:rPr>
      </w:pPr>
    </w:p>
    <w:p w:rsidRPr="00900F12" w:rsidR="000E44C2" w:rsidP="00900F12" w:rsidRDefault="00254D2A" w14:paraId="262F8E48" w14:textId="7B4BE700">
      <w:pPr>
        <w:pStyle w:val="ListParagraph"/>
        <w:numPr>
          <w:ilvl w:val="0"/>
          <w:numId w:val="9"/>
        </w:numPr>
        <w:jc w:val="both"/>
        <w:rPr>
          <w:rFonts w:ascii="Arial" w:hAnsi="Arial" w:cs="Arial"/>
        </w:rPr>
      </w:pPr>
      <w:r w:rsidRPr="00900F12">
        <w:rPr>
          <w:rFonts w:ascii="Arial" w:hAnsi="Arial" w:cs="Arial"/>
        </w:rPr>
        <w:t>To liaise with other managers to assist the co-ordination of the internal verification/moderation for the programmes in this area an liaise with awarding</w:t>
      </w:r>
      <w:r w:rsidRPr="00900F12" w:rsidR="00027B31">
        <w:rPr>
          <w:rFonts w:ascii="Arial" w:hAnsi="Arial" w:cs="Arial"/>
        </w:rPr>
        <w:t xml:space="preserve"> bodies, ensuring links are made with external moderators as appropriate and make necessary arrangement</w:t>
      </w:r>
      <w:r w:rsidRPr="00900F12" w:rsidR="00192A50">
        <w:rPr>
          <w:rFonts w:ascii="Arial" w:hAnsi="Arial" w:cs="Arial"/>
        </w:rPr>
        <w:t xml:space="preserve">s for external moderation where applicable. </w:t>
      </w:r>
    </w:p>
    <w:p w:rsidR="00192A50" w:rsidP="00192A50" w:rsidRDefault="00192A50" w14:paraId="18EEA81B" w14:textId="77777777">
      <w:pPr>
        <w:pStyle w:val="ListParagraph"/>
        <w:rPr>
          <w:rFonts w:ascii="Arial" w:hAnsi="Arial" w:cs="Arial"/>
        </w:rPr>
      </w:pPr>
    </w:p>
    <w:p w:rsidRPr="00900F12" w:rsidR="00192A50" w:rsidP="00900F12" w:rsidRDefault="00192A50" w14:paraId="0CF11CE8" w14:textId="5FB3F64A">
      <w:pPr>
        <w:pStyle w:val="ListParagraph"/>
        <w:numPr>
          <w:ilvl w:val="0"/>
          <w:numId w:val="9"/>
        </w:numPr>
        <w:jc w:val="both"/>
        <w:rPr>
          <w:rFonts w:ascii="Arial" w:hAnsi="Arial" w:cs="Arial"/>
        </w:rPr>
      </w:pPr>
      <w:r w:rsidRPr="00900F12">
        <w:rPr>
          <w:rFonts w:ascii="Arial" w:hAnsi="Arial" w:cs="Arial"/>
        </w:rPr>
        <w:t>To ensure regular quality assurance checks are scheduled and undertaken where key processes that impact on learn</w:t>
      </w:r>
      <w:r w:rsidRPr="00900F12" w:rsidR="004A345A">
        <w:rPr>
          <w:rFonts w:ascii="Arial" w:hAnsi="Arial" w:cs="Arial"/>
        </w:rPr>
        <w:t xml:space="preserve">er outcomes (e.g. SOW, Lesson Plans, OTLs, Course </w:t>
      </w:r>
      <w:r w:rsidRPr="00900F12" w:rsidR="0041154D">
        <w:rPr>
          <w:rFonts w:ascii="Arial" w:hAnsi="Arial" w:cs="Arial"/>
        </w:rPr>
        <w:t>Outline</w:t>
      </w:r>
      <w:r w:rsidRPr="00900F12" w:rsidR="00BA0FA2">
        <w:rPr>
          <w:rFonts w:ascii="Arial" w:hAnsi="Arial" w:cs="Arial"/>
        </w:rPr>
        <w:t>, Tutor Files, Curriculum Resources)</w:t>
      </w:r>
      <w:r w:rsidRPr="00900F12" w:rsidR="006B48D6">
        <w:rPr>
          <w:rFonts w:ascii="Arial" w:hAnsi="Arial" w:cs="Arial"/>
        </w:rPr>
        <w:t>.</w:t>
      </w:r>
    </w:p>
    <w:p w:rsidR="006B48D6" w:rsidP="006B48D6" w:rsidRDefault="006B48D6" w14:paraId="0585079C" w14:textId="77777777">
      <w:pPr>
        <w:pStyle w:val="ListParagraph"/>
        <w:rPr>
          <w:rFonts w:ascii="Arial" w:hAnsi="Arial" w:cs="Arial"/>
        </w:rPr>
      </w:pPr>
    </w:p>
    <w:p w:rsidRPr="00900F12" w:rsidR="006B48D6" w:rsidP="00900F12" w:rsidRDefault="006B48D6" w14:paraId="1670EEC7" w14:textId="303B3F4A">
      <w:pPr>
        <w:pStyle w:val="ListParagraph"/>
        <w:numPr>
          <w:ilvl w:val="0"/>
          <w:numId w:val="9"/>
        </w:numPr>
        <w:jc w:val="both"/>
        <w:rPr>
          <w:rFonts w:ascii="Arial" w:hAnsi="Arial" w:cs="Arial"/>
        </w:rPr>
      </w:pPr>
      <w:r w:rsidRPr="00900F12">
        <w:rPr>
          <w:rFonts w:ascii="Arial" w:hAnsi="Arial" w:cs="Arial"/>
        </w:rPr>
        <w:t xml:space="preserve">To attend relevant service and partnership meetings and chair/facilitate where relevant. </w:t>
      </w:r>
    </w:p>
    <w:p w:rsidR="006B48D6" w:rsidP="006B48D6" w:rsidRDefault="006B48D6" w14:paraId="5F69FBBF" w14:textId="77777777">
      <w:pPr>
        <w:pStyle w:val="ListParagraph"/>
        <w:rPr>
          <w:rFonts w:ascii="Arial" w:hAnsi="Arial" w:cs="Arial"/>
        </w:rPr>
      </w:pPr>
    </w:p>
    <w:p w:rsidRPr="00900F12" w:rsidR="006B48D6" w:rsidP="00900F12" w:rsidRDefault="006B48D6" w14:paraId="440DC5CC" w14:textId="2B151F98">
      <w:pPr>
        <w:pStyle w:val="ListParagraph"/>
        <w:numPr>
          <w:ilvl w:val="0"/>
          <w:numId w:val="9"/>
        </w:numPr>
        <w:jc w:val="both"/>
        <w:rPr>
          <w:rFonts w:ascii="Arial" w:hAnsi="Arial" w:cs="Arial"/>
        </w:rPr>
      </w:pPr>
      <w:r w:rsidRPr="00900F12">
        <w:rPr>
          <w:rFonts w:ascii="Arial" w:hAnsi="Arial" w:cs="Arial"/>
        </w:rPr>
        <w:t xml:space="preserve">To assist in marketing and publicity and ensure that relevant information </w:t>
      </w:r>
      <w:r w:rsidRPr="00900F12" w:rsidR="003E410E">
        <w:rPr>
          <w:rFonts w:ascii="Arial" w:hAnsi="Arial" w:cs="Arial"/>
        </w:rPr>
        <w:t xml:space="preserve">is </w:t>
      </w:r>
      <w:r w:rsidRPr="00900F12" w:rsidR="00B97400">
        <w:rPr>
          <w:rFonts w:ascii="Arial" w:hAnsi="Arial" w:cs="Arial"/>
        </w:rPr>
        <w:t>available</w:t>
      </w:r>
      <w:r w:rsidRPr="00900F12" w:rsidR="003E410E">
        <w:rPr>
          <w:rFonts w:ascii="Arial" w:hAnsi="Arial" w:cs="Arial"/>
        </w:rPr>
        <w:t xml:space="preserve"> about new and existing course</w:t>
      </w:r>
      <w:r w:rsidR="005A6BDC">
        <w:rPr>
          <w:rFonts w:ascii="Arial" w:hAnsi="Arial" w:cs="Arial"/>
        </w:rPr>
        <w:t>s</w:t>
      </w:r>
      <w:r w:rsidRPr="00900F12" w:rsidR="003E410E">
        <w:rPr>
          <w:rFonts w:ascii="Arial" w:hAnsi="Arial" w:cs="Arial"/>
        </w:rPr>
        <w:t xml:space="preserve"> and progression routes where applicable. </w:t>
      </w:r>
    </w:p>
    <w:p w:rsidR="003E410E" w:rsidP="003E410E" w:rsidRDefault="003E410E" w14:paraId="0E9119F1" w14:textId="77777777">
      <w:pPr>
        <w:pStyle w:val="ListParagraph"/>
        <w:rPr>
          <w:rFonts w:ascii="Arial" w:hAnsi="Arial" w:cs="Arial"/>
        </w:rPr>
      </w:pPr>
    </w:p>
    <w:p w:rsidRPr="00900F12" w:rsidR="003E410E" w:rsidP="00900F12" w:rsidRDefault="0041154D" w14:paraId="2F1D3543" w14:textId="6C7062CE">
      <w:pPr>
        <w:pStyle w:val="ListParagraph"/>
        <w:numPr>
          <w:ilvl w:val="0"/>
          <w:numId w:val="9"/>
        </w:numPr>
        <w:jc w:val="both"/>
        <w:rPr>
          <w:rFonts w:ascii="Arial" w:hAnsi="Arial" w:cs="Arial"/>
        </w:rPr>
      </w:pPr>
      <w:r w:rsidRPr="00900F12">
        <w:rPr>
          <w:rFonts w:ascii="Arial" w:hAnsi="Arial" w:cs="Arial"/>
        </w:rPr>
        <w:t>To support and full</w:t>
      </w:r>
      <w:r w:rsidR="00EC57D9">
        <w:rPr>
          <w:rFonts w:ascii="Arial" w:hAnsi="Arial" w:cs="Arial"/>
        </w:rPr>
        <w:t>y</w:t>
      </w:r>
      <w:r w:rsidRPr="00900F12">
        <w:rPr>
          <w:rFonts w:ascii="Arial" w:hAnsi="Arial" w:cs="Arial"/>
        </w:rPr>
        <w:t xml:space="preserve"> endorse the policy and practice of the Community Learning Service with regards to equal opportunities. </w:t>
      </w:r>
    </w:p>
    <w:p w:rsidR="0041154D" w:rsidP="0041154D" w:rsidRDefault="0041154D" w14:paraId="7034D453" w14:textId="77777777">
      <w:pPr>
        <w:pStyle w:val="ListParagraph"/>
        <w:rPr>
          <w:rFonts w:ascii="Arial" w:hAnsi="Arial" w:cs="Arial"/>
        </w:rPr>
      </w:pPr>
    </w:p>
    <w:p w:rsidRPr="00900F12" w:rsidR="0041154D" w:rsidP="00900F12" w:rsidRDefault="0041154D" w14:paraId="70BBD059" w14:textId="35DF70D1">
      <w:pPr>
        <w:pStyle w:val="ListParagraph"/>
        <w:numPr>
          <w:ilvl w:val="0"/>
          <w:numId w:val="9"/>
        </w:numPr>
        <w:jc w:val="both"/>
        <w:rPr>
          <w:rFonts w:ascii="Arial" w:hAnsi="Arial" w:cs="Arial"/>
        </w:rPr>
      </w:pPr>
      <w:r w:rsidRPr="00900F12">
        <w:rPr>
          <w:rFonts w:ascii="Arial" w:hAnsi="Arial" w:cs="Arial"/>
        </w:rPr>
        <w:t>Any other duties to ensure the development, and efficient management of the area assigned commensurate with grading of the post.</w:t>
      </w:r>
    </w:p>
    <w:p w:rsidRPr="00C45D64" w:rsidR="00DB5E82" w:rsidP="00DB5E82" w:rsidRDefault="00DB5E82" w14:paraId="1299C43A" w14:textId="77777777">
      <w:pPr>
        <w:jc w:val="both"/>
        <w:rPr>
          <w:rFonts w:ascii="Arial" w:hAnsi="Arial" w:cs="Arial"/>
          <w:sz w:val="23"/>
          <w:szCs w:val="23"/>
        </w:rPr>
      </w:pPr>
    </w:p>
    <w:p w:rsidR="00900F12" w:rsidP="00D0511D" w:rsidRDefault="00900F12" w14:paraId="2F323DE4" w14:textId="77777777">
      <w:pPr>
        <w:rPr>
          <w:rFonts w:ascii="Arial" w:hAnsi="Arial" w:cs="Arial"/>
          <w:b/>
          <w:bCs/>
          <w:sz w:val="23"/>
          <w:szCs w:val="23"/>
        </w:rPr>
      </w:pPr>
    </w:p>
    <w:p w:rsidR="00900F12" w:rsidP="00D0511D" w:rsidRDefault="00900F12" w14:paraId="1BAD290F" w14:textId="77777777">
      <w:pPr>
        <w:rPr>
          <w:rFonts w:ascii="Arial" w:hAnsi="Arial" w:cs="Arial"/>
          <w:b/>
          <w:bCs/>
          <w:sz w:val="23"/>
          <w:szCs w:val="23"/>
        </w:rPr>
      </w:pPr>
    </w:p>
    <w:p w:rsidR="00900F12" w:rsidP="00D0511D" w:rsidRDefault="00900F12" w14:paraId="517C687E" w14:textId="77777777">
      <w:pPr>
        <w:rPr>
          <w:rFonts w:ascii="Arial" w:hAnsi="Arial" w:cs="Arial"/>
          <w:b/>
          <w:bCs/>
          <w:sz w:val="23"/>
          <w:szCs w:val="23"/>
        </w:rPr>
      </w:pPr>
    </w:p>
    <w:p w:rsidR="00900F12" w:rsidP="00D0511D" w:rsidRDefault="00900F12" w14:paraId="1789A835" w14:textId="77777777">
      <w:pPr>
        <w:rPr>
          <w:rFonts w:ascii="Arial" w:hAnsi="Arial" w:cs="Arial"/>
          <w:b/>
          <w:bCs/>
          <w:sz w:val="23"/>
          <w:szCs w:val="23"/>
        </w:rPr>
      </w:pPr>
    </w:p>
    <w:p w:rsidR="00900F12" w:rsidP="00D0511D" w:rsidRDefault="00900F12" w14:paraId="7A78A16C" w14:textId="77777777">
      <w:pPr>
        <w:rPr>
          <w:rFonts w:ascii="Arial" w:hAnsi="Arial" w:cs="Arial"/>
          <w:b/>
          <w:bCs/>
          <w:sz w:val="23"/>
          <w:szCs w:val="23"/>
        </w:rPr>
      </w:pPr>
    </w:p>
    <w:p w:rsidR="00900F12" w:rsidP="00D0511D" w:rsidRDefault="00900F12" w14:paraId="220B4201" w14:textId="77777777">
      <w:pPr>
        <w:rPr>
          <w:rFonts w:ascii="Arial" w:hAnsi="Arial" w:cs="Arial"/>
          <w:b/>
          <w:bCs/>
          <w:sz w:val="23"/>
          <w:szCs w:val="23"/>
        </w:rPr>
      </w:pPr>
    </w:p>
    <w:p w:rsidR="00900F12" w:rsidP="00D0511D" w:rsidRDefault="00900F12" w14:paraId="20C10F38" w14:textId="77777777">
      <w:pPr>
        <w:rPr>
          <w:rFonts w:ascii="Arial" w:hAnsi="Arial" w:cs="Arial"/>
          <w:b/>
          <w:bCs/>
          <w:sz w:val="23"/>
          <w:szCs w:val="23"/>
        </w:rPr>
      </w:pPr>
    </w:p>
    <w:p w:rsidR="00900F12" w:rsidP="00D0511D" w:rsidRDefault="00900F12" w14:paraId="06E57980" w14:textId="77777777">
      <w:pPr>
        <w:rPr>
          <w:rFonts w:ascii="Arial" w:hAnsi="Arial" w:cs="Arial"/>
          <w:b/>
          <w:bCs/>
          <w:sz w:val="23"/>
          <w:szCs w:val="23"/>
        </w:rPr>
      </w:pPr>
    </w:p>
    <w:p w:rsidR="00900F12" w:rsidP="00D0511D" w:rsidRDefault="00900F12" w14:paraId="4BE07FBD" w14:textId="77777777">
      <w:pPr>
        <w:rPr>
          <w:rFonts w:ascii="Arial" w:hAnsi="Arial" w:cs="Arial"/>
          <w:b/>
          <w:bCs/>
          <w:sz w:val="23"/>
          <w:szCs w:val="23"/>
        </w:rPr>
      </w:pPr>
    </w:p>
    <w:p w:rsidR="00900F12" w:rsidP="00D0511D" w:rsidRDefault="00900F12" w14:paraId="289C57F3" w14:textId="77777777">
      <w:pPr>
        <w:rPr>
          <w:rFonts w:ascii="Arial" w:hAnsi="Arial" w:cs="Arial"/>
          <w:b/>
          <w:bCs/>
          <w:sz w:val="23"/>
          <w:szCs w:val="23"/>
        </w:rPr>
      </w:pPr>
    </w:p>
    <w:p w:rsidR="00900F12" w:rsidP="00D0511D" w:rsidRDefault="00900F12" w14:paraId="01CB6D71" w14:textId="77777777">
      <w:pPr>
        <w:rPr>
          <w:rFonts w:ascii="Arial" w:hAnsi="Arial" w:cs="Arial"/>
          <w:b/>
          <w:bCs/>
          <w:sz w:val="23"/>
          <w:szCs w:val="23"/>
        </w:rPr>
      </w:pPr>
    </w:p>
    <w:p w:rsidR="00900F12" w:rsidP="00D0511D" w:rsidRDefault="00900F12" w14:paraId="431A5EA3" w14:textId="77777777">
      <w:pPr>
        <w:rPr>
          <w:rFonts w:ascii="Arial" w:hAnsi="Arial" w:cs="Arial"/>
          <w:b/>
          <w:bCs/>
          <w:sz w:val="23"/>
          <w:szCs w:val="23"/>
        </w:rPr>
      </w:pPr>
    </w:p>
    <w:p w:rsidR="00900F12" w:rsidP="00D0511D" w:rsidRDefault="00900F12" w14:paraId="46E79EA8" w14:textId="77777777">
      <w:pPr>
        <w:rPr>
          <w:rFonts w:ascii="Arial" w:hAnsi="Arial" w:cs="Arial"/>
          <w:b/>
          <w:bCs/>
          <w:sz w:val="23"/>
          <w:szCs w:val="23"/>
        </w:rPr>
      </w:pPr>
    </w:p>
    <w:p w:rsidR="00900F12" w:rsidP="00D0511D" w:rsidRDefault="00900F12" w14:paraId="2C4C22B3" w14:textId="77777777">
      <w:pPr>
        <w:rPr>
          <w:rFonts w:ascii="Arial" w:hAnsi="Arial" w:cs="Arial"/>
          <w:b/>
          <w:bCs/>
          <w:sz w:val="23"/>
          <w:szCs w:val="23"/>
        </w:rPr>
      </w:pPr>
    </w:p>
    <w:p w:rsidR="00900F12" w:rsidP="00D0511D" w:rsidRDefault="00900F12" w14:paraId="356DD66D" w14:textId="77777777">
      <w:pPr>
        <w:rPr>
          <w:rFonts w:ascii="Arial" w:hAnsi="Arial" w:cs="Arial"/>
          <w:b/>
          <w:bCs/>
          <w:sz w:val="23"/>
          <w:szCs w:val="23"/>
        </w:rPr>
      </w:pPr>
    </w:p>
    <w:p w:rsidR="00900F12" w:rsidP="00D0511D" w:rsidRDefault="00900F12" w14:paraId="7E1AB149" w14:textId="77777777">
      <w:pPr>
        <w:rPr>
          <w:rFonts w:ascii="Arial" w:hAnsi="Arial" w:cs="Arial"/>
          <w:b/>
          <w:bCs/>
          <w:sz w:val="23"/>
          <w:szCs w:val="23"/>
        </w:rPr>
      </w:pPr>
    </w:p>
    <w:p w:rsidR="00900F12" w:rsidP="00D0511D" w:rsidRDefault="00900F12" w14:paraId="48A9621B" w14:textId="77777777">
      <w:pPr>
        <w:rPr>
          <w:rFonts w:ascii="Arial" w:hAnsi="Arial" w:cs="Arial"/>
          <w:b/>
          <w:bCs/>
          <w:sz w:val="23"/>
          <w:szCs w:val="23"/>
        </w:rPr>
      </w:pPr>
    </w:p>
    <w:p w:rsidR="00900F12" w:rsidP="00D0511D" w:rsidRDefault="00900F12" w14:paraId="2C9B9E16" w14:textId="77777777">
      <w:pPr>
        <w:rPr>
          <w:rFonts w:ascii="Arial" w:hAnsi="Arial" w:cs="Arial"/>
          <w:b/>
          <w:bCs/>
          <w:sz w:val="23"/>
          <w:szCs w:val="23"/>
        </w:rPr>
      </w:pPr>
    </w:p>
    <w:p w:rsidR="00900F12" w:rsidP="00D0511D" w:rsidRDefault="00900F12" w14:paraId="2137DDBC" w14:textId="77777777">
      <w:pPr>
        <w:rPr>
          <w:rFonts w:ascii="Arial" w:hAnsi="Arial" w:cs="Arial"/>
          <w:b/>
          <w:bCs/>
          <w:sz w:val="23"/>
          <w:szCs w:val="23"/>
        </w:rPr>
      </w:pPr>
    </w:p>
    <w:p w:rsidR="00900F12" w:rsidP="00D0511D" w:rsidRDefault="00900F12" w14:paraId="42594C20" w14:textId="77777777">
      <w:pPr>
        <w:rPr>
          <w:rFonts w:ascii="Arial" w:hAnsi="Arial" w:cs="Arial"/>
          <w:b/>
          <w:bCs/>
          <w:sz w:val="23"/>
          <w:szCs w:val="23"/>
        </w:rPr>
      </w:pPr>
    </w:p>
    <w:p w:rsidR="00900F12" w:rsidP="00D0511D" w:rsidRDefault="00900F12" w14:paraId="47414F48" w14:textId="77777777">
      <w:pPr>
        <w:rPr>
          <w:rFonts w:ascii="Arial" w:hAnsi="Arial" w:cs="Arial"/>
          <w:b/>
          <w:bCs/>
          <w:sz w:val="23"/>
          <w:szCs w:val="23"/>
        </w:rPr>
      </w:pPr>
    </w:p>
    <w:p w:rsidR="00900F12" w:rsidP="00D0511D" w:rsidRDefault="00900F12" w14:paraId="1224A8D3" w14:textId="77777777">
      <w:pPr>
        <w:rPr>
          <w:rFonts w:ascii="Arial" w:hAnsi="Arial" w:cs="Arial"/>
          <w:b/>
          <w:bCs/>
          <w:sz w:val="23"/>
          <w:szCs w:val="23"/>
        </w:rPr>
      </w:pPr>
    </w:p>
    <w:p w:rsidR="00900F12" w:rsidP="00D0511D" w:rsidRDefault="00900F12" w14:paraId="380194D0" w14:textId="77777777">
      <w:pPr>
        <w:rPr>
          <w:rFonts w:ascii="Arial" w:hAnsi="Arial" w:cs="Arial"/>
          <w:b/>
          <w:bCs/>
          <w:sz w:val="23"/>
          <w:szCs w:val="23"/>
        </w:rPr>
      </w:pPr>
    </w:p>
    <w:p w:rsidR="00900F12" w:rsidP="00D0511D" w:rsidRDefault="00900F12" w14:paraId="10A459C0" w14:textId="77777777">
      <w:pPr>
        <w:rPr>
          <w:rFonts w:ascii="Arial" w:hAnsi="Arial" w:cs="Arial"/>
          <w:b/>
          <w:bCs/>
          <w:sz w:val="23"/>
          <w:szCs w:val="23"/>
        </w:rPr>
      </w:pPr>
    </w:p>
    <w:p w:rsidR="00D0511D" w:rsidP="00D0511D" w:rsidRDefault="00B97400" w14:paraId="08CE6F91" w14:textId="2FB6BE04">
      <w:pPr>
        <w:rPr>
          <w:rFonts w:ascii="Arial" w:hAnsi="Arial" w:cs="Arial"/>
          <w:b/>
          <w:bCs/>
          <w:sz w:val="23"/>
          <w:szCs w:val="23"/>
        </w:rPr>
      </w:pPr>
      <w:r>
        <w:rPr>
          <w:rFonts w:ascii="Arial" w:hAnsi="Arial" w:cs="Arial"/>
          <w:b/>
          <w:bCs/>
          <w:sz w:val="23"/>
          <w:szCs w:val="23"/>
        </w:rPr>
        <w:t xml:space="preserve">Terms and Conditions </w:t>
      </w:r>
    </w:p>
    <w:p w:rsidR="00B97400" w:rsidP="00D0511D" w:rsidRDefault="00B97400" w14:paraId="0B0AD53B" w14:textId="39A2F427">
      <w:pPr>
        <w:rPr>
          <w:rFonts w:ascii="Arial" w:hAnsi="Arial" w:cs="Arial"/>
          <w:b/>
          <w:bCs/>
          <w:sz w:val="23"/>
          <w:szCs w:val="23"/>
        </w:rPr>
      </w:pPr>
    </w:p>
    <w:p w:rsidR="006C62C9" w:rsidP="006C62C9" w:rsidRDefault="006C62C9" w14:paraId="0F588A6B" w14:textId="65CB130C">
      <w:pPr>
        <w:rPr>
          <w:rFonts w:ascii="Arial" w:hAnsi="Arial" w:cs="Arial"/>
          <w:sz w:val="24"/>
          <w:szCs w:val="24"/>
        </w:rPr>
      </w:pPr>
      <w:r>
        <w:rPr>
          <w:rFonts w:ascii="Arial" w:hAnsi="Arial" w:cs="Arial"/>
          <w:sz w:val="24"/>
          <w:szCs w:val="24"/>
        </w:rPr>
        <w:t xml:space="preserve">Working: </w:t>
      </w:r>
      <w:r>
        <w:rPr>
          <w:rFonts w:ascii="Arial" w:hAnsi="Arial" w:cs="Arial"/>
          <w:b/>
          <w:sz w:val="24"/>
          <w:szCs w:val="24"/>
        </w:rPr>
        <w:t>18 hours per week</w:t>
      </w:r>
      <w:r>
        <w:rPr>
          <w:rFonts w:ascii="Arial" w:hAnsi="Arial" w:cs="Arial"/>
          <w:sz w:val="24"/>
          <w:szCs w:val="24"/>
        </w:rPr>
        <w:t xml:space="preserve"> (all</w:t>
      </w:r>
      <w:r w:rsidR="005A03E2">
        <w:rPr>
          <w:rFonts w:ascii="Arial" w:hAnsi="Arial" w:cs="Arial"/>
          <w:sz w:val="24"/>
          <w:szCs w:val="24"/>
        </w:rPr>
        <w:t xml:space="preserve"> </w:t>
      </w:r>
      <w:r>
        <w:rPr>
          <w:rFonts w:ascii="Arial" w:hAnsi="Arial" w:cs="Arial"/>
          <w:sz w:val="24"/>
          <w:szCs w:val="24"/>
        </w:rPr>
        <w:t xml:space="preserve">staff will be expected to fulfil occasional evening work in line with the opening times of the centre within the </w:t>
      </w:r>
      <w:proofErr w:type="gramStart"/>
      <w:r>
        <w:rPr>
          <w:rFonts w:ascii="Arial" w:hAnsi="Arial" w:cs="Arial"/>
          <w:sz w:val="24"/>
          <w:szCs w:val="24"/>
        </w:rPr>
        <w:t>36 hour</w:t>
      </w:r>
      <w:proofErr w:type="gramEnd"/>
      <w:r>
        <w:rPr>
          <w:rFonts w:ascii="Arial" w:hAnsi="Arial" w:cs="Arial"/>
          <w:sz w:val="24"/>
          <w:szCs w:val="24"/>
        </w:rPr>
        <w:t xml:space="preserve"> working week.)</w:t>
      </w:r>
    </w:p>
    <w:p w:rsidRPr="00463FDB" w:rsidR="006C62C9" w:rsidP="006C62C9" w:rsidRDefault="006C62C9" w14:paraId="52C2D439" w14:textId="77777777">
      <w:pPr>
        <w:rPr>
          <w:rFonts w:ascii="Arial" w:hAnsi="Arial" w:cs="Arial"/>
          <w:sz w:val="24"/>
          <w:szCs w:val="24"/>
        </w:rPr>
      </w:pPr>
    </w:p>
    <w:p w:rsidR="006C62C9" w:rsidP="006C62C9" w:rsidRDefault="006C62C9" w14:paraId="1754637E" w14:textId="77777777">
      <w:pPr>
        <w:rPr>
          <w:rFonts w:ascii="Arial" w:hAnsi="Arial" w:cs="Arial"/>
          <w:sz w:val="24"/>
          <w:szCs w:val="24"/>
        </w:rPr>
      </w:pPr>
      <w:r w:rsidRPr="00463FDB">
        <w:rPr>
          <w:rFonts w:ascii="Arial" w:hAnsi="Arial" w:cs="Arial"/>
          <w:sz w:val="24"/>
          <w:szCs w:val="24"/>
        </w:rPr>
        <w:t>The Authority has approved a policy on Equal Opportunities in employment and copies</w:t>
      </w:r>
      <w:r>
        <w:rPr>
          <w:rFonts w:ascii="Arial" w:hAnsi="Arial" w:cs="Arial"/>
          <w:sz w:val="24"/>
          <w:szCs w:val="24"/>
        </w:rPr>
        <w:t xml:space="preserve"> </w:t>
      </w:r>
      <w:r w:rsidRPr="00463FDB">
        <w:rPr>
          <w:rFonts w:ascii="Arial" w:hAnsi="Arial" w:cs="Arial"/>
          <w:sz w:val="24"/>
          <w:szCs w:val="24"/>
        </w:rPr>
        <w:t>are freely available to all employees.</w:t>
      </w:r>
    </w:p>
    <w:p w:rsidRPr="00463FDB" w:rsidR="006C62C9" w:rsidP="006C62C9" w:rsidRDefault="006C62C9" w14:paraId="1B798D3A" w14:textId="77777777">
      <w:pPr>
        <w:rPr>
          <w:rFonts w:ascii="Arial" w:hAnsi="Arial" w:cs="Arial"/>
          <w:sz w:val="24"/>
          <w:szCs w:val="24"/>
        </w:rPr>
      </w:pPr>
    </w:p>
    <w:p w:rsidR="006C62C9" w:rsidP="006C62C9" w:rsidRDefault="006C62C9" w14:paraId="212BA33E" w14:textId="77777777">
      <w:pPr>
        <w:rPr>
          <w:rFonts w:ascii="Arial" w:hAnsi="Arial" w:cs="Arial"/>
          <w:sz w:val="24"/>
          <w:szCs w:val="24"/>
        </w:rPr>
      </w:pPr>
      <w:r w:rsidRPr="00463FDB">
        <w:rPr>
          <w:rFonts w:ascii="Arial" w:hAnsi="Arial" w:cs="Arial"/>
          <w:sz w:val="24"/>
          <w:szCs w:val="24"/>
        </w:rPr>
        <w:t>All staff are responsible for the implementation of the Health &amp; Safety Policy so far as it</w:t>
      </w:r>
      <w:r>
        <w:rPr>
          <w:rFonts w:ascii="Arial" w:hAnsi="Arial" w:cs="Arial"/>
          <w:sz w:val="24"/>
          <w:szCs w:val="24"/>
        </w:rPr>
        <w:t xml:space="preserve"> </w:t>
      </w:r>
      <w:r w:rsidRPr="00463FDB">
        <w:rPr>
          <w:rFonts w:ascii="Arial" w:hAnsi="Arial" w:cs="Arial"/>
          <w:sz w:val="24"/>
          <w:szCs w:val="24"/>
        </w:rPr>
        <w:t xml:space="preserve">affects them, their colleagues and others who may be affected by their work. </w:t>
      </w:r>
      <w:r>
        <w:rPr>
          <w:rFonts w:ascii="Arial" w:hAnsi="Arial" w:cs="Arial"/>
          <w:sz w:val="24"/>
          <w:szCs w:val="24"/>
        </w:rPr>
        <w:t>T</w:t>
      </w:r>
      <w:r w:rsidRPr="00463FDB">
        <w:rPr>
          <w:rFonts w:ascii="Arial" w:hAnsi="Arial" w:cs="Arial"/>
          <w:sz w:val="24"/>
          <w:szCs w:val="24"/>
        </w:rPr>
        <w:t>he post</w:t>
      </w:r>
      <w:r>
        <w:rPr>
          <w:rFonts w:ascii="Arial" w:hAnsi="Arial" w:cs="Arial"/>
          <w:sz w:val="24"/>
          <w:szCs w:val="24"/>
        </w:rPr>
        <w:t xml:space="preserve"> </w:t>
      </w:r>
      <w:r w:rsidRPr="00463FDB">
        <w:rPr>
          <w:rFonts w:ascii="Arial" w:hAnsi="Arial" w:cs="Arial"/>
          <w:sz w:val="24"/>
          <w:szCs w:val="24"/>
        </w:rPr>
        <w:t>holder is also expected to monitor the effectiveness of the health and safety</w:t>
      </w:r>
      <w:r>
        <w:rPr>
          <w:rFonts w:ascii="Arial" w:hAnsi="Arial" w:cs="Arial"/>
          <w:sz w:val="24"/>
          <w:szCs w:val="24"/>
        </w:rPr>
        <w:t xml:space="preserve"> </w:t>
      </w:r>
      <w:r w:rsidRPr="00463FDB">
        <w:rPr>
          <w:rFonts w:ascii="Arial" w:hAnsi="Arial" w:cs="Arial"/>
          <w:sz w:val="24"/>
          <w:szCs w:val="24"/>
        </w:rPr>
        <w:t>arrangements and systems to ensure that appropriate improvements are made where</w:t>
      </w:r>
      <w:r>
        <w:rPr>
          <w:rFonts w:ascii="Arial" w:hAnsi="Arial" w:cs="Arial"/>
          <w:sz w:val="24"/>
          <w:szCs w:val="24"/>
        </w:rPr>
        <w:t xml:space="preserve"> </w:t>
      </w:r>
      <w:r w:rsidRPr="00463FDB">
        <w:rPr>
          <w:rFonts w:ascii="Arial" w:hAnsi="Arial" w:cs="Arial"/>
          <w:sz w:val="24"/>
          <w:szCs w:val="24"/>
        </w:rPr>
        <w:t>necessary.</w:t>
      </w:r>
    </w:p>
    <w:p w:rsidRPr="00463FDB" w:rsidR="006C62C9" w:rsidP="006C62C9" w:rsidRDefault="006C62C9" w14:paraId="22224BB4" w14:textId="77777777">
      <w:pPr>
        <w:rPr>
          <w:rFonts w:ascii="Arial" w:hAnsi="Arial" w:cs="Arial"/>
          <w:sz w:val="24"/>
          <w:szCs w:val="24"/>
        </w:rPr>
      </w:pPr>
    </w:p>
    <w:p w:rsidR="006C62C9" w:rsidP="006C62C9" w:rsidRDefault="006C62C9" w14:paraId="18BF0B7D" w14:textId="77777777">
      <w:pPr>
        <w:rPr>
          <w:rFonts w:ascii="Arial" w:hAnsi="Arial" w:cs="Arial"/>
          <w:sz w:val="24"/>
          <w:szCs w:val="24"/>
        </w:rPr>
      </w:pPr>
      <w:r w:rsidRPr="00463FDB">
        <w:rPr>
          <w:rFonts w:ascii="Arial" w:hAnsi="Arial" w:cs="Arial"/>
          <w:sz w:val="24"/>
          <w:szCs w:val="24"/>
        </w:rPr>
        <w:t>The post is registered as exempt from the Rehabilitation of Offenders Act 1974 in</w:t>
      </w:r>
      <w:r>
        <w:rPr>
          <w:rFonts w:ascii="Arial" w:hAnsi="Arial" w:cs="Arial"/>
          <w:sz w:val="24"/>
          <w:szCs w:val="24"/>
        </w:rPr>
        <w:t xml:space="preserve"> </w:t>
      </w:r>
      <w:r w:rsidRPr="00463FDB">
        <w:rPr>
          <w:rFonts w:ascii="Arial" w:hAnsi="Arial" w:cs="Arial"/>
          <w:sz w:val="24"/>
          <w:szCs w:val="24"/>
        </w:rPr>
        <w:t xml:space="preserve">accordance with the Police Act; </w:t>
      </w:r>
    </w:p>
    <w:p w:rsidRPr="00463FDB" w:rsidR="006C62C9" w:rsidP="006C62C9" w:rsidRDefault="006C62C9" w14:paraId="74287EBE" w14:textId="77777777">
      <w:pPr>
        <w:rPr>
          <w:rFonts w:ascii="Arial" w:hAnsi="Arial" w:cs="Arial"/>
          <w:sz w:val="24"/>
          <w:szCs w:val="24"/>
        </w:rPr>
      </w:pPr>
    </w:p>
    <w:p w:rsidR="006C62C9" w:rsidP="006C62C9" w:rsidRDefault="006C62C9" w14:paraId="5093320A" w14:textId="77777777">
      <w:pPr>
        <w:rPr>
          <w:rFonts w:ascii="Arial" w:hAnsi="Arial" w:cs="Arial"/>
          <w:sz w:val="24"/>
          <w:szCs w:val="24"/>
        </w:rPr>
      </w:pPr>
      <w:r w:rsidRPr="00463FDB">
        <w:rPr>
          <w:rFonts w:ascii="Arial" w:hAnsi="Arial" w:cs="Arial"/>
          <w:sz w:val="24"/>
          <w:szCs w:val="24"/>
        </w:rPr>
        <w:t>This post may require evening or weekend working.</w:t>
      </w:r>
    </w:p>
    <w:p w:rsidRPr="00463FDB" w:rsidR="006C62C9" w:rsidP="006C62C9" w:rsidRDefault="006C62C9" w14:paraId="39F37C94" w14:textId="77777777">
      <w:pPr>
        <w:rPr>
          <w:rFonts w:ascii="Arial" w:hAnsi="Arial" w:cs="Arial"/>
          <w:sz w:val="24"/>
          <w:szCs w:val="24"/>
        </w:rPr>
      </w:pPr>
    </w:p>
    <w:p w:rsidR="006C62C9" w:rsidP="006C62C9" w:rsidRDefault="006C62C9" w14:paraId="4CFF1687" w14:textId="77777777">
      <w:pPr>
        <w:rPr>
          <w:rFonts w:ascii="Arial" w:hAnsi="Arial" w:cs="Arial"/>
          <w:sz w:val="24"/>
          <w:szCs w:val="24"/>
        </w:rPr>
      </w:pPr>
      <w:r w:rsidRPr="00463FDB">
        <w:rPr>
          <w:rFonts w:ascii="Arial" w:hAnsi="Arial" w:cs="Arial"/>
          <w:sz w:val="24"/>
          <w:szCs w:val="24"/>
        </w:rPr>
        <w:t>A Casual User Car Allowance is applicable</w:t>
      </w:r>
      <w:r>
        <w:rPr>
          <w:rFonts w:ascii="Arial" w:hAnsi="Arial" w:cs="Arial"/>
          <w:sz w:val="24"/>
          <w:szCs w:val="24"/>
        </w:rPr>
        <w:t>.</w:t>
      </w:r>
    </w:p>
    <w:p w:rsidRPr="00463FDB" w:rsidR="006C62C9" w:rsidP="006C62C9" w:rsidRDefault="006C62C9" w14:paraId="71100DEF" w14:textId="77777777">
      <w:pPr>
        <w:rPr>
          <w:rFonts w:ascii="Arial" w:hAnsi="Arial" w:cs="Arial"/>
          <w:sz w:val="24"/>
          <w:szCs w:val="24"/>
        </w:rPr>
      </w:pPr>
    </w:p>
    <w:p w:rsidR="006C62C9" w:rsidP="006C62C9" w:rsidRDefault="006C62C9" w14:paraId="0FF38250" w14:textId="77777777">
      <w:pPr>
        <w:rPr>
          <w:rFonts w:ascii="Arial" w:hAnsi="Arial" w:cs="Arial"/>
          <w:sz w:val="24"/>
          <w:szCs w:val="24"/>
        </w:rPr>
      </w:pPr>
      <w:r w:rsidRPr="00463FDB">
        <w:rPr>
          <w:rFonts w:ascii="Arial" w:hAnsi="Arial" w:cs="Arial"/>
          <w:sz w:val="24"/>
          <w:szCs w:val="24"/>
        </w:rPr>
        <w:t>This job description is a representative document. Other reasonably similar duties may</w:t>
      </w:r>
      <w:r>
        <w:rPr>
          <w:rFonts w:ascii="Arial" w:hAnsi="Arial" w:cs="Arial"/>
          <w:sz w:val="24"/>
          <w:szCs w:val="24"/>
        </w:rPr>
        <w:t xml:space="preserve"> </w:t>
      </w:r>
      <w:r w:rsidRPr="00463FDB">
        <w:rPr>
          <w:rFonts w:ascii="Arial" w:hAnsi="Arial" w:cs="Arial"/>
          <w:sz w:val="24"/>
          <w:szCs w:val="24"/>
        </w:rPr>
        <w:t>be allocated from time to time commensurate with the general character of the post and</w:t>
      </w:r>
      <w:r>
        <w:rPr>
          <w:rFonts w:ascii="Arial" w:hAnsi="Arial" w:cs="Arial"/>
          <w:sz w:val="24"/>
          <w:szCs w:val="24"/>
        </w:rPr>
        <w:t xml:space="preserve"> </w:t>
      </w:r>
      <w:r w:rsidRPr="00463FDB">
        <w:rPr>
          <w:rFonts w:ascii="Arial" w:hAnsi="Arial" w:cs="Arial"/>
          <w:sz w:val="24"/>
          <w:szCs w:val="24"/>
        </w:rPr>
        <w:t>its grading.</w:t>
      </w:r>
    </w:p>
    <w:p w:rsidRPr="00463FDB" w:rsidR="006C62C9" w:rsidP="006C62C9" w:rsidRDefault="006C62C9" w14:paraId="0BDAED8A" w14:textId="77777777">
      <w:pPr>
        <w:rPr>
          <w:rFonts w:ascii="Arial" w:hAnsi="Arial" w:cs="Arial"/>
          <w:sz w:val="24"/>
          <w:szCs w:val="24"/>
        </w:rPr>
      </w:pPr>
    </w:p>
    <w:p w:rsidR="006C62C9" w:rsidP="006C62C9" w:rsidRDefault="006C62C9" w14:paraId="68D77CA1" w14:textId="77777777">
      <w:pPr>
        <w:rPr>
          <w:rFonts w:ascii="Arial" w:hAnsi="Arial" w:cs="Arial"/>
          <w:sz w:val="24"/>
          <w:szCs w:val="24"/>
        </w:rPr>
      </w:pPr>
      <w:r w:rsidRPr="00463FDB">
        <w:rPr>
          <w:rFonts w:ascii="Arial" w:hAnsi="Arial" w:cs="Arial"/>
          <w:sz w:val="24"/>
          <w:szCs w:val="24"/>
        </w:rPr>
        <w:t>Prepared by</w:t>
      </w:r>
      <w:r>
        <w:rPr>
          <w:rFonts w:ascii="Arial" w:hAnsi="Arial" w:cs="Arial"/>
          <w:sz w:val="24"/>
          <w:szCs w:val="24"/>
        </w:rPr>
        <w:t>:</w:t>
      </w:r>
    </w:p>
    <w:p w:rsidR="006C62C9" w:rsidP="006C62C9" w:rsidRDefault="006C62C9" w14:paraId="2DD520DA" w14:textId="77777777">
      <w:pPr>
        <w:rPr>
          <w:rFonts w:ascii="Arial" w:hAnsi="Arial" w:cs="Arial"/>
          <w:sz w:val="24"/>
          <w:szCs w:val="24"/>
        </w:rPr>
      </w:pPr>
    </w:p>
    <w:p w:rsidRPr="00463FDB" w:rsidR="006C62C9" w:rsidP="006C62C9" w:rsidRDefault="006C62C9" w14:paraId="645A2867" w14:textId="77777777">
      <w:pPr>
        <w:rPr>
          <w:rFonts w:ascii="Arial" w:hAnsi="Arial" w:cs="Arial"/>
          <w:sz w:val="24"/>
          <w:szCs w:val="24"/>
        </w:rPr>
      </w:pPr>
      <w:r>
        <w:rPr>
          <w:rFonts w:ascii="Arial" w:hAnsi="Arial" w:cs="Arial"/>
          <w:sz w:val="24"/>
          <w:szCs w:val="24"/>
        </w:rPr>
        <w:t>Name:</w:t>
      </w:r>
      <w:r w:rsidRPr="00463FDB">
        <w:rPr>
          <w:rFonts w:ascii="Arial" w:hAnsi="Arial" w:cs="Arial"/>
          <w:sz w:val="24"/>
          <w:szCs w:val="24"/>
        </w:rPr>
        <w:t xml:space="preserve"> </w:t>
      </w:r>
      <w:r>
        <w:rPr>
          <w:rFonts w:ascii="Arial" w:hAnsi="Arial" w:cs="Arial"/>
          <w:sz w:val="24"/>
          <w:szCs w:val="24"/>
        </w:rPr>
        <w:t xml:space="preserve">Lisa Grimes </w:t>
      </w:r>
    </w:p>
    <w:p w:rsidRPr="00463FDB" w:rsidR="006C62C9" w:rsidP="006C62C9" w:rsidRDefault="006C62C9" w14:paraId="71CCF61E" w14:textId="77777777">
      <w:pPr>
        <w:rPr>
          <w:rFonts w:ascii="Arial" w:hAnsi="Arial" w:cs="Arial"/>
          <w:sz w:val="24"/>
          <w:szCs w:val="24"/>
        </w:rPr>
      </w:pPr>
      <w:r w:rsidRPr="00463FDB">
        <w:rPr>
          <w:rFonts w:ascii="Arial" w:hAnsi="Arial" w:cs="Arial"/>
          <w:sz w:val="24"/>
          <w:szCs w:val="24"/>
        </w:rPr>
        <w:t>Designation</w:t>
      </w:r>
      <w:r>
        <w:rPr>
          <w:rFonts w:ascii="Arial" w:hAnsi="Arial" w:cs="Arial"/>
          <w:sz w:val="24"/>
          <w:szCs w:val="24"/>
        </w:rPr>
        <w:t>:  Community Learning</w:t>
      </w:r>
      <w:r w:rsidRPr="002A4A95">
        <w:rPr>
          <w:rFonts w:ascii="Arial" w:hAnsi="Arial" w:cs="Arial"/>
          <w:sz w:val="24"/>
          <w:szCs w:val="24"/>
        </w:rPr>
        <w:t xml:space="preserve"> </w:t>
      </w:r>
      <w:r>
        <w:rPr>
          <w:rFonts w:ascii="Arial" w:hAnsi="Arial" w:cs="Arial"/>
          <w:sz w:val="24"/>
          <w:szCs w:val="24"/>
        </w:rPr>
        <w:t>Manager</w:t>
      </w:r>
    </w:p>
    <w:p w:rsidR="006C62C9" w:rsidP="006C62C9" w:rsidRDefault="006C62C9" w14:paraId="5F0AE305" w14:textId="119D3B6E">
      <w:pPr>
        <w:rPr>
          <w:rFonts w:ascii="Arial" w:hAnsi="Arial" w:cs="Arial"/>
          <w:sz w:val="24"/>
          <w:szCs w:val="24"/>
        </w:rPr>
      </w:pPr>
      <w:r w:rsidRPr="00463FDB">
        <w:rPr>
          <w:rFonts w:ascii="Arial" w:hAnsi="Arial" w:cs="Arial"/>
          <w:sz w:val="24"/>
          <w:szCs w:val="24"/>
        </w:rPr>
        <w:t>Date</w:t>
      </w:r>
      <w:r>
        <w:rPr>
          <w:rFonts w:ascii="Arial" w:hAnsi="Arial" w:cs="Arial"/>
          <w:sz w:val="24"/>
          <w:szCs w:val="24"/>
        </w:rPr>
        <w:t>: December 202</w:t>
      </w:r>
      <w:r w:rsidR="00007BA9">
        <w:rPr>
          <w:rFonts w:ascii="Arial" w:hAnsi="Arial" w:cs="Arial"/>
          <w:sz w:val="24"/>
          <w:szCs w:val="24"/>
        </w:rPr>
        <w:t>1</w:t>
      </w:r>
    </w:p>
    <w:p w:rsidRPr="00D0511D" w:rsidR="00527E86" w:rsidP="00D0511D" w:rsidRDefault="00527E86" w14:paraId="7B71AE35" w14:textId="528981A2">
      <w:pPr>
        <w:rPr>
          <w:rFonts w:ascii="Arial" w:hAnsi="Arial" w:cs="Arial"/>
          <w:bCs/>
        </w:rPr>
      </w:pPr>
    </w:p>
    <w:sectPr w:rsidRPr="00D0511D" w:rsidR="00527E86" w:rsidSect="00666ED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D5F04E4"/>
    <w:multiLevelType w:val="hybridMultilevel"/>
    <w:tmpl w:val="9424BF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460C3"/>
    <w:multiLevelType w:val="hybridMultilevel"/>
    <w:tmpl w:val="A28ED4E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F2F0F19"/>
    <w:multiLevelType w:val="hybridMultilevel"/>
    <w:tmpl w:val="DE5636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F437BF9"/>
    <w:multiLevelType w:val="hybridMultilevel"/>
    <w:tmpl w:val="ACE2F5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224546"/>
    <w:multiLevelType w:val="hybridMultilevel"/>
    <w:tmpl w:val="AA1EB0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15667CC"/>
    <w:multiLevelType w:val="hybridMultilevel"/>
    <w:tmpl w:val="77CA15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8F700AA"/>
    <w:multiLevelType w:val="hybridMultilevel"/>
    <w:tmpl w:val="3AC4DFC8"/>
    <w:lvl w:ilvl="0" w:tplc="488A44D6">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106BCA"/>
    <w:multiLevelType w:val="hybridMultilevel"/>
    <w:tmpl w:val="4DE8484C"/>
    <w:lvl w:ilvl="0" w:tplc="10F4AD04">
      <w:start w:val="1"/>
      <w:numFmt w:val="decimal"/>
      <w:lvlText w:val="%1."/>
      <w:lvlJc w:val="left"/>
      <w:pPr>
        <w:tabs>
          <w:tab w:val="num" w:pos="720"/>
        </w:tabs>
        <w:ind w:left="720" w:hanging="720"/>
      </w:pPr>
      <w:rPr>
        <w:rFonts w:hint="default"/>
      </w:rPr>
    </w:lvl>
    <w:lvl w:ilvl="1" w:tplc="219CB9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0983095">
    <w:abstractNumId w:val="9"/>
  </w:num>
  <w:num w:numId="2" w16cid:durableId="123157294">
    <w:abstractNumId w:val="1"/>
  </w:num>
  <w:num w:numId="3" w16cid:durableId="13117407">
    <w:abstractNumId w:val="3"/>
  </w:num>
  <w:num w:numId="4" w16cid:durableId="1187525757">
    <w:abstractNumId w:val="0"/>
  </w:num>
  <w:num w:numId="5" w16cid:durableId="1321495557">
    <w:abstractNumId w:val="7"/>
  </w:num>
  <w:num w:numId="6" w16cid:durableId="1075860822">
    <w:abstractNumId w:val="6"/>
  </w:num>
  <w:num w:numId="7" w16cid:durableId="1149982246">
    <w:abstractNumId w:val="4"/>
  </w:num>
  <w:num w:numId="8" w16cid:durableId="680358116">
    <w:abstractNumId w:val="2"/>
  </w:num>
  <w:num w:numId="9" w16cid:durableId="1870947340">
    <w:abstractNumId w:val="5"/>
  </w:num>
  <w:num w:numId="10" w16cid:durableId="840703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2"/>
    <w:rsid w:val="00007BA9"/>
    <w:rsid w:val="00027B31"/>
    <w:rsid w:val="000E44C2"/>
    <w:rsid w:val="000E4BC7"/>
    <w:rsid w:val="00156586"/>
    <w:rsid w:val="00166039"/>
    <w:rsid w:val="00182A87"/>
    <w:rsid w:val="00192A50"/>
    <w:rsid w:val="002021FC"/>
    <w:rsid w:val="00222D12"/>
    <w:rsid w:val="00254D2A"/>
    <w:rsid w:val="0027576C"/>
    <w:rsid w:val="0028338D"/>
    <w:rsid w:val="0029454F"/>
    <w:rsid w:val="00294F86"/>
    <w:rsid w:val="002A5D3F"/>
    <w:rsid w:val="002A6A79"/>
    <w:rsid w:val="002B246C"/>
    <w:rsid w:val="002D05B5"/>
    <w:rsid w:val="002D066E"/>
    <w:rsid w:val="00353B5B"/>
    <w:rsid w:val="00387955"/>
    <w:rsid w:val="00387D38"/>
    <w:rsid w:val="003D5786"/>
    <w:rsid w:val="003E410E"/>
    <w:rsid w:val="003F7135"/>
    <w:rsid w:val="0041154D"/>
    <w:rsid w:val="00456CE9"/>
    <w:rsid w:val="00474F15"/>
    <w:rsid w:val="004751C5"/>
    <w:rsid w:val="004A31B4"/>
    <w:rsid w:val="004A345A"/>
    <w:rsid w:val="004B703B"/>
    <w:rsid w:val="004C1B8D"/>
    <w:rsid w:val="004E36F5"/>
    <w:rsid w:val="005109D0"/>
    <w:rsid w:val="00527E86"/>
    <w:rsid w:val="005A03E2"/>
    <w:rsid w:val="005A163B"/>
    <w:rsid w:val="005A6BDC"/>
    <w:rsid w:val="005A7B8A"/>
    <w:rsid w:val="005B04D9"/>
    <w:rsid w:val="006132B1"/>
    <w:rsid w:val="00644792"/>
    <w:rsid w:val="00666ED4"/>
    <w:rsid w:val="00671D1F"/>
    <w:rsid w:val="006B48D6"/>
    <w:rsid w:val="006C62C9"/>
    <w:rsid w:val="006E430D"/>
    <w:rsid w:val="007653C5"/>
    <w:rsid w:val="00775E14"/>
    <w:rsid w:val="007B05F1"/>
    <w:rsid w:val="007B70C5"/>
    <w:rsid w:val="007F7E0F"/>
    <w:rsid w:val="00852D73"/>
    <w:rsid w:val="00892E7C"/>
    <w:rsid w:val="008A59C8"/>
    <w:rsid w:val="00900F12"/>
    <w:rsid w:val="00916CFF"/>
    <w:rsid w:val="00930BCE"/>
    <w:rsid w:val="00952538"/>
    <w:rsid w:val="009715FE"/>
    <w:rsid w:val="00A35694"/>
    <w:rsid w:val="00AA56AE"/>
    <w:rsid w:val="00AB70AF"/>
    <w:rsid w:val="00B35B6A"/>
    <w:rsid w:val="00B42F92"/>
    <w:rsid w:val="00B97400"/>
    <w:rsid w:val="00BA0FA2"/>
    <w:rsid w:val="00BA29E9"/>
    <w:rsid w:val="00BE5182"/>
    <w:rsid w:val="00C9333A"/>
    <w:rsid w:val="00D0511D"/>
    <w:rsid w:val="00D144EA"/>
    <w:rsid w:val="00D47B05"/>
    <w:rsid w:val="00D95C44"/>
    <w:rsid w:val="00DB5E82"/>
    <w:rsid w:val="00DE4640"/>
    <w:rsid w:val="00DF64BB"/>
    <w:rsid w:val="00E80D9F"/>
    <w:rsid w:val="00EC0DEA"/>
    <w:rsid w:val="00EC57D9"/>
    <w:rsid w:val="00F87122"/>
    <w:rsid w:val="00FB7192"/>
    <w:rsid w:val="47877E3F"/>
    <w:rsid w:val="5024249E"/>
    <w:rsid w:val="624FF453"/>
    <w:rsid w:val="70B8596B"/>
    <w:rsid w:val="7B40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3089"/>
  <w15:docId w15:val="{97F15BCB-CFDB-451F-9487-4FC9A79A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5E82"/>
    <w:pPr>
      <w:spacing w:after="0" w:line="240" w:lineRule="auto"/>
    </w:pPr>
    <w:rPr>
      <w:rFonts w:ascii="Calibri" w:hAnsi="Calibri" w:eastAsia="Calibri" w:cs="Times New Roman"/>
    </w:rPr>
  </w:style>
  <w:style w:type="paragraph" w:styleId="Heading2">
    <w:name w:val="heading 2"/>
    <w:basedOn w:val="Normal"/>
    <w:next w:val="Normal"/>
    <w:link w:val="Heading2Char"/>
    <w:uiPriority w:val="9"/>
    <w:semiHidden/>
    <w:unhideWhenUsed/>
    <w:qFormat/>
    <w:rsid w:val="00D0511D"/>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D0511D"/>
    <w:pPr>
      <w:keepNext/>
      <w:outlineLvl w:val="2"/>
    </w:pPr>
    <w:rPr>
      <w:rFonts w:ascii="Arial" w:hAnsi="Arial" w:eastAsia="Times New Roman" w:cs="Arial"/>
      <w:b/>
      <w:bCs/>
      <w:lang w:eastAsia="en-GB"/>
    </w:rPr>
  </w:style>
  <w:style w:type="paragraph" w:styleId="Heading4">
    <w:name w:val="heading 4"/>
    <w:basedOn w:val="Normal"/>
    <w:next w:val="Normal"/>
    <w:link w:val="Heading4Char"/>
    <w:uiPriority w:val="9"/>
    <w:semiHidden/>
    <w:unhideWhenUsed/>
    <w:qFormat/>
    <w:rsid w:val="00D0511D"/>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DB5E82"/>
    <w:pPr>
      <w:ind w:left="720"/>
    </w:pPr>
    <w:rPr>
      <w:rFonts w:ascii="Arial" w:hAnsi="Arial" w:eastAsia="Times New Roman"/>
      <w:sz w:val="23"/>
      <w:szCs w:val="24"/>
    </w:rPr>
  </w:style>
  <w:style w:type="character" w:styleId="BodyTextIndentChar" w:customStyle="1">
    <w:name w:val="Body Text Indent Char"/>
    <w:basedOn w:val="DefaultParagraphFont"/>
    <w:link w:val="BodyTextIndent"/>
    <w:rsid w:val="00DB5E82"/>
    <w:rPr>
      <w:rFonts w:ascii="Arial" w:hAnsi="Arial" w:eastAsia="Times New Roman" w:cs="Times New Roman"/>
      <w:sz w:val="23"/>
      <w:szCs w:val="24"/>
    </w:rPr>
  </w:style>
  <w:style w:type="paragraph" w:styleId="BodyTextIndent2">
    <w:name w:val="Body Text Indent 2"/>
    <w:basedOn w:val="Normal"/>
    <w:link w:val="BodyTextIndent2Char"/>
    <w:rsid w:val="00DB5E82"/>
    <w:pPr>
      <w:ind w:left="720"/>
      <w:jc w:val="both"/>
    </w:pPr>
    <w:rPr>
      <w:rFonts w:ascii="Arial" w:hAnsi="Arial" w:eastAsia="Times New Roman"/>
      <w:sz w:val="23"/>
      <w:szCs w:val="24"/>
    </w:rPr>
  </w:style>
  <w:style w:type="character" w:styleId="BodyTextIndent2Char" w:customStyle="1">
    <w:name w:val="Body Text Indent 2 Char"/>
    <w:basedOn w:val="DefaultParagraphFont"/>
    <w:link w:val="BodyTextIndent2"/>
    <w:rsid w:val="00DB5E82"/>
    <w:rPr>
      <w:rFonts w:ascii="Arial" w:hAnsi="Arial" w:eastAsia="Times New Roman" w:cs="Times New Roman"/>
      <w:sz w:val="23"/>
      <w:szCs w:val="24"/>
    </w:rPr>
  </w:style>
  <w:style w:type="character" w:styleId="Heading3Char" w:customStyle="1">
    <w:name w:val="Heading 3 Char"/>
    <w:basedOn w:val="DefaultParagraphFont"/>
    <w:link w:val="Heading3"/>
    <w:rsid w:val="00D0511D"/>
    <w:rPr>
      <w:rFonts w:ascii="Arial" w:hAnsi="Arial" w:eastAsia="Times New Roman" w:cs="Arial"/>
      <w:b/>
      <w:bCs/>
      <w:lang w:eastAsia="en-GB"/>
    </w:rPr>
  </w:style>
  <w:style w:type="character" w:styleId="Heading4Char" w:customStyle="1">
    <w:name w:val="Heading 4 Char"/>
    <w:basedOn w:val="DefaultParagraphFont"/>
    <w:link w:val="Heading4"/>
    <w:uiPriority w:val="9"/>
    <w:semiHidden/>
    <w:rsid w:val="00D0511D"/>
    <w:rPr>
      <w:rFonts w:asciiTheme="majorHAnsi" w:hAnsiTheme="majorHAnsi" w:eastAsiaTheme="majorEastAsia" w:cstheme="majorBidi"/>
      <w:b/>
      <w:bCs/>
      <w:i/>
      <w:iCs/>
      <w:color w:val="4F81BD" w:themeColor="accent1"/>
    </w:rPr>
  </w:style>
  <w:style w:type="character" w:styleId="Heading2Char" w:customStyle="1">
    <w:name w:val="Heading 2 Char"/>
    <w:basedOn w:val="DefaultParagraphFont"/>
    <w:link w:val="Heading2"/>
    <w:uiPriority w:val="9"/>
    <w:semiHidden/>
    <w:rsid w:val="00D0511D"/>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16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be908e2-d8cb-4286-939d-ce4789a1b5cb" xsi:nil="true"/>
    <lcf76f155ced4ddcb4097134ff3c332f xmlns="abe908e2-d8cb-4286-939d-ce4789a1b5cb">
      <Terms xmlns="http://schemas.microsoft.com/office/infopath/2007/PartnerControls"/>
    </lcf76f155ced4ddcb4097134ff3c332f>
    <TaxCatchAll xmlns="57c981d3-d567-4661-bd5a-748cc0a44e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9" ma:contentTypeDescription="Create a new document." ma:contentTypeScope="" ma:versionID="1cad8ecf0c95c20a1512dcb0bca6f621">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e02967bd34ba5380f4912c10450752e7"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ate" ma:index="21" nillable="true" ma:displayName="Date "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7d988dc-8327-4cea-97fd-b2cadaefabd7}"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FED67-4612-4662-B0BD-3E8DBA9498A2}">
  <ds:schemaRefs>
    <ds:schemaRef ds:uri="http://schemas.microsoft.com/sharepoint/v3/contenttype/forms"/>
  </ds:schemaRefs>
</ds:datastoreItem>
</file>

<file path=customXml/itemProps2.xml><?xml version="1.0" encoding="utf-8"?>
<ds:datastoreItem xmlns:ds="http://schemas.openxmlformats.org/officeDocument/2006/customXml" ds:itemID="{6C14D8BB-E6D8-4BA3-A010-452A4D52B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E440D-ACFE-4E40-A171-7FD10CDB96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arvato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wains</dc:creator>
  <keywords/>
  <dc:description/>
  <lastModifiedBy>Angela Range</lastModifiedBy>
  <revision>5</revision>
  <dcterms:created xsi:type="dcterms:W3CDTF">2024-06-24T09:48:00.0000000Z</dcterms:created>
  <dcterms:modified xsi:type="dcterms:W3CDTF">2024-07-03T12:37:00.7081675Z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0x010100E031682A91F58041B2335E9F016C8679</vt:lpwstr>
  </property>
  <property fmtid="{D5CDD505-2E9C-101B-9397-08002B2CF9AE}" pid="3" name="Order">
    <vt:r8>603400</vt:r8>
  </property>
  <property fmtid="{D5CDD505-2E9C-101B-9397-08002B2CF9AE}" pid="4" name="MediaServiceImageTags">
    <vt:lpwstr/>
  </property>
</Properties>
</file>