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002AA7E3" w14:textId="77777777" w:rsidTr="006F64DF">
        <w:trPr>
          <w:gridAfter w:val="2"/>
          <w:wAfter w:w="3117" w:type="dxa"/>
          <w:trHeight w:val="1098"/>
        </w:trPr>
        <w:tc>
          <w:tcPr>
            <w:tcW w:w="6390" w:type="dxa"/>
            <w:tcBorders>
              <w:bottom w:val="single" w:sz="24" w:space="0" w:color="1BB6FF" w:themeColor="accent1" w:themeTint="99"/>
            </w:tcBorders>
          </w:tcPr>
          <w:p w14:paraId="37342A7F" w14:textId="77777777" w:rsidR="00F011CF" w:rsidRDefault="00F84CC7" w:rsidP="00F011CF">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A5745B">
              <w:rPr>
                <w:b/>
                <w:bCs/>
                <w:sz w:val="40"/>
                <w:szCs w:val="40"/>
              </w:rPr>
              <w:t>FAMILY TIME WORKER</w:t>
            </w:r>
          </w:p>
          <w:p w14:paraId="147252C5" w14:textId="399228CE" w:rsidR="007C3222" w:rsidRPr="00F011CF" w:rsidRDefault="00A57756" w:rsidP="00F011CF">
            <w:pPr>
              <w:pStyle w:val="Title"/>
              <w:tabs>
                <w:tab w:val="left" w:pos="6480"/>
              </w:tabs>
              <w:rPr>
                <w:b/>
                <w:bCs/>
                <w:sz w:val="40"/>
                <w:szCs w:val="40"/>
              </w:rPr>
            </w:pPr>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A5745B">
              <w:rPr>
                <w:b/>
                <w:bCs/>
                <w:sz w:val="24"/>
                <w:szCs w:val="24"/>
              </w:rPr>
              <w:t>HBC</w:t>
            </w:r>
            <w:r w:rsidR="005A6700">
              <w:rPr>
                <w:b/>
                <w:bCs/>
                <w:sz w:val="24"/>
                <w:szCs w:val="24"/>
              </w:rPr>
              <w:t>6</w:t>
            </w:r>
          </w:p>
        </w:tc>
        <w:tc>
          <w:tcPr>
            <w:tcW w:w="2960" w:type="dxa"/>
            <w:tcBorders>
              <w:bottom w:val="single" w:sz="24" w:space="0" w:color="1BB6FF" w:themeColor="accent1" w:themeTint="99"/>
            </w:tcBorders>
            <w:shd w:val="clear" w:color="auto" w:fill="auto"/>
          </w:tcPr>
          <w:p w14:paraId="00DE1E3F"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643AFFB9" w14:textId="77777777" w:rsidR="00B824D6" w:rsidRPr="00DC65EE" w:rsidRDefault="006F64DF" w:rsidP="00B824D6">
            <w:pPr>
              <w:pStyle w:val="RedText"/>
              <w:tabs>
                <w:tab w:val="left" w:pos="1350"/>
              </w:tabs>
              <w:jc w:val="right"/>
            </w:pPr>
            <w:r w:rsidRPr="006F64DF">
              <w:t>resourcing</w:t>
            </w:r>
            <w:r w:rsidR="00464888" w:rsidRPr="006F64DF">
              <w:t>@halton.gov.uk</w:t>
            </w:r>
          </w:p>
          <w:p w14:paraId="467135D3" w14:textId="77777777" w:rsidR="00372BB5" w:rsidRDefault="00372BB5" w:rsidP="00365C93">
            <w:pPr>
              <w:jc w:val="right"/>
            </w:pPr>
          </w:p>
        </w:tc>
      </w:tr>
      <w:tr w:rsidR="00372BB5" w14:paraId="22B10280" w14:textId="77777777" w:rsidTr="00464888">
        <w:trPr>
          <w:gridAfter w:val="2"/>
          <w:wAfter w:w="3117" w:type="dxa"/>
        </w:trPr>
        <w:tc>
          <w:tcPr>
            <w:tcW w:w="9350" w:type="dxa"/>
            <w:gridSpan w:val="2"/>
            <w:tcBorders>
              <w:top w:val="single" w:sz="24" w:space="0" w:color="1BB6FF" w:themeColor="accent1" w:themeTint="99"/>
            </w:tcBorders>
          </w:tcPr>
          <w:p w14:paraId="7F7766D5" w14:textId="77777777" w:rsidR="00372BB5" w:rsidRDefault="00464888" w:rsidP="00395C1F">
            <w:pPr>
              <w:pStyle w:val="Heading1"/>
              <w:spacing w:line="276" w:lineRule="auto"/>
            </w:pPr>
            <w:r w:rsidRPr="00464888">
              <w:rPr>
                <w:lang w:val="en-GB"/>
              </w:rPr>
              <w:t>Working at Halton</w:t>
            </w:r>
          </w:p>
        </w:tc>
      </w:tr>
      <w:tr w:rsidR="00365C93" w14:paraId="0250C98F" w14:textId="77777777" w:rsidTr="00464888">
        <w:trPr>
          <w:gridAfter w:val="2"/>
          <w:wAfter w:w="3117" w:type="dxa"/>
        </w:trPr>
        <w:tc>
          <w:tcPr>
            <w:tcW w:w="9350" w:type="dxa"/>
            <w:gridSpan w:val="2"/>
            <w:tcBorders>
              <w:bottom w:val="single" w:sz="24" w:space="0" w:color="1BB6FF" w:themeColor="accent1" w:themeTint="99"/>
            </w:tcBorders>
          </w:tcPr>
          <w:p w14:paraId="7BB9B9CB"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F19A406"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5B636A6"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2A5B4830"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0AED10AA" w14:textId="77777777" w:rsidR="00C6483A" w:rsidRDefault="00C6483A" w:rsidP="00C6483A">
            <w:pPr>
              <w:numPr>
                <w:ilvl w:val="0"/>
                <w:numId w:val="8"/>
              </w:numPr>
              <w:spacing w:line="276" w:lineRule="auto"/>
            </w:pPr>
            <w:r w:rsidRPr="00C6483A">
              <w:t>Accountability – doing what we say we are going to do</w:t>
            </w:r>
          </w:p>
          <w:p w14:paraId="43A4F837" w14:textId="77777777"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AD32123" w14:textId="77777777" w:rsidR="00C6483A" w:rsidRDefault="00C6483A" w:rsidP="00C6483A">
            <w:pPr>
              <w:spacing w:line="276" w:lineRule="auto"/>
              <w:rPr>
                <w:i/>
                <w:iCs/>
              </w:rPr>
            </w:pPr>
          </w:p>
          <w:p w14:paraId="00AAF650" w14:textId="77777777"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39B81030" w14:textId="77777777" w:rsidR="00464888" w:rsidRPr="00464888" w:rsidRDefault="00464888" w:rsidP="00395C1F">
            <w:pPr>
              <w:spacing w:line="276" w:lineRule="auto"/>
              <w:rPr>
                <w:i/>
                <w:iCs/>
              </w:rPr>
            </w:pPr>
          </w:p>
          <w:p w14:paraId="6551D2F5"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F16FE4A" w14:textId="77777777" w:rsidR="00464888" w:rsidRPr="00464888" w:rsidRDefault="00464888" w:rsidP="00395C1F">
            <w:pPr>
              <w:spacing w:line="276" w:lineRule="auto"/>
              <w:rPr>
                <w:b/>
                <w:bCs/>
              </w:rPr>
            </w:pPr>
          </w:p>
          <w:p w14:paraId="002604F9" w14:textId="77777777" w:rsidR="00C6483A" w:rsidRPr="00C6483A" w:rsidRDefault="00C6483A" w:rsidP="00C6483A">
            <w:pPr>
              <w:spacing w:line="276" w:lineRule="auto"/>
            </w:pPr>
            <w:r w:rsidRPr="00C6483A">
              <w:t>Aside from working with a great team, our employees have access to a fantastic range of benefits, including:</w:t>
            </w:r>
          </w:p>
          <w:p w14:paraId="4D997EC0"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14A071BB"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6A37DCF6" w14:textId="77777777" w:rsidR="00C6483A" w:rsidRPr="00C6483A" w:rsidRDefault="00C6483A" w:rsidP="00C6483A">
            <w:pPr>
              <w:numPr>
                <w:ilvl w:val="0"/>
                <w:numId w:val="9"/>
              </w:numPr>
              <w:spacing w:line="276" w:lineRule="auto"/>
            </w:pPr>
            <w:r w:rsidRPr="00C6483A">
              <w:t>3 x Salary Life Cover via Local Government Pension Scheme</w:t>
            </w:r>
          </w:p>
          <w:p w14:paraId="7C24B4E3" w14:textId="77777777" w:rsidR="00C6483A" w:rsidRPr="00C6483A" w:rsidRDefault="00C6483A" w:rsidP="00C6483A">
            <w:pPr>
              <w:numPr>
                <w:ilvl w:val="0"/>
                <w:numId w:val="9"/>
              </w:numPr>
              <w:spacing w:line="276" w:lineRule="auto"/>
            </w:pPr>
            <w:r w:rsidRPr="00C6483A">
              <w:t xml:space="preserve">Investment in your personal development </w:t>
            </w:r>
          </w:p>
          <w:p w14:paraId="273C5B68" w14:textId="77777777" w:rsidR="00C6483A" w:rsidRPr="00C6483A" w:rsidRDefault="00C6483A" w:rsidP="00C6483A">
            <w:pPr>
              <w:numPr>
                <w:ilvl w:val="0"/>
                <w:numId w:val="9"/>
              </w:numPr>
              <w:spacing w:line="276" w:lineRule="auto"/>
            </w:pPr>
            <w:r w:rsidRPr="00C6483A">
              <w:t xml:space="preserve">Free Car Parking at HBC sites </w:t>
            </w:r>
          </w:p>
          <w:p w14:paraId="518B70D5" w14:textId="0CEAFBA9" w:rsidR="00C6483A" w:rsidRPr="00C6483A" w:rsidRDefault="00C6483A" w:rsidP="00C6483A">
            <w:pPr>
              <w:numPr>
                <w:ilvl w:val="0"/>
                <w:numId w:val="9"/>
              </w:numPr>
              <w:spacing w:line="276" w:lineRule="auto"/>
            </w:pPr>
            <w:r w:rsidRPr="00C6483A">
              <w:t xml:space="preserve">Flexible / hybrid working arrangements available </w:t>
            </w:r>
          </w:p>
          <w:p w14:paraId="6D74833A" w14:textId="77777777" w:rsidR="00AF536B" w:rsidRDefault="00C6483A" w:rsidP="00C6483A">
            <w:pPr>
              <w:numPr>
                <w:ilvl w:val="0"/>
                <w:numId w:val="9"/>
              </w:numPr>
              <w:spacing w:line="276" w:lineRule="auto"/>
            </w:pPr>
            <w:r w:rsidRPr="00C6483A">
              <w:t>Car leasing schemes</w:t>
            </w:r>
          </w:p>
          <w:p w14:paraId="5B064778" w14:textId="0E888B1F" w:rsidR="00C6483A" w:rsidRPr="000C2664" w:rsidRDefault="00C3543B" w:rsidP="00C6483A">
            <w:pPr>
              <w:numPr>
                <w:ilvl w:val="0"/>
                <w:numId w:val="9"/>
              </w:numPr>
              <w:spacing w:line="276" w:lineRule="auto"/>
            </w:pPr>
            <w:r>
              <w:t>Essential Monthly Car User Allowance*</w:t>
            </w:r>
          </w:p>
          <w:p w14:paraId="1AF0BB7C" w14:textId="77777777"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20554550" w14:textId="77777777" w:rsidR="00365C93" w:rsidRDefault="00365C93" w:rsidP="00395C1F">
            <w:pPr>
              <w:spacing w:line="276" w:lineRule="auto"/>
            </w:pPr>
          </w:p>
        </w:tc>
      </w:tr>
      <w:tr w:rsidR="00365C93" w14:paraId="7583A687" w14:textId="77777777" w:rsidTr="00464888">
        <w:trPr>
          <w:gridAfter w:val="2"/>
          <w:wAfter w:w="3117" w:type="dxa"/>
        </w:trPr>
        <w:tc>
          <w:tcPr>
            <w:tcW w:w="9350" w:type="dxa"/>
            <w:gridSpan w:val="2"/>
            <w:tcBorders>
              <w:top w:val="single" w:sz="24" w:space="0" w:color="1BB6FF" w:themeColor="accent1" w:themeTint="99"/>
            </w:tcBorders>
          </w:tcPr>
          <w:p w14:paraId="70512EF7" w14:textId="77777777"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984F22" w14:textId="77777777" w:rsidTr="00464888">
        <w:trPr>
          <w:gridAfter w:val="2"/>
          <w:wAfter w:w="3117" w:type="dxa"/>
        </w:trPr>
        <w:tc>
          <w:tcPr>
            <w:tcW w:w="9350" w:type="dxa"/>
            <w:gridSpan w:val="2"/>
          </w:tcPr>
          <w:p w14:paraId="117AE203" w14:textId="77777777" w:rsidR="00B002D4" w:rsidRDefault="003264EA" w:rsidP="00E841E7">
            <w:pPr>
              <w:jc w:val="both"/>
              <w:rPr>
                <w:rFonts w:cs="Arial"/>
              </w:rPr>
            </w:pPr>
            <w:bookmarkStart w:id="0" w:name="_Hlk181353800"/>
            <w:r w:rsidRPr="003264EA">
              <w:rPr>
                <w:rFonts w:cs="Arial"/>
              </w:rPr>
              <w:t>As a Family Time Worker, you play an integral role in creating a safe environment for children to visit parents or caregivers, assessing family dynamics, promoting healthy interactions, and ensuring compliance with court orders. You will create a positive, safe environment for constructive interactions between children and their families across Halton, including supervising visits between children, young people, and their parents or carers involved in care proceedings or under Local Authority care.</w:t>
            </w:r>
            <w:r w:rsidR="00E841E7">
              <w:rPr>
                <w:rFonts w:cs="Arial"/>
              </w:rPr>
              <w:t xml:space="preserve"> </w:t>
            </w:r>
          </w:p>
          <w:p w14:paraId="741C1E40" w14:textId="77777777" w:rsidR="00B002D4" w:rsidRDefault="00B002D4" w:rsidP="00E841E7">
            <w:pPr>
              <w:jc w:val="both"/>
            </w:pPr>
          </w:p>
          <w:p w14:paraId="7D09A9E5" w14:textId="323D48BC" w:rsidR="00E841E7" w:rsidRPr="00E841E7" w:rsidRDefault="00E841E7" w:rsidP="00E841E7">
            <w:pPr>
              <w:jc w:val="both"/>
              <w:rPr>
                <w:rFonts w:cs="Arial"/>
              </w:rPr>
            </w:pPr>
            <w:r w:rsidRPr="00E841E7">
              <w:t>This role requires patience, emotional resilience, and a deep understanding of the complexities families face, especially those involved with child protective services or foster care.</w:t>
            </w:r>
          </w:p>
          <w:p w14:paraId="51948671" w14:textId="77777777" w:rsidR="00E841E7" w:rsidRDefault="00E841E7" w:rsidP="003264EA">
            <w:pPr>
              <w:spacing w:after="160" w:line="259" w:lineRule="auto"/>
              <w:jc w:val="both"/>
            </w:pPr>
          </w:p>
          <w:p w14:paraId="00DFF41F" w14:textId="2AC7E478" w:rsidR="003264EA" w:rsidRDefault="007807FB" w:rsidP="003264EA">
            <w:pPr>
              <w:spacing w:after="160" w:line="259" w:lineRule="auto"/>
              <w:jc w:val="both"/>
            </w:pPr>
            <w:r w:rsidRPr="00E4672D">
              <w:lastRenderedPageBreak/>
              <w:t>More specific responsibilities include</w:t>
            </w:r>
            <w:r w:rsidR="00F011CF">
              <w:t>:</w:t>
            </w:r>
          </w:p>
          <w:p w14:paraId="7C08A302" w14:textId="173FAD16" w:rsidR="00AE017A" w:rsidRPr="003264EA" w:rsidRDefault="00523085" w:rsidP="003264EA">
            <w:pPr>
              <w:pStyle w:val="ListParagraph"/>
              <w:numPr>
                <w:ilvl w:val="0"/>
                <w:numId w:val="26"/>
              </w:numPr>
              <w:spacing w:after="160" w:line="259" w:lineRule="auto"/>
              <w:jc w:val="both"/>
            </w:pPr>
            <w:r w:rsidRPr="003264EA">
              <w:rPr>
                <w:rFonts w:cs="Arial"/>
              </w:rPr>
              <w:t>Serving as the key worker for several children and families, collaborating with them and other professionals to identify needs and coordinate the Family Time plan.</w:t>
            </w:r>
          </w:p>
          <w:p w14:paraId="09B5A78B" w14:textId="47971222" w:rsidR="003264EA" w:rsidRDefault="003264EA" w:rsidP="003264EA">
            <w:pPr>
              <w:pStyle w:val="ListParagraph"/>
              <w:numPr>
                <w:ilvl w:val="0"/>
                <w:numId w:val="25"/>
              </w:numPr>
              <w:jc w:val="both"/>
              <w:rPr>
                <w:rFonts w:cs="Arial"/>
              </w:rPr>
            </w:pPr>
            <w:r w:rsidRPr="003264EA">
              <w:rPr>
                <w:rFonts w:cs="Arial"/>
              </w:rPr>
              <w:t>Managing an allocated workload, supervising children and families according to policies, and providing teaching support to parents/carers as agreed with the Social Worker, while monitoring progress.</w:t>
            </w:r>
          </w:p>
          <w:p w14:paraId="13CB5D32" w14:textId="093D24B3" w:rsidR="00AE017A" w:rsidRDefault="00AE017A" w:rsidP="003264EA">
            <w:pPr>
              <w:pStyle w:val="ListParagraph"/>
              <w:numPr>
                <w:ilvl w:val="0"/>
                <w:numId w:val="25"/>
              </w:numPr>
              <w:jc w:val="both"/>
              <w:rPr>
                <w:rFonts w:cs="Arial"/>
              </w:rPr>
            </w:pPr>
            <w:proofErr w:type="spellStart"/>
            <w:r w:rsidRPr="00AE017A">
              <w:rPr>
                <w:rFonts w:cs="Arial"/>
              </w:rPr>
              <w:t>Recogni</w:t>
            </w:r>
            <w:r>
              <w:rPr>
                <w:rFonts w:cs="Arial"/>
              </w:rPr>
              <w:t>s</w:t>
            </w:r>
            <w:r w:rsidRPr="00AE017A">
              <w:rPr>
                <w:rFonts w:cs="Arial"/>
              </w:rPr>
              <w:t>ing</w:t>
            </w:r>
            <w:proofErr w:type="spellEnd"/>
            <w:r w:rsidRPr="00AE017A">
              <w:rPr>
                <w:rFonts w:cs="Arial"/>
              </w:rPr>
              <w:t xml:space="preserve"> the needs of children, parents, and carers to deliver a high-quality, child-focused, and individualized service to families in Halton.</w:t>
            </w:r>
          </w:p>
          <w:p w14:paraId="77744D92" w14:textId="77777777" w:rsidR="00AE017A" w:rsidRDefault="00AE017A" w:rsidP="002B0119">
            <w:pPr>
              <w:pStyle w:val="ListParagraph"/>
              <w:numPr>
                <w:ilvl w:val="0"/>
                <w:numId w:val="24"/>
              </w:numPr>
              <w:jc w:val="both"/>
              <w:rPr>
                <w:rFonts w:cs="Arial"/>
              </w:rPr>
            </w:pPr>
            <w:r w:rsidRPr="00AE017A">
              <w:rPr>
                <w:rFonts w:cs="Arial"/>
              </w:rPr>
              <w:t>Responsible for safeguarding and promoting the welfare of children and vulnerable adults, ensuring the child's safety is paramount and escalating any concerns to a manager promptly.</w:t>
            </w:r>
          </w:p>
          <w:p w14:paraId="14C39C7F" w14:textId="65CFFEF1" w:rsidR="008B1931" w:rsidRPr="00E4672D" w:rsidRDefault="008B1931" w:rsidP="002B0119">
            <w:pPr>
              <w:pStyle w:val="ListParagraph"/>
              <w:numPr>
                <w:ilvl w:val="0"/>
                <w:numId w:val="24"/>
              </w:numPr>
              <w:jc w:val="both"/>
              <w:rPr>
                <w:rFonts w:cs="Arial"/>
              </w:rPr>
            </w:pPr>
            <w:r w:rsidRPr="00E4672D">
              <w:rPr>
                <w:rFonts w:cs="Arial"/>
              </w:rPr>
              <w:t>Maintain</w:t>
            </w:r>
            <w:r w:rsidR="004F70FD">
              <w:rPr>
                <w:rFonts w:cs="Arial"/>
              </w:rPr>
              <w:t>ing</w:t>
            </w:r>
            <w:r w:rsidRPr="00E4672D">
              <w:rPr>
                <w:rFonts w:cs="Arial"/>
              </w:rPr>
              <w:t xml:space="preserve"> effective and accurate records to enable the preparation of necessary reports to contribute to the child’s permanence plan.</w:t>
            </w:r>
          </w:p>
          <w:p w14:paraId="4446E2CF" w14:textId="08C566E6" w:rsidR="00AE017A" w:rsidRDefault="00AE017A" w:rsidP="002B0119">
            <w:pPr>
              <w:pStyle w:val="ListParagraph"/>
              <w:numPr>
                <w:ilvl w:val="0"/>
                <w:numId w:val="24"/>
              </w:numPr>
              <w:jc w:val="both"/>
              <w:rPr>
                <w:rFonts w:cs="Arial"/>
              </w:rPr>
            </w:pPr>
            <w:r w:rsidRPr="00AE017A">
              <w:rPr>
                <w:rFonts w:cs="Arial"/>
              </w:rPr>
              <w:t>Establishing boundaries and addressing inappropriate behavior during Family Time, providing high support and challenge to educate and assist parents and carers.</w:t>
            </w:r>
          </w:p>
          <w:p w14:paraId="149A3BA2" w14:textId="05EC5A70" w:rsidR="00D543CC" w:rsidRDefault="00407066" w:rsidP="002B0119">
            <w:pPr>
              <w:pStyle w:val="ListParagraph"/>
              <w:numPr>
                <w:ilvl w:val="0"/>
                <w:numId w:val="24"/>
              </w:numPr>
              <w:jc w:val="both"/>
              <w:rPr>
                <w:rFonts w:cs="Arial"/>
              </w:rPr>
            </w:pPr>
            <w:r w:rsidRPr="00407066">
              <w:rPr>
                <w:rFonts w:cs="Arial"/>
              </w:rPr>
              <w:t>Complying with statutory requirements and policies, especially regarding safeguarding and Early Years developments, and promptly reporting any concerns to the line manager.</w:t>
            </w:r>
          </w:p>
          <w:p w14:paraId="6E0C4167" w14:textId="35E1056F" w:rsidR="00AE017A" w:rsidRDefault="00AE017A" w:rsidP="002B0119">
            <w:pPr>
              <w:pStyle w:val="ListParagraph"/>
              <w:numPr>
                <w:ilvl w:val="0"/>
                <w:numId w:val="24"/>
              </w:numPr>
              <w:jc w:val="both"/>
              <w:rPr>
                <w:rFonts w:cs="Arial"/>
              </w:rPr>
            </w:pPr>
            <w:r w:rsidRPr="00AE017A">
              <w:rPr>
                <w:rFonts w:cs="Arial"/>
              </w:rPr>
              <w:t>Collaborating with the allocated Social Worker to monitor and review the child’s needs, making recommendations to support the overall service objectives.</w:t>
            </w:r>
          </w:p>
          <w:p w14:paraId="22FF341F" w14:textId="786FA4A5" w:rsidR="00292DBD" w:rsidRPr="00E4672D" w:rsidRDefault="00292DBD" w:rsidP="002B0119">
            <w:pPr>
              <w:pStyle w:val="ListParagraph"/>
              <w:numPr>
                <w:ilvl w:val="0"/>
                <w:numId w:val="24"/>
              </w:numPr>
              <w:jc w:val="both"/>
              <w:rPr>
                <w:rFonts w:cs="Arial"/>
              </w:rPr>
            </w:pPr>
            <w:r w:rsidRPr="00E4672D">
              <w:rPr>
                <w:rFonts w:cs="Arial"/>
              </w:rPr>
              <w:t>Attend</w:t>
            </w:r>
            <w:r w:rsidR="006A2D46">
              <w:rPr>
                <w:rFonts w:cs="Arial"/>
              </w:rPr>
              <w:t>ing</w:t>
            </w:r>
            <w:r w:rsidRPr="00E4672D">
              <w:rPr>
                <w:rFonts w:cs="Arial"/>
              </w:rPr>
              <w:t xml:space="preserve"> regular training and development opportunities to maintain current skills and knowledge. </w:t>
            </w:r>
          </w:p>
          <w:p w14:paraId="7213FE91" w14:textId="70FA5397" w:rsidR="003264EA" w:rsidRPr="003264EA" w:rsidRDefault="003264EA" w:rsidP="002B0119">
            <w:pPr>
              <w:pStyle w:val="ListParagraph"/>
              <w:numPr>
                <w:ilvl w:val="0"/>
                <w:numId w:val="24"/>
              </w:numPr>
              <w:jc w:val="both"/>
              <w:rPr>
                <w:rFonts w:cs="Arial"/>
              </w:rPr>
            </w:pPr>
            <w:r w:rsidRPr="003264EA">
              <w:rPr>
                <w:rFonts w:cs="Arial"/>
                <w:bCs/>
              </w:rPr>
              <w:t>Maintaining confidentiality while informing parents when information must be shared due to safeguarding concerns.</w:t>
            </w:r>
          </w:p>
          <w:p w14:paraId="4FADF5E6" w14:textId="32834C54" w:rsidR="001436DC" w:rsidRDefault="001436DC" w:rsidP="002B0119">
            <w:pPr>
              <w:pStyle w:val="ListParagraph"/>
              <w:numPr>
                <w:ilvl w:val="0"/>
                <w:numId w:val="24"/>
              </w:numPr>
              <w:jc w:val="both"/>
              <w:rPr>
                <w:rFonts w:cs="Arial"/>
              </w:rPr>
            </w:pPr>
            <w:r w:rsidRPr="00E4672D">
              <w:rPr>
                <w:rFonts w:cs="Arial"/>
              </w:rPr>
              <w:t>Be</w:t>
            </w:r>
            <w:r w:rsidR="006A2D46">
              <w:rPr>
                <w:rFonts w:cs="Arial"/>
              </w:rPr>
              <w:t>ing</w:t>
            </w:r>
            <w:r w:rsidRPr="00E4672D">
              <w:rPr>
                <w:rFonts w:cs="Arial"/>
              </w:rPr>
              <w:t xml:space="preserve"> aware of the services available to help families with additional needs and ensur</w:t>
            </w:r>
            <w:r w:rsidR="006A2D46">
              <w:rPr>
                <w:rFonts w:cs="Arial"/>
              </w:rPr>
              <w:t>ing</w:t>
            </w:r>
            <w:r w:rsidRPr="00E4672D">
              <w:rPr>
                <w:rFonts w:cs="Arial"/>
              </w:rPr>
              <w:t xml:space="preserve"> they are signposted to relevant agencies.</w:t>
            </w:r>
          </w:p>
          <w:p w14:paraId="62CBE4A1" w14:textId="7BE96350" w:rsidR="00C46B09" w:rsidRPr="00712FC6" w:rsidRDefault="00CA44AD" w:rsidP="00712FC6">
            <w:pPr>
              <w:pStyle w:val="ListParagraph"/>
              <w:numPr>
                <w:ilvl w:val="0"/>
                <w:numId w:val="24"/>
              </w:numPr>
              <w:jc w:val="both"/>
              <w:rPr>
                <w:rFonts w:cs="Arial"/>
              </w:rPr>
            </w:pPr>
            <w:r w:rsidRPr="00CA44AD">
              <w:rPr>
                <w:rFonts w:cs="Arial"/>
              </w:rPr>
              <w:t>Providing teaching support to parents / carers during family time, agreed with the Social Worker</w:t>
            </w:r>
            <w:r w:rsidR="00712FC6">
              <w:rPr>
                <w:rFonts w:cs="Arial"/>
              </w:rPr>
              <w:t xml:space="preserve">, ensuring  </w:t>
            </w:r>
            <w:r w:rsidR="00712FC6" w:rsidRPr="00712FC6">
              <w:rPr>
                <w:rFonts w:cs="Arial"/>
              </w:rPr>
              <w:t>effective information sharing and planning for each child’s Family Time.</w:t>
            </w:r>
          </w:p>
          <w:p w14:paraId="1AB84839" w14:textId="33B0BDD4" w:rsidR="001C06F2" w:rsidRPr="00E4672D" w:rsidRDefault="001C06F2" w:rsidP="002B0119">
            <w:pPr>
              <w:pStyle w:val="ListParagraph"/>
              <w:numPr>
                <w:ilvl w:val="0"/>
                <w:numId w:val="24"/>
              </w:numPr>
              <w:jc w:val="both"/>
              <w:rPr>
                <w:rFonts w:cs="Arial"/>
              </w:rPr>
            </w:pPr>
            <w:r w:rsidRPr="00E4672D">
              <w:rPr>
                <w:rFonts w:cs="Arial"/>
              </w:rPr>
              <w:t>Undertak</w:t>
            </w:r>
            <w:r w:rsidR="008D22BE">
              <w:rPr>
                <w:rFonts w:cs="Arial"/>
              </w:rPr>
              <w:t>ing</w:t>
            </w:r>
            <w:r w:rsidRPr="00E4672D">
              <w:rPr>
                <w:rFonts w:cs="Arial"/>
              </w:rPr>
              <w:t xml:space="preserve"> any other duties and responsibilities as may be assigned from time to time, which are commensurate with the grade of the job.</w:t>
            </w:r>
          </w:p>
          <w:p w14:paraId="5F6B4797" w14:textId="77777777" w:rsidR="006F64DF" w:rsidRPr="00E4672D" w:rsidRDefault="006F64DF" w:rsidP="002B0119">
            <w:pPr>
              <w:spacing w:line="276" w:lineRule="auto"/>
              <w:ind w:left="720"/>
              <w:jc w:val="both"/>
            </w:pPr>
          </w:p>
          <w:p w14:paraId="31A6585A" w14:textId="77777777" w:rsidR="003329C7" w:rsidRPr="00E4672D" w:rsidRDefault="003329C7" w:rsidP="002B0119">
            <w:pPr>
              <w:spacing w:line="276" w:lineRule="auto"/>
              <w:jc w:val="both"/>
            </w:pPr>
          </w:p>
        </w:tc>
      </w:tr>
      <w:bookmarkEnd w:id="0"/>
      <w:tr w:rsidR="00365C93" w14:paraId="33CFAA91" w14:textId="77777777" w:rsidTr="00464888">
        <w:trPr>
          <w:gridAfter w:val="2"/>
          <w:wAfter w:w="3117" w:type="dxa"/>
        </w:trPr>
        <w:tc>
          <w:tcPr>
            <w:tcW w:w="9350" w:type="dxa"/>
            <w:gridSpan w:val="2"/>
            <w:tcBorders>
              <w:top w:val="single" w:sz="24" w:space="0" w:color="1BB6FF" w:themeColor="accent1" w:themeTint="99"/>
            </w:tcBorders>
          </w:tcPr>
          <w:p w14:paraId="4F20AE68" w14:textId="77777777" w:rsidR="00365C93" w:rsidRDefault="00464888" w:rsidP="00395C1F">
            <w:pPr>
              <w:pStyle w:val="Heading1"/>
              <w:spacing w:line="360" w:lineRule="auto"/>
            </w:pPr>
            <w:r>
              <w:lastRenderedPageBreak/>
              <w:t>About You</w:t>
            </w:r>
          </w:p>
        </w:tc>
      </w:tr>
      <w:tr w:rsidR="00464888" w14:paraId="3EAB4265" w14:textId="77777777" w:rsidTr="007D6326">
        <w:trPr>
          <w:gridAfter w:val="2"/>
          <w:wAfter w:w="3117" w:type="dxa"/>
        </w:trPr>
        <w:tc>
          <w:tcPr>
            <w:tcW w:w="9350" w:type="dxa"/>
            <w:gridSpan w:val="2"/>
          </w:tcPr>
          <w:p w14:paraId="40CF4DE6" w14:textId="051E4862" w:rsidR="00924729" w:rsidRDefault="007A137D" w:rsidP="002B0119">
            <w:pPr>
              <w:spacing w:line="276" w:lineRule="auto"/>
              <w:jc w:val="both"/>
            </w:pPr>
            <w:r>
              <w:t xml:space="preserve">The successful candidate </w:t>
            </w:r>
            <w:r w:rsidR="002F5D69">
              <w:t xml:space="preserve">will hold an NVQ Level 3 </w:t>
            </w:r>
            <w:r w:rsidR="00FB2DDA">
              <w:t xml:space="preserve">in Social Care qualification or equivalent and have a minimum of </w:t>
            </w:r>
          </w:p>
          <w:p w14:paraId="2C085677" w14:textId="38867C2E" w:rsidR="00F011CF" w:rsidRPr="00490230" w:rsidRDefault="000B4BEA" w:rsidP="00F011CF">
            <w:pPr>
              <w:spacing w:after="160" w:line="259" w:lineRule="auto"/>
              <w:jc w:val="both"/>
              <w:rPr>
                <w:rFonts w:cs="Arial"/>
                <w:bCs/>
              </w:rPr>
            </w:pPr>
            <w:r>
              <w:t>t</w:t>
            </w:r>
            <w:r w:rsidR="0019609E">
              <w:t>hree GCSE’s or equivalent at grade C or above</w:t>
            </w:r>
            <w:r w:rsidR="007A0D55">
              <w:t>,</w:t>
            </w:r>
            <w:r w:rsidR="0019609E">
              <w:t xml:space="preserve"> </w:t>
            </w:r>
            <w:r w:rsidR="00523085">
              <w:t>including</w:t>
            </w:r>
            <w:r w:rsidR="0019609E">
              <w:t xml:space="preserve"> </w:t>
            </w:r>
            <w:proofErr w:type="spellStart"/>
            <w:r w:rsidR="0019609E">
              <w:t>Maths</w:t>
            </w:r>
            <w:proofErr w:type="spellEnd"/>
            <w:r w:rsidR="0019609E">
              <w:t xml:space="preserve"> and English</w:t>
            </w:r>
            <w:r w:rsidR="00972BE5">
              <w:t xml:space="preserve"> or demonstrate the appropriate level of skills or experience.</w:t>
            </w:r>
            <w:r w:rsidR="00F011CF">
              <w:t xml:space="preserve"> You must be willing to </w:t>
            </w:r>
            <w:r w:rsidR="00F011CF" w:rsidRPr="00490230">
              <w:rPr>
                <w:rFonts w:cs="Arial"/>
                <w:bCs/>
              </w:rPr>
              <w:t>operate outside of core hours</w:t>
            </w:r>
            <w:r w:rsidR="00712FC6">
              <w:rPr>
                <w:rFonts w:cs="Arial"/>
                <w:bCs/>
              </w:rPr>
              <w:t xml:space="preserve"> and to attend court when required.</w:t>
            </w:r>
          </w:p>
          <w:p w14:paraId="43998579" w14:textId="66FDD722" w:rsidR="00EF7569" w:rsidRDefault="008A28B5" w:rsidP="002B0119">
            <w:pPr>
              <w:spacing w:line="276" w:lineRule="auto"/>
              <w:jc w:val="both"/>
            </w:pPr>
            <w:r>
              <w:t xml:space="preserve">In addition </w:t>
            </w:r>
            <w:r w:rsidR="00213E7B">
              <w:t>you</w:t>
            </w:r>
            <w:r>
              <w:t xml:space="preserve"> will have:</w:t>
            </w:r>
          </w:p>
          <w:p w14:paraId="19550503" w14:textId="53118F65" w:rsidR="008A28B5" w:rsidRPr="00EF7569" w:rsidRDefault="00C04706" w:rsidP="002B0119">
            <w:pPr>
              <w:numPr>
                <w:ilvl w:val="0"/>
                <w:numId w:val="9"/>
              </w:numPr>
              <w:spacing w:line="276" w:lineRule="auto"/>
              <w:jc w:val="both"/>
            </w:pPr>
            <w:r w:rsidRPr="00EF7569">
              <w:rPr>
                <w:rFonts w:cs="Arial"/>
              </w:rPr>
              <w:t>Experience of working with children and families in a social care setting, or related environment</w:t>
            </w:r>
            <w:r w:rsidR="00344E48">
              <w:rPr>
                <w:rFonts w:cs="Arial"/>
              </w:rPr>
              <w:t>.</w:t>
            </w:r>
          </w:p>
          <w:p w14:paraId="5FABA096" w14:textId="77777777" w:rsidR="006D4645" w:rsidRPr="00EF7569" w:rsidRDefault="006D4645" w:rsidP="002B0119">
            <w:pPr>
              <w:pStyle w:val="ListParagraph"/>
              <w:numPr>
                <w:ilvl w:val="0"/>
                <w:numId w:val="9"/>
              </w:numPr>
              <w:jc w:val="both"/>
              <w:rPr>
                <w:rFonts w:cs="Arial"/>
              </w:rPr>
            </w:pPr>
            <w:r w:rsidRPr="00EF7569">
              <w:rPr>
                <w:rFonts w:cs="Arial"/>
              </w:rPr>
              <w:t>Experience of using information technology.</w:t>
            </w:r>
          </w:p>
          <w:p w14:paraId="530866EA" w14:textId="1B959B8D" w:rsidR="00783A75" w:rsidRPr="00523085" w:rsidRDefault="00523085" w:rsidP="00523085">
            <w:pPr>
              <w:pStyle w:val="ListParagraph"/>
              <w:numPr>
                <w:ilvl w:val="0"/>
                <w:numId w:val="9"/>
              </w:numPr>
              <w:jc w:val="both"/>
              <w:rPr>
                <w:rFonts w:cs="Arial"/>
              </w:rPr>
            </w:pPr>
            <w:r>
              <w:rPr>
                <w:rFonts w:cs="Arial"/>
              </w:rPr>
              <w:t xml:space="preserve">The ability to </w:t>
            </w:r>
            <w:r w:rsidRPr="00EF7569">
              <w:rPr>
                <w:rFonts w:cs="Arial"/>
              </w:rPr>
              <w:t>work as a member of a team</w:t>
            </w:r>
            <w:r>
              <w:rPr>
                <w:rFonts w:cs="Arial"/>
              </w:rPr>
              <w:t>, with proven e</w:t>
            </w:r>
            <w:r w:rsidR="00783A75" w:rsidRPr="00523085">
              <w:rPr>
                <w:rFonts w:cs="Arial"/>
              </w:rPr>
              <w:t>xperience of working collaboratively with colleagues from other organisations, including social care, health, education, voluntary sector</w:t>
            </w:r>
            <w:r w:rsidR="00930F82" w:rsidRPr="00523085">
              <w:rPr>
                <w:rFonts w:cs="Arial"/>
              </w:rPr>
              <w:t>.</w:t>
            </w:r>
          </w:p>
          <w:p w14:paraId="5E304996" w14:textId="6BA813F8" w:rsidR="005C4D9A" w:rsidRPr="00EF7569" w:rsidRDefault="00930F82" w:rsidP="002B0119">
            <w:pPr>
              <w:pStyle w:val="ListParagraph"/>
              <w:numPr>
                <w:ilvl w:val="0"/>
                <w:numId w:val="9"/>
              </w:numPr>
              <w:jc w:val="both"/>
              <w:rPr>
                <w:rFonts w:cs="Arial"/>
              </w:rPr>
            </w:pPr>
            <w:r>
              <w:rPr>
                <w:rFonts w:cs="Arial"/>
              </w:rPr>
              <w:t>A w</w:t>
            </w:r>
            <w:r w:rsidR="005C4D9A" w:rsidRPr="00EF7569">
              <w:rPr>
                <w:rFonts w:cs="Arial"/>
              </w:rPr>
              <w:t>orking knowledge of child and adolescent development.</w:t>
            </w:r>
          </w:p>
          <w:p w14:paraId="58837E99" w14:textId="6B08F5E4" w:rsidR="0025558A" w:rsidRPr="00EF7569" w:rsidRDefault="00930F82" w:rsidP="002B0119">
            <w:pPr>
              <w:pStyle w:val="ListParagraph"/>
              <w:numPr>
                <w:ilvl w:val="0"/>
                <w:numId w:val="9"/>
              </w:numPr>
              <w:jc w:val="both"/>
              <w:rPr>
                <w:rFonts w:cs="Arial"/>
              </w:rPr>
            </w:pPr>
            <w:r>
              <w:rPr>
                <w:rFonts w:cs="Arial"/>
              </w:rPr>
              <w:t>A w</w:t>
            </w:r>
            <w:r w:rsidR="0025558A" w:rsidRPr="00EF7569">
              <w:rPr>
                <w:rFonts w:cs="Arial"/>
              </w:rPr>
              <w:t>orking knowledge of relevant government legislation, guidance and local procedures relating to children and families, including early help and safeguarding.</w:t>
            </w:r>
          </w:p>
          <w:p w14:paraId="528C5031" w14:textId="33CF99A2" w:rsidR="003743DB" w:rsidRPr="00523085" w:rsidRDefault="00930F82" w:rsidP="00523085">
            <w:pPr>
              <w:numPr>
                <w:ilvl w:val="0"/>
                <w:numId w:val="9"/>
              </w:numPr>
              <w:spacing w:line="276" w:lineRule="auto"/>
              <w:jc w:val="both"/>
            </w:pPr>
            <w:r>
              <w:rPr>
                <w:rFonts w:cs="Arial"/>
              </w:rPr>
              <w:t>A w</w:t>
            </w:r>
            <w:r w:rsidR="003743DB" w:rsidRPr="00EF7569">
              <w:rPr>
                <w:rFonts w:cs="Arial"/>
              </w:rPr>
              <w:t>orking knowledge of services for children and their families</w:t>
            </w:r>
            <w:r w:rsidR="00523085">
              <w:rPr>
                <w:rFonts w:cs="Arial"/>
              </w:rPr>
              <w:t>, with the a</w:t>
            </w:r>
            <w:r w:rsidR="00523085" w:rsidRPr="00EF7569">
              <w:rPr>
                <w:rFonts w:cs="Arial"/>
              </w:rPr>
              <w:t>bility to contribute to care planning</w:t>
            </w:r>
            <w:r w:rsidR="00712FC6">
              <w:rPr>
                <w:rFonts w:cs="Arial"/>
              </w:rPr>
              <w:t xml:space="preserve">, including being able to </w:t>
            </w:r>
            <w:r w:rsidR="00712FC6" w:rsidRPr="00F011CF">
              <w:rPr>
                <w:rFonts w:cs="Arial"/>
              </w:rPr>
              <w:t>review the progression and adjustments of Family Time during Care Proceedings</w:t>
            </w:r>
            <w:r w:rsidR="00712FC6">
              <w:rPr>
                <w:rFonts w:cs="Arial"/>
              </w:rPr>
              <w:t>,</w:t>
            </w:r>
            <w:r w:rsidR="00712FC6" w:rsidRPr="00F011CF">
              <w:rPr>
                <w:rFonts w:cs="Arial"/>
              </w:rPr>
              <w:t xml:space="preserve"> or once a permanence plan is established.</w:t>
            </w:r>
          </w:p>
          <w:p w14:paraId="352CCE2F" w14:textId="025C9787" w:rsidR="00B82236" w:rsidRPr="00EF7569" w:rsidRDefault="00B82236" w:rsidP="002B0119">
            <w:pPr>
              <w:pStyle w:val="ListParagraph"/>
              <w:numPr>
                <w:ilvl w:val="0"/>
                <w:numId w:val="9"/>
              </w:numPr>
              <w:jc w:val="both"/>
              <w:rPr>
                <w:rFonts w:cs="Arial"/>
              </w:rPr>
            </w:pPr>
            <w:r w:rsidRPr="00EF7569">
              <w:rPr>
                <w:rFonts w:cs="Arial"/>
              </w:rPr>
              <w:t xml:space="preserve">Effective communication skills </w:t>
            </w:r>
            <w:r w:rsidR="00523085">
              <w:rPr>
                <w:rFonts w:cs="Arial"/>
              </w:rPr>
              <w:t xml:space="preserve">(written and verbal) </w:t>
            </w:r>
            <w:r w:rsidRPr="00EF7569">
              <w:rPr>
                <w:rFonts w:cs="Arial"/>
              </w:rPr>
              <w:t>with children, young people and their families.</w:t>
            </w:r>
          </w:p>
          <w:p w14:paraId="5A3E14A6" w14:textId="2938C042" w:rsidR="00C04706" w:rsidRPr="00EF7569" w:rsidRDefault="005F04C6" w:rsidP="002B0119">
            <w:pPr>
              <w:numPr>
                <w:ilvl w:val="0"/>
                <w:numId w:val="9"/>
              </w:numPr>
              <w:spacing w:line="276" w:lineRule="auto"/>
              <w:jc w:val="both"/>
            </w:pPr>
            <w:r w:rsidRPr="00EF7569">
              <w:rPr>
                <w:rFonts w:cs="Arial"/>
              </w:rPr>
              <w:t xml:space="preserve">Good assessment </w:t>
            </w:r>
            <w:r w:rsidR="002F346D">
              <w:rPr>
                <w:rFonts w:cs="Arial"/>
              </w:rPr>
              <w:t xml:space="preserve">and documentation skills, </w:t>
            </w:r>
            <w:r w:rsidR="00DA3A55">
              <w:rPr>
                <w:rFonts w:cs="Arial"/>
              </w:rPr>
              <w:t>with all family interactions requiring documentation, including observations and analysis for legal purposes.</w:t>
            </w:r>
          </w:p>
          <w:p w14:paraId="122E50B5" w14:textId="2F78DA0E" w:rsidR="00D24526" w:rsidRPr="00EF7569" w:rsidRDefault="00930F82" w:rsidP="002B0119">
            <w:pPr>
              <w:pStyle w:val="ListParagraph"/>
              <w:numPr>
                <w:ilvl w:val="0"/>
                <w:numId w:val="9"/>
              </w:numPr>
              <w:jc w:val="both"/>
              <w:rPr>
                <w:rFonts w:cs="Arial"/>
              </w:rPr>
            </w:pPr>
            <w:r>
              <w:rPr>
                <w:rFonts w:cs="Arial"/>
              </w:rPr>
              <w:t>A g</w:t>
            </w:r>
            <w:r w:rsidR="00D24526" w:rsidRPr="00EF7569">
              <w:rPr>
                <w:rFonts w:cs="Arial"/>
              </w:rPr>
              <w:t>ood understanding of accountability and ability to work corporately.</w:t>
            </w:r>
          </w:p>
          <w:p w14:paraId="60364D88" w14:textId="6E48E390" w:rsidR="005D03E0" w:rsidRPr="00EF7569" w:rsidRDefault="00930F82" w:rsidP="002B0119">
            <w:pPr>
              <w:pStyle w:val="ListParagraph"/>
              <w:numPr>
                <w:ilvl w:val="0"/>
                <w:numId w:val="9"/>
              </w:numPr>
              <w:jc w:val="both"/>
              <w:rPr>
                <w:rFonts w:cs="Arial"/>
              </w:rPr>
            </w:pPr>
            <w:r>
              <w:rPr>
                <w:rFonts w:cs="Arial"/>
              </w:rPr>
              <w:lastRenderedPageBreak/>
              <w:t>An a</w:t>
            </w:r>
            <w:r w:rsidR="005D03E0" w:rsidRPr="00EF7569">
              <w:rPr>
                <w:rFonts w:cs="Arial"/>
              </w:rPr>
              <w:t xml:space="preserve">wareness of </w:t>
            </w:r>
            <w:r>
              <w:rPr>
                <w:rFonts w:cs="Arial"/>
              </w:rPr>
              <w:t xml:space="preserve">the </w:t>
            </w:r>
            <w:r w:rsidR="005D03E0" w:rsidRPr="00EF7569">
              <w:rPr>
                <w:rFonts w:cs="Arial"/>
              </w:rPr>
              <w:t xml:space="preserve">importance of </w:t>
            </w:r>
            <w:r w:rsidRPr="00EF7569">
              <w:rPr>
                <w:rFonts w:cs="Arial"/>
              </w:rPr>
              <w:t>multi-disciplinary</w:t>
            </w:r>
            <w:r w:rsidR="005D03E0" w:rsidRPr="00EF7569">
              <w:rPr>
                <w:rFonts w:cs="Arial"/>
              </w:rPr>
              <w:t xml:space="preserve"> working and integrated approach to service delivery.</w:t>
            </w:r>
          </w:p>
          <w:p w14:paraId="6DAE0CC5" w14:textId="77777777" w:rsidR="00181676" w:rsidRDefault="00181676" w:rsidP="002B0119">
            <w:pPr>
              <w:spacing w:line="276" w:lineRule="auto"/>
              <w:ind w:left="720"/>
              <w:jc w:val="both"/>
            </w:pPr>
          </w:p>
          <w:p w14:paraId="492CC2C0" w14:textId="7D84E5AA" w:rsidR="00EC745A" w:rsidRPr="00EC745A" w:rsidRDefault="00EC745A" w:rsidP="002B0119">
            <w:pPr>
              <w:spacing w:line="276" w:lineRule="auto"/>
              <w:jc w:val="both"/>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553809DA" w14:textId="77777777" w:rsidR="00EC745A" w:rsidRDefault="00EC745A" w:rsidP="002B0119">
            <w:pPr>
              <w:spacing w:line="276" w:lineRule="auto"/>
              <w:jc w:val="both"/>
            </w:pPr>
          </w:p>
          <w:p w14:paraId="61DEE2AF" w14:textId="77777777" w:rsidR="00814BD7" w:rsidRDefault="008122A4" w:rsidP="002B0119">
            <w:pPr>
              <w:spacing w:line="276" w:lineRule="auto"/>
              <w:jc w:val="both"/>
            </w:pPr>
            <w:r>
              <w:t>The Council and its schools are committed to safeguarding and promoting the welfare of children, young people and adults and expect all staff, workers and volunteers to share its commitment.</w:t>
            </w:r>
          </w:p>
        </w:tc>
      </w:tr>
      <w:tr w:rsidR="00691EBD" w14:paraId="1B4F0FA8" w14:textId="77777777" w:rsidTr="007D6326">
        <w:trPr>
          <w:gridAfter w:val="2"/>
          <w:wAfter w:w="3117" w:type="dxa"/>
        </w:trPr>
        <w:tc>
          <w:tcPr>
            <w:tcW w:w="9350" w:type="dxa"/>
            <w:gridSpan w:val="2"/>
          </w:tcPr>
          <w:p w14:paraId="2E9167FD" w14:textId="6094027F" w:rsidR="00691EBD" w:rsidRDefault="00620E43" w:rsidP="00FE52AB">
            <w:pPr>
              <w:spacing w:line="276" w:lineRule="auto"/>
            </w:pPr>
            <w:r>
              <w:lastRenderedPageBreak/>
              <w:t xml:space="preserve"> </w:t>
            </w:r>
          </w:p>
        </w:tc>
      </w:tr>
      <w:tr w:rsidR="00464888" w14:paraId="4CD5A772" w14:textId="77777777" w:rsidTr="00602898">
        <w:trPr>
          <w:gridAfter w:val="1"/>
          <w:wAfter w:w="157" w:type="dxa"/>
        </w:trPr>
        <w:tc>
          <w:tcPr>
            <w:tcW w:w="9350" w:type="dxa"/>
            <w:gridSpan w:val="2"/>
          </w:tcPr>
          <w:p w14:paraId="4B1EE8F8" w14:textId="6EEEAFB0" w:rsidR="00464888" w:rsidRDefault="00691EBD" w:rsidP="00E301C7">
            <w:r>
              <w:t xml:space="preserve">     </w:t>
            </w:r>
          </w:p>
        </w:tc>
        <w:tc>
          <w:tcPr>
            <w:tcW w:w="2960" w:type="dxa"/>
          </w:tcPr>
          <w:p w14:paraId="7BDC487C" w14:textId="77777777" w:rsidR="00464888" w:rsidRDefault="00464888"/>
        </w:tc>
      </w:tr>
      <w:tr w:rsidR="00464888" w14:paraId="0E34C2D9" w14:textId="77777777" w:rsidTr="0062364F">
        <w:tc>
          <w:tcPr>
            <w:tcW w:w="9350" w:type="dxa"/>
            <w:gridSpan w:val="2"/>
            <w:tcBorders>
              <w:top w:val="single" w:sz="24" w:space="0" w:color="1BB6FF" w:themeColor="accent1" w:themeTint="99"/>
            </w:tcBorders>
          </w:tcPr>
          <w:p w14:paraId="3B85978E" w14:textId="77777777" w:rsidR="00464888" w:rsidRDefault="00464888" w:rsidP="00E301C7"/>
        </w:tc>
        <w:tc>
          <w:tcPr>
            <w:tcW w:w="3117" w:type="dxa"/>
            <w:gridSpan w:val="2"/>
          </w:tcPr>
          <w:p w14:paraId="0F1405F2" w14:textId="77777777" w:rsidR="00464888" w:rsidRDefault="00464888"/>
        </w:tc>
      </w:tr>
      <w:tr w:rsidR="00464888" w14:paraId="0B791B7C" w14:textId="77777777" w:rsidTr="00464888">
        <w:trPr>
          <w:gridAfter w:val="2"/>
          <w:wAfter w:w="3117" w:type="dxa"/>
          <w:trHeight w:val="333"/>
        </w:trPr>
        <w:tc>
          <w:tcPr>
            <w:tcW w:w="9350" w:type="dxa"/>
            <w:gridSpan w:val="2"/>
          </w:tcPr>
          <w:p w14:paraId="1923BF93" w14:textId="77777777" w:rsidR="00464888" w:rsidRDefault="00464888" w:rsidP="0009529B">
            <w:pPr>
              <w:jc w:val="right"/>
            </w:pPr>
          </w:p>
        </w:tc>
      </w:tr>
    </w:tbl>
    <w:p w14:paraId="4020168D"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B858C" w14:textId="77777777" w:rsidR="00B06B00" w:rsidRDefault="00B06B00" w:rsidP="00BC73FC">
      <w:r>
        <w:separator/>
      </w:r>
    </w:p>
  </w:endnote>
  <w:endnote w:type="continuationSeparator" w:id="0">
    <w:p w14:paraId="1BA386B3" w14:textId="77777777" w:rsidR="00B06B00" w:rsidRDefault="00B06B00" w:rsidP="00BC73FC">
      <w:r>
        <w:continuationSeparator/>
      </w:r>
    </w:p>
  </w:endnote>
  <w:endnote w:type="continuationNotice" w:id="1">
    <w:p w14:paraId="40BA279E" w14:textId="77777777" w:rsidR="00B06B00" w:rsidRDefault="00B06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4B9A" w14:textId="77777777" w:rsidR="00B06B00" w:rsidRDefault="00B06B00" w:rsidP="00BC73FC">
      <w:r>
        <w:separator/>
      </w:r>
    </w:p>
  </w:footnote>
  <w:footnote w:type="continuationSeparator" w:id="0">
    <w:p w14:paraId="63BF9BC4" w14:textId="77777777" w:rsidR="00B06B00" w:rsidRDefault="00B06B00" w:rsidP="00BC73FC">
      <w:r>
        <w:continuationSeparator/>
      </w:r>
    </w:p>
  </w:footnote>
  <w:footnote w:type="continuationNotice" w:id="1">
    <w:p w14:paraId="2A44D976" w14:textId="77777777" w:rsidR="00B06B00" w:rsidRDefault="00B06B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A15B5"/>
    <w:multiLevelType w:val="hybridMultilevel"/>
    <w:tmpl w:val="B306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1F276C2"/>
    <w:multiLevelType w:val="hybridMultilevel"/>
    <w:tmpl w:val="894E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E52D58"/>
    <w:multiLevelType w:val="hybridMultilevel"/>
    <w:tmpl w:val="7884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285E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1"/>
  </w:num>
  <w:num w:numId="5" w16cid:durableId="984242123">
    <w:abstractNumId w:val="16"/>
  </w:num>
  <w:num w:numId="6" w16cid:durableId="854002118">
    <w:abstractNumId w:val="15"/>
  </w:num>
  <w:num w:numId="7" w16cid:durableId="9643203">
    <w:abstractNumId w:val="24"/>
  </w:num>
  <w:num w:numId="8" w16cid:durableId="2094618771">
    <w:abstractNumId w:val="19"/>
  </w:num>
  <w:num w:numId="9" w16cid:durableId="1866013986">
    <w:abstractNumId w:val="20"/>
  </w:num>
  <w:num w:numId="10" w16cid:durableId="948005912">
    <w:abstractNumId w:val="5"/>
  </w:num>
  <w:num w:numId="11" w16cid:durableId="1186291718">
    <w:abstractNumId w:val="1"/>
  </w:num>
  <w:num w:numId="12" w16cid:durableId="2114011035">
    <w:abstractNumId w:val="3"/>
  </w:num>
  <w:num w:numId="13" w16cid:durableId="889268224">
    <w:abstractNumId w:val="21"/>
  </w:num>
  <w:num w:numId="14" w16cid:durableId="1943221786">
    <w:abstractNumId w:val="17"/>
  </w:num>
  <w:num w:numId="15" w16cid:durableId="17393087">
    <w:abstractNumId w:val="12"/>
  </w:num>
  <w:num w:numId="16" w16cid:durableId="79496472">
    <w:abstractNumId w:val="4"/>
  </w:num>
  <w:num w:numId="17" w16cid:durableId="1190876401">
    <w:abstractNumId w:val="10"/>
  </w:num>
  <w:num w:numId="18" w16cid:durableId="1516726489">
    <w:abstractNumId w:val="23"/>
  </w:num>
  <w:num w:numId="19" w16cid:durableId="1519809597">
    <w:abstractNumId w:val="6"/>
  </w:num>
  <w:num w:numId="20" w16cid:durableId="1106654369">
    <w:abstractNumId w:val="7"/>
  </w:num>
  <w:num w:numId="21" w16cid:durableId="855311505">
    <w:abstractNumId w:val="18"/>
  </w:num>
  <w:num w:numId="22" w16cid:durableId="1128014861">
    <w:abstractNumId w:val="22"/>
  </w:num>
  <w:num w:numId="23" w16cid:durableId="444471535">
    <w:abstractNumId w:val="14"/>
  </w:num>
  <w:num w:numId="24" w16cid:durableId="1296107270">
    <w:abstractNumId w:val="2"/>
  </w:num>
  <w:num w:numId="25" w16cid:durableId="673071112">
    <w:abstractNumId w:val="9"/>
  </w:num>
  <w:num w:numId="26" w16cid:durableId="20537705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7AF2"/>
    <w:rsid w:val="00020988"/>
    <w:rsid w:val="000275E3"/>
    <w:rsid w:val="00037BDE"/>
    <w:rsid w:val="00060551"/>
    <w:rsid w:val="000761F2"/>
    <w:rsid w:val="0009529B"/>
    <w:rsid w:val="000B4BEA"/>
    <w:rsid w:val="000C2664"/>
    <w:rsid w:val="000E1C8B"/>
    <w:rsid w:val="0010498C"/>
    <w:rsid w:val="001360EF"/>
    <w:rsid w:val="00141C6D"/>
    <w:rsid w:val="001436DC"/>
    <w:rsid w:val="0016524D"/>
    <w:rsid w:val="00165482"/>
    <w:rsid w:val="001806C6"/>
    <w:rsid w:val="00180710"/>
    <w:rsid w:val="00181676"/>
    <w:rsid w:val="0019609E"/>
    <w:rsid w:val="001C06F2"/>
    <w:rsid w:val="001C6CDA"/>
    <w:rsid w:val="001D7755"/>
    <w:rsid w:val="001F46F6"/>
    <w:rsid w:val="00213E7B"/>
    <w:rsid w:val="002141F8"/>
    <w:rsid w:val="00214BE8"/>
    <w:rsid w:val="00226843"/>
    <w:rsid w:val="0024328B"/>
    <w:rsid w:val="002466AB"/>
    <w:rsid w:val="00246D98"/>
    <w:rsid w:val="0025558A"/>
    <w:rsid w:val="00281B02"/>
    <w:rsid w:val="002920DF"/>
    <w:rsid w:val="00292DBD"/>
    <w:rsid w:val="00295AB6"/>
    <w:rsid w:val="002A0AC2"/>
    <w:rsid w:val="002B0119"/>
    <w:rsid w:val="002D755E"/>
    <w:rsid w:val="002F346D"/>
    <w:rsid w:val="002F5D69"/>
    <w:rsid w:val="002F6FC8"/>
    <w:rsid w:val="0030456C"/>
    <w:rsid w:val="00305489"/>
    <w:rsid w:val="003264EA"/>
    <w:rsid w:val="003329C7"/>
    <w:rsid w:val="00344E48"/>
    <w:rsid w:val="003551E1"/>
    <w:rsid w:val="00365C93"/>
    <w:rsid w:val="00372BB5"/>
    <w:rsid w:val="003743DB"/>
    <w:rsid w:val="003955FE"/>
    <w:rsid w:val="00395C1F"/>
    <w:rsid w:val="003A0A86"/>
    <w:rsid w:val="003C60F7"/>
    <w:rsid w:val="003C7156"/>
    <w:rsid w:val="003D4D87"/>
    <w:rsid w:val="00407066"/>
    <w:rsid w:val="004600FA"/>
    <w:rsid w:val="00464888"/>
    <w:rsid w:val="00480FAD"/>
    <w:rsid w:val="00490230"/>
    <w:rsid w:val="004A6BB1"/>
    <w:rsid w:val="004A796F"/>
    <w:rsid w:val="004C6BAA"/>
    <w:rsid w:val="004F343D"/>
    <w:rsid w:val="004F70FD"/>
    <w:rsid w:val="00501987"/>
    <w:rsid w:val="00515D95"/>
    <w:rsid w:val="00523085"/>
    <w:rsid w:val="00537EF4"/>
    <w:rsid w:val="0054047F"/>
    <w:rsid w:val="00556D25"/>
    <w:rsid w:val="00561A2C"/>
    <w:rsid w:val="0057256B"/>
    <w:rsid w:val="00577543"/>
    <w:rsid w:val="005A4D05"/>
    <w:rsid w:val="005A6700"/>
    <w:rsid w:val="005C4D9A"/>
    <w:rsid w:val="005D03E0"/>
    <w:rsid w:val="005E0795"/>
    <w:rsid w:val="005E6612"/>
    <w:rsid w:val="005E760C"/>
    <w:rsid w:val="005F04C6"/>
    <w:rsid w:val="006126B9"/>
    <w:rsid w:val="00620E43"/>
    <w:rsid w:val="006469C9"/>
    <w:rsid w:val="00647C3A"/>
    <w:rsid w:val="006551C3"/>
    <w:rsid w:val="00677A30"/>
    <w:rsid w:val="0068134D"/>
    <w:rsid w:val="00691EBD"/>
    <w:rsid w:val="00695CD1"/>
    <w:rsid w:val="006A2D46"/>
    <w:rsid w:val="006C0E64"/>
    <w:rsid w:val="006C4D8D"/>
    <w:rsid w:val="006C78E7"/>
    <w:rsid w:val="006D4645"/>
    <w:rsid w:val="006D4B28"/>
    <w:rsid w:val="006D50C6"/>
    <w:rsid w:val="006D5EBD"/>
    <w:rsid w:val="006F64DF"/>
    <w:rsid w:val="00700D4D"/>
    <w:rsid w:val="007079B0"/>
    <w:rsid w:val="00710C22"/>
    <w:rsid w:val="00712FC6"/>
    <w:rsid w:val="00713365"/>
    <w:rsid w:val="00722BB9"/>
    <w:rsid w:val="00724932"/>
    <w:rsid w:val="00763784"/>
    <w:rsid w:val="007702CD"/>
    <w:rsid w:val="007807FB"/>
    <w:rsid w:val="00782D77"/>
    <w:rsid w:val="00783A75"/>
    <w:rsid w:val="007840DF"/>
    <w:rsid w:val="00793DB6"/>
    <w:rsid w:val="007A0D55"/>
    <w:rsid w:val="007A137D"/>
    <w:rsid w:val="007C16FD"/>
    <w:rsid w:val="007C27DD"/>
    <w:rsid w:val="007C3222"/>
    <w:rsid w:val="007F0083"/>
    <w:rsid w:val="007F6D8B"/>
    <w:rsid w:val="007F737F"/>
    <w:rsid w:val="008122A4"/>
    <w:rsid w:val="00813DD1"/>
    <w:rsid w:val="00814BD7"/>
    <w:rsid w:val="00830561"/>
    <w:rsid w:val="00866C61"/>
    <w:rsid w:val="00873BA5"/>
    <w:rsid w:val="0089153F"/>
    <w:rsid w:val="008A28B5"/>
    <w:rsid w:val="008B0BFE"/>
    <w:rsid w:val="008B1931"/>
    <w:rsid w:val="008C02A5"/>
    <w:rsid w:val="008C5BB7"/>
    <w:rsid w:val="008D22BE"/>
    <w:rsid w:val="008D29E5"/>
    <w:rsid w:val="008D57B9"/>
    <w:rsid w:val="008E169C"/>
    <w:rsid w:val="00902AB1"/>
    <w:rsid w:val="00917803"/>
    <w:rsid w:val="00924729"/>
    <w:rsid w:val="00930F82"/>
    <w:rsid w:val="00960202"/>
    <w:rsid w:val="00966E71"/>
    <w:rsid w:val="00972BE5"/>
    <w:rsid w:val="00982CF7"/>
    <w:rsid w:val="0098361A"/>
    <w:rsid w:val="00997D57"/>
    <w:rsid w:val="009B45BF"/>
    <w:rsid w:val="00A200D3"/>
    <w:rsid w:val="00A231CF"/>
    <w:rsid w:val="00A27909"/>
    <w:rsid w:val="00A405BB"/>
    <w:rsid w:val="00A50F8D"/>
    <w:rsid w:val="00A5745B"/>
    <w:rsid w:val="00A57756"/>
    <w:rsid w:val="00A81317"/>
    <w:rsid w:val="00AC1A4B"/>
    <w:rsid w:val="00AC7DE3"/>
    <w:rsid w:val="00AE017A"/>
    <w:rsid w:val="00AE230E"/>
    <w:rsid w:val="00AE3D33"/>
    <w:rsid w:val="00AF536B"/>
    <w:rsid w:val="00B002D4"/>
    <w:rsid w:val="00B03030"/>
    <w:rsid w:val="00B06B00"/>
    <w:rsid w:val="00B14D8F"/>
    <w:rsid w:val="00B6029A"/>
    <w:rsid w:val="00B6431B"/>
    <w:rsid w:val="00B82236"/>
    <w:rsid w:val="00B824D6"/>
    <w:rsid w:val="00B86533"/>
    <w:rsid w:val="00B905A5"/>
    <w:rsid w:val="00B91C7E"/>
    <w:rsid w:val="00B97621"/>
    <w:rsid w:val="00BA7BC6"/>
    <w:rsid w:val="00BC73FC"/>
    <w:rsid w:val="00BD151D"/>
    <w:rsid w:val="00BD6187"/>
    <w:rsid w:val="00BF297B"/>
    <w:rsid w:val="00C04706"/>
    <w:rsid w:val="00C107EE"/>
    <w:rsid w:val="00C24C53"/>
    <w:rsid w:val="00C3190C"/>
    <w:rsid w:val="00C3543B"/>
    <w:rsid w:val="00C42AB0"/>
    <w:rsid w:val="00C43902"/>
    <w:rsid w:val="00C43CC7"/>
    <w:rsid w:val="00C46B09"/>
    <w:rsid w:val="00C4790C"/>
    <w:rsid w:val="00C57607"/>
    <w:rsid w:val="00C63F91"/>
    <w:rsid w:val="00C6483A"/>
    <w:rsid w:val="00C916FE"/>
    <w:rsid w:val="00CA44AD"/>
    <w:rsid w:val="00CC3477"/>
    <w:rsid w:val="00CD3C4E"/>
    <w:rsid w:val="00CE12C1"/>
    <w:rsid w:val="00D04282"/>
    <w:rsid w:val="00D12306"/>
    <w:rsid w:val="00D15E96"/>
    <w:rsid w:val="00D24526"/>
    <w:rsid w:val="00D27B4A"/>
    <w:rsid w:val="00D33ACE"/>
    <w:rsid w:val="00D3444F"/>
    <w:rsid w:val="00D409D0"/>
    <w:rsid w:val="00D543CC"/>
    <w:rsid w:val="00D63C04"/>
    <w:rsid w:val="00D655D1"/>
    <w:rsid w:val="00DA3A55"/>
    <w:rsid w:val="00DA6FE9"/>
    <w:rsid w:val="00DB629F"/>
    <w:rsid w:val="00DC65EE"/>
    <w:rsid w:val="00DC6AB5"/>
    <w:rsid w:val="00DE39E3"/>
    <w:rsid w:val="00E14925"/>
    <w:rsid w:val="00E26A54"/>
    <w:rsid w:val="00E301C7"/>
    <w:rsid w:val="00E36BF5"/>
    <w:rsid w:val="00E4076D"/>
    <w:rsid w:val="00E45244"/>
    <w:rsid w:val="00E4672D"/>
    <w:rsid w:val="00E725E2"/>
    <w:rsid w:val="00E810A5"/>
    <w:rsid w:val="00E841E7"/>
    <w:rsid w:val="00E95D2E"/>
    <w:rsid w:val="00E97637"/>
    <w:rsid w:val="00EA4209"/>
    <w:rsid w:val="00EC745A"/>
    <w:rsid w:val="00EC7AE4"/>
    <w:rsid w:val="00ED4EB2"/>
    <w:rsid w:val="00EF1947"/>
    <w:rsid w:val="00EF3E9E"/>
    <w:rsid w:val="00EF477D"/>
    <w:rsid w:val="00EF7569"/>
    <w:rsid w:val="00F011CF"/>
    <w:rsid w:val="00F10327"/>
    <w:rsid w:val="00F20667"/>
    <w:rsid w:val="00F2542B"/>
    <w:rsid w:val="00F51744"/>
    <w:rsid w:val="00F57C7D"/>
    <w:rsid w:val="00F62465"/>
    <w:rsid w:val="00F81F69"/>
    <w:rsid w:val="00F84CC7"/>
    <w:rsid w:val="00F86F01"/>
    <w:rsid w:val="00F96FF6"/>
    <w:rsid w:val="00F978AD"/>
    <w:rsid w:val="00FB2DDA"/>
    <w:rsid w:val="00FC1B7C"/>
    <w:rsid w:val="00FC7C8D"/>
    <w:rsid w:val="00FD3DF3"/>
    <w:rsid w:val="00FE52AB"/>
    <w:rsid w:val="00FF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46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C25C13876BF41BF17E0542346AD9C" ma:contentTypeVersion="15" ma:contentTypeDescription="Create a new document." ma:contentTypeScope="" ma:versionID="8b9280775244324a704e62b32f70a812">
  <xsd:schema xmlns:xsd="http://www.w3.org/2001/XMLSchema" xmlns:xs="http://www.w3.org/2001/XMLSchema" xmlns:p="http://schemas.microsoft.com/office/2006/metadata/properties" xmlns:ns2="325d878c-e3b3-4167-aeb7-099c53db8d20" xmlns:ns3="2d8f3276-cdb3-4bab-bc5e-bb9cb4231cff" targetNamespace="http://schemas.microsoft.com/office/2006/metadata/properties" ma:root="true" ma:fieldsID="29d8419a8512dd73b394448643198ad4" ns2:_="" ns3:_="">
    <xsd:import namespace="325d878c-e3b3-4167-aeb7-099c53db8d20"/>
    <xsd:import namespace="2d8f3276-cdb3-4bab-bc5e-bb9cb4231c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d878c-e3b3-4167-aeb7-099c53db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f3276-cdb3-4bab-bc5e-bb9cb4231c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9f62ae-6cb1-430a-bf33-9f71cfd9d58f}" ma:internalName="TaxCatchAll" ma:showField="CatchAllData" ma:web="2d8f3276-cdb3-4bab-bc5e-bb9cb4231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5d878c-e3b3-4167-aeb7-099c53db8d20">
      <Terms xmlns="http://schemas.microsoft.com/office/infopath/2007/PartnerControls"/>
    </lcf76f155ced4ddcb4097134ff3c332f>
    <TaxCatchAll xmlns="2d8f3276-cdb3-4bab-bc5e-bb9cb4231cff" xsi:nil="true"/>
  </documentManagement>
</p:properties>
</file>

<file path=customXml/itemProps1.xml><?xml version="1.0" encoding="utf-8"?>
<ds:datastoreItem xmlns:ds="http://schemas.openxmlformats.org/officeDocument/2006/customXml" ds:itemID="{E0CA08A7-9D69-4479-A2F0-6A4E415E8363}"/>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971</Words>
  <Characters>5537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Rushton</dc:creator>
  <cp:keywords/>
  <dc:description/>
  <cp:lastModifiedBy>Caroline Rushton</cp:lastModifiedBy>
  <cp:revision>2</cp:revision>
  <dcterms:created xsi:type="dcterms:W3CDTF">2024-11-01T13:33:00Z</dcterms:created>
  <dcterms:modified xsi:type="dcterms:W3CDTF">2024-11-01T13:33:00Z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0x010100F23C25C13876BF41BF17E0542346AD9C</vt:lpwstr>
  </property>
  <property fmtid="{D5CDD505-2E9C-101B-9397-08002B2CF9AE}" pid="3" name="MediaServiceImageTags">
    <vt:lpwstr/>
  </property>
</Properties>
</file>