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>
        <w:tab/>
      </w:r>
      <w:r w:rsidRPr="00A51468">
        <w:rPr>
          <w:rFonts w:ascii="Arial" w:hAnsi="Arial" w:cs="Arial"/>
          <w:b/>
          <w:sz w:val="22"/>
          <w:szCs w:val="22"/>
        </w:rPr>
        <w:t>SEFTON METROPOLITAN BOROUGH COUNCIL</w:t>
      </w:r>
    </w:p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A51468">
        <w:rPr>
          <w:rFonts w:ascii="Arial" w:hAnsi="Arial" w:cs="Arial"/>
          <w:b/>
          <w:sz w:val="22"/>
          <w:szCs w:val="22"/>
        </w:rPr>
        <w:tab/>
        <w:t>PERSON SPECIFICATION</w:t>
      </w:r>
    </w:p>
    <w:p w:rsidR="00CF53C5" w:rsidRPr="00A51468" w:rsidRDefault="00CF53C5" w:rsidP="00CF53C5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:rsidR="00CF53C5" w:rsidRPr="00A51468" w:rsidRDefault="003B1BB9" w:rsidP="00CF53C5">
      <w:pPr>
        <w:rPr>
          <w:rFonts w:ascii="Arial" w:hAnsi="Arial" w:cs="Arial"/>
          <w:b/>
          <w:sz w:val="22"/>
          <w:szCs w:val="22"/>
        </w:rPr>
      </w:pPr>
      <w:r w:rsidRPr="00A51468">
        <w:rPr>
          <w:rFonts w:ascii="Arial" w:hAnsi="Arial" w:cs="Arial"/>
          <w:b/>
          <w:sz w:val="22"/>
          <w:szCs w:val="22"/>
        </w:rPr>
        <w:t>Post:</w:t>
      </w:r>
      <w:r w:rsidRPr="00A51468">
        <w:rPr>
          <w:rFonts w:ascii="Arial" w:hAnsi="Arial" w:cs="Arial"/>
          <w:b/>
          <w:sz w:val="22"/>
          <w:szCs w:val="22"/>
        </w:rPr>
        <w:tab/>
      </w:r>
      <w:r w:rsidRPr="00A51468">
        <w:rPr>
          <w:rFonts w:ascii="Arial" w:hAnsi="Arial" w:cs="Arial"/>
          <w:b/>
          <w:sz w:val="22"/>
          <w:szCs w:val="22"/>
        </w:rPr>
        <w:tab/>
        <w:t>Teaching Assistant</w:t>
      </w:r>
      <w:r w:rsidR="000663E1">
        <w:rPr>
          <w:rFonts w:ascii="Arial" w:hAnsi="Arial" w:cs="Arial"/>
          <w:b/>
          <w:sz w:val="22"/>
          <w:szCs w:val="22"/>
        </w:rPr>
        <w:t xml:space="preserve"> (1:1 Post)</w:t>
      </w:r>
    </w:p>
    <w:p w:rsidR="00CF53C5" w:rsidRPr="00A51468" w:rsidRDefault="00CF53C5" w:rsidP="00CF53C5">
      <w:pPr>
        <w:rPr>
          <w:rFonts w:ascii="Arial" w:hAnsi="Arial" w:cs="Arial"/>
          <w:b/>
          <w:sz w:val="22"/>
          <w:szCs w:val="22"/>
        </w:rPr>
      </w:pPr>
    </w:p>
    <w:p w:rsidR="00CF53C5" w:rsidRPr="00A51468" w:rsidRDefault="00A51468" w:rsidP="00CF53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School:</w:t>
      </w:r>
      <w:r>
        <w:rPr>
          <w:rFonts w:ascii="Arial" w:hAnsi="Arial" w:cs="Arial"/>
          <w:b/>
          <w:sz w:val="22"/>
          <w:szCs w:val="22"/>
        </w:rPr>
        <w:tab/>
      </w:r>
      <w:r w:rsidR="00FC01B2" w:rsidRPr="00A51468">
        <w:rPr>
          <w:rFonts w:ascii="Arial" w:hAnsi="Arial" w:cs="Arial"/>
          <w:b/>
          <w:sz w:val="22"/>
          <w:szCs w:val="22"/>
        </w:rPr>
        <w:t>Rowan Park School</w:t>
      </w:r>
    </w:p>
    <w:p w:rsidR="00CF53C5" w:rsidRPr="00A51468" w:rsidRDefault="00CF53C5" w:rsidP="00CF53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933"/>
        <w:gridCol w:w="1703"/>
      </w:tblGrid>
      <w:tr w:rsidR="00CF53C5" w:rsidRPr="00A51468">
        <w:tc>
          <w:tcPr>
            <w:tcW w:w="7128" w:type="dxa"/>
          </w:tcPr>
          <w:p w:rsidR="00CF53C5" w:rsidRPr="00A51468" w:rsidRDefault="00CF53C5" w:rsidP="00CF5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A51468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Essential (E)</w:t>
            </w:r>
            <w:r w:rsidR="00A51468" w:rsidRPr="00A51468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Pr="00A51468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Desirable (D)</w:t>
            </w:r>
          </w:p>
        </w:tc>
      </w:tr>
      <w:tr w:rsidR="00CF53C5" w:rsidRPr="00A51468">
        <w:tc>
          <w:tcPr>
            <w:tcW w:w="7128" w:type="dxa"/>
          </w:tcPr>
          <w:p w:rsidR="00CF53C5" w:rsidRPr="00A51468" w:rsidRDefault="00CF53C5" w:rsidP="00CF5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:rsidR="00CF53C5" w:rsidRDefault="00CF53C5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work effectively within a team environment, understanding classroom roles and responsibilities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CF53C5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CF53C5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promote a positive ethos and role model positive attributes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342EBD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Excellent personal numeracy, </w:t>
            </w:r>
            <w:r w:rsidR="00FB7B1B" w:rsidRPr="00A51468">
              <w:rPr>
                <w:rFonts w:ascii="Arial" w:hAnsi="Arial" w:cs="Arial"/>
                <w:sz w:val="22"/>
                <w:szCs w:val="22"/>
              </w:rPr>
              <w:t>literacy</w:t>
            </w:r>
            <w:r w:rsidRPr="00A51468">
              <w:rPr>
                <w:rFonts w:ascii="Arial" w:hAnsi="Arial" w:cs="Arial"/>
                <w:sz w:val="22"/>
                <w:szCs w:val="22"/>
              </w:rPr>
              <w:t xml:space="preserve"> and ICT</w:t>
            </w:r>
            <w:r w:rsidR="00FB7B1B" w:rsidRPr="00A51468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833C46" w:rsidRPr="00A51468" w:rsidRDefault="00833C46" w:rsidP="00A51468">
            <w:pPr>
              <w:numPr>
                <w:ilvl w:val="0"/>
                <w:numId w:val="1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Ability to work with children with challenging </w:t>
            </w:r>
            <w:r w:rsidR="00A51468">
              <w:rPr>
                <w:rFonts w:ascii="Arial" w:hAnsi="Arial" w:cs="Arial"/>
                <w:sz w:val="22"/>
                <w:szCs w:val="22"/>
              </w:rPr>
              <w:t>behavior.</w:t>
            </w:r>
          </w:p>
        </w:tc>
        <w:tc>
          <w:tcPr>
            <w:tcW w:w="1728" w:type="dxa"/>
          </w:tcPr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7B1B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7B1B" w:rsidRPr="00A51468" w:rsidRDefault="00833C46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F53C5" w:rsidRPr="00A51468">
        <w:tc>
          <w:tcPr>
            <w:tcW w:w="7128" w:type="dxa"/>
          </w:tcPr>
          <w:p w:rsidR="00CF53C5" w:rsidRPr="00A51468" w:rsidRDefault="00A07543" w:rsidP="00A51468">
            <w:pPr>
              <w:ind w:left="30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  <w:r w:rsidR="00CF53C5" w:rsidRPr="00A51468">
              <w:rPr>
                <w:rFonts w:ascii="Arial" w:hAnsi="Arial" w:cs="Arial"/>
                <w:b/>
                <w:sz w:val="22"/>
                <w:szCs w:val="22"/>
              </w:rPr>
              <w:t xml:space="preserve"> and Understanding</w:t>
            </w:r>
          </w:p>
          <w:p w:rsidR="00FB7B1B" w:rsidRDefault="00F834AF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General understanding of national curriculum and other basic learning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A51468">
              <w:rPr>
                <w:rFonts w:ascii="Arial" w:hAnsi="Arial" w:cs="Arial"/>
                <w:sz w:val="22"/>
                <w:szCs w:val="22"/>
              </w:rPr>
              <w:t>/techniques (within specified age range/subject area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F834AF" w:rsidRDefault="00F834AF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General awareness of inclusion, especially within a school setting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8130E5" w:rsidRDefault="008130E5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Experience of resources preparation to support learning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8130E5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Effective use of ICT to support learning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4" w:hanging="284"/>
              <w:rPr>
                <w:rFonts w:ascii="Arial" w:hAnsi="Arial" w:cs="Arial"/>
                <w:sz w:val="22"/>
                <w:szCs w:val="22"/>
              </w:rPr>
            </w:pPr>
          </w:p>
          <w:p w:rsidR="008130E5" w:rsidRPr="00A51468" w:rsidRDefault="008130E5" w:rsidP="00A51468">
            <w:pPr>
              <w:numPr>
                <w:ilvl w:val="0"/>
                <w:numId w:val="2"/>
              </w:numPr>
              <w:tabs>
                <w:tab w:val="clear" w:pos="720"/>
              </w:tabs>
              <w:ind w:left="454" w:hanging="284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Understanding of other basic technology – video, photocopier</w:t>
            </w:r>
            <w:r w:rsidR="00A514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28" w:type="dxa"/>
          </w:tcPr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CF53C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A51468" w:rsidRDefault="008130E5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Pr="00A51468" w:rsidRDefault="00A51468" w:rsidP="00A51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A51468" w:rsidRDefault="00342EBD" w:rsidP="00A51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CF53C5" w:rsidRPr="00A51468">
        <w:tc>
          <w:tcPr>
            <w:tcW w:w="7128" w:type="dxa"/>
          </w:tcPr>
          <w:p w:rsidR="00CF53C5" w:rsidRPr="00A51468" w:rsidRDefault="00CF53C5" w:rsidP="00CF5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1468">
              <w:rPr>
                <w:rFonts w:ascii="Arial" w:hAnsi="Arial" w:cs="Arial"/>
                <w:b/>
                <w:sz w:val="22"/>
                <w:szCs w:val="22"/>
              </w:rPr>
              <w:t>Qualifications and Training</w:t>
            </w:r>
          </w:p>
          <w:p w:rsidR="008130E5" w:rsidRDefault="00342EBD" w:rsidP="00A51468">
            <w:pPr>
              <w:numPr>
                <w:ilvl w:val="0"/>
                <w:numId w:val="6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E</w:t>
            </w:r>
            <w:r w:rsidR="008130E5" w:rsidRPr="00A51468">
              <w:rPr>
                <w:rFonts w:ascii="Arial" w:hAnsi="Arial" w:cs="Arial"/>
                <w:sz w:val="22"/>
                <w:szCs w:val="22"/>
              </w:rPr>
              <w:t xml:space="preserve">xperience of working with </w:t>
            </w:r>
            <w:r w:rsidR="00F834AF" w:rsidRPr="00A51468">
              <w:rPr>
                <w:rFonts w:ascii="Arial" w:hAnsi="Arial" w:cs="Arial"/>
                <w:sz w:val="22"/>
                <w:szCs w:val="22"/>
              </w:rPr>
              <w:t>and/or caring for children within specified age range/subject area or NVQII or equivalent in teaching assistance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F834AF" w:rsidP="00A51468">
            <w:pPr>
              <w:numPr>
                <w:ilvl w:val="0"/>
                <w:numId w:val="6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Above within an education setting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CF53C5" w:rsidRDefault="00CF53C5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Willingness to participate in relevant training and development opportunities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8130E5" w:rsidRDefault="008130E5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Training in the literacy/numeracy </w:t>
            </w:r>
            <w:r w:rsidR="00342EBD" w:rsidRPr="00A51468">
              <w:rPr>
                <w:rFonts w:ascii="Arial" w:hAnsi="Arial" w:cs="Arial"/>
                <w:sz w:val="22"/>
                <w:szCs w:val="22"/>
              </w:rPr>
              <w:t xml:space="preserve">and ICT </w:t>
            </w:r>
            <w:r w:rsidRPr="00A51468">
              <w:rPr>
                <w:rFonts w:ascii="Arial" w:hAnsi="Arial" w:cs="Arial"/>
                <w:sz w:val="22"/>
                <w:szCs w:val="22"/>
              </w:rPr>
              <w:t>strategy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186725" w:rsidRDefault="00186725" w:rsidP="00A51468">
            <w:pPr>
              <w:ind w:left="45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186725">
              <w:rPr>
                <w:rFonts w:ascii="Arial" w:hAnsi="Arial" w:cs="Arial"/>
                <w:b/>
                <w:sz w:val="16"/>
                <w:szCs w:val="16"/>
              </w:rPr>
              <w:t>contd.</w:t>
            </w:r>
          </w:p>
          <w:p w:rsidR="00186725" w:rsidRPr="00186725" w:rsidRDefault="00186725" w:rsidP="00186725">
            <w:pPr>
              <w:ind w:left="455" w:hanging="455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lastRenderedPageBreak/>
              <w:t>Qualifications and Training contd.</w:t>
            </w:r>
          </w:p>
          <w:p w:rsidR="008130E5" w:rsidRDefault="008130E5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Training in special educational needs strategies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F128A" w:rsidRDefault="00FF128A" w:rsidP="00FF12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F128A" w:rsidRDefault="00FF128A" w:rsidP="00FF128A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To lead on clubs/activities within working hours to enhance the learning experience of the students/pupils as directed by Headteacher.</w:t>
            </w:r>
          </w:p>
          <w:p w:rsidR="000B7AC4" w:rsidRDefault="000B7AC4" w:rsidP="000B7AC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0B7AC4" w:rsidRPr="00A51468" w:rsidRDefault="000B7AC4" w:rsidP="00FF128A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Undertake relevant training to meet the medical needs of the designated pupil</w:t>
            </w:r>
            <w:r w:rsidR="00750EB9">
              <w:rPr>
                <w:rFonts w:ascii="Arial" w:hAnsi="Arial" w:cs="Arial"/>
                <w:sz w:val="22"/>
                <w:szCs w:val="22"/>
              </w:rPr>
              <w:t xml:space="preserve">, i.e. </w:t>
            </w:r>
            <w:proofErr w:type="spellStart"/>
            <w:r w:rsidR="00750EB9">
              <w:rPr>
                <w:rFonts w:ascii="Arial" w:hAnsi="Arial" w:cs="Arial"/>
                <w:sz w:val="22"/>
                <w:szCs w:val="22"/>
              </w:rPr>
              <w:t>catheterisation</w:t>
            </w:r>
            <w:proofErr w:type="spellEnd"/>
            <w:r w:rsidR="00750EB9">
              <w:rPr>
                <w:rFonts w:ascii="Arial" w:hAnsi="Arial" w:cs="Arial"/>
                <w:sz w:val="22"/>
                <w:szCs w:val="22"/>
              </w:rPr>
              <w:t>/stoma bag.</w:t>
            </w:r>
            <w:bookmarkStart w:id="0" w:name="_GoBack"/>
            <w:bookmarkEnd w:id="0"/>
          </w:p>
          <w:p w:rsidR="00A51468" w:rsidRPr="00A51468" w:rsidRDefault="00A51468" w:rsidP="00A51468">
            <w:pPr>
              <w:rPr>
                <w:rFonts w:ascii="Arial" w:hAnsi="Arial" w:cs="Arial"/>
                <w:sz w:val="22"/>
                <w:szCs w:val="22"/>
              </w:rPr>
            </w:pPr>
          </w:p>
          <w:p w:rsidR="000663E1" w:rsidRPr="000B7AC4" w:rsidRDefault="00CF53C5" w:rsidP="000B7AC4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Willingne</w:t>
            </w:r>
            <w:r w:rsidR="00186725">
              <w:rPr>
                <w:rFonts w:ascii="Arial" w:hAnsi="Arial" w:cs="Arial"/>
                <w:sz w:val="22"/>
                <w:szCs w:val="22"/>
              </w:rPr>
              <w:t>ss to undertake certificate in F</w:t>
            </w:r>
            <w:r w:rsidRPr="00A51468">
              <w:rPr>
                <w:rFonts w:ascii="Arial" w:hAnsi="Arial" w:cs="Arial"/>
                <w:sz w:val="22"/>
                <w:szCs w:val="22"/>
              </w:rPr>
              <w:t xml:space="preserve">irst </w:t>
            </w:r>
            <w:r w:rsidR="00186725">
              <w:rPr>
                <w:rFonts w:ascii="Arial" w:hAnsi="Arial" w:cs="Arial"/>
                <w:sz w:val="22"/>
                <w:szCs w:val="22"/>
              </w:rPr>
              <w:t>A</w:t>
            </w:r>
            <w:r w:rsidRPr="00A51468">
              <w:rPr>
                <w:rFonts w:ascii="Arial" w:hAnsi="Arial" w:cs="Arial"/>
                <w:sz w:val="22"/>
                <w:szCs w:val="22"/>
              </w:rPr>
              <w:t xml:space="preserve">id </w:t>
            </w:r>
            <w:r w:rsidR="00DE6F92" w:rsidRPr="00A51468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Pr="00A51468">
              <w:rPr>
                <w:rFonts w:ascii="Arial" w:hAnsi="Arial" w:cs="Arial"/>
                <w:sz w:val="22"/>
                <w:szCs w:val="22"/>
              </w:rPr>
              <w:t>administration</w:t>
            </w:r>
            <w:r w:rsidR="00DE6F92" w:rsidRPr="00A51468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342EBD" w:rsidRPr="00A51468">
              <w:rPr>
                <w:rFonts w:ascii="Arial" w:hAnsi="Arial" w:cs="Arial"/>
                <w:sz w:val="22"/>
                <w:szCs w:val="22"/>
              </w:rPr>
              <w:t xml:space="preserve"> emergency </w:t>
            </w:r>
            <w:r w:rsidR="00B4101C" w:rsidRPr="00A51468">
              <w:rPr>
                <w:rFonts w:ascii="Arial" w:hAnsi="Arial" w:cs="Arial"/>
                <w:sz w:val="22"/>
                <w:szCs w:val="22"/>
              </w:rPr>
              <w:t>medication</w:t>
            </w:r>
            <w:r w:rsidR="000A7755" w:rsidRPr="00A51468">
              <w:rPr>
                <w:rFonts w:ascii="Arial" w:hAnsi="Arial" w:cs="Arial"/>
                <w:sz w:val="22"/>
                <w:szCs w:val="22"/>
              </w:rPr>
              <w:t>/suction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1468" w:rsidRPr="00A51468" w:rsidRDefault="00A51468" w:rsidP="00A5146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2EBD" w:rsidRPr="00A51468" w:rsidRDefault="00342EBD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Willingness to undertake</w:t>
            </w:r>
            <w:r w:rsidR="00186725">
              <w:rPr>
                <w:rFonts w:ascii="Arial" w:hAnsi="Arial" w:cs="Arial"/>
                <w:sz w:val="22"/>
                <w:szCs w:val="22"/>
              </w:rPr>
              <w:t xml:space="preserve"> emergency epilepsy </w:t>
            </w:r>
            <w:r w:rsidRPr="00A51468">
              <w:rPr>
                <w:rFonts w:ascii="Arial" w:hAnsi="Arial" w:cs="Arial"/>
                <w:sz w:val="22"/>
                <w:szCs w:val="22"/>
              </w:rPr>
              <w:t>medication</w:t>
            </w:r>
            <w:r w:rsidR="00023E66" w:rsidRPr="00A51468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="00A5146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42EBD" w:rsidRPr="00A51468" w:rsidRDefault="00342EBD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A06837" w:rsidRPr="00A51468" w:rsidRDefault="00A06837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To act as a driver for minibus and people carrier, to transport pupils as part of the curriculum a</w:t>
            </w:r>
            <w:r w:rsidR="00A51468">
              <w:rPr>
                <w:rFonts w:ascii="Arial" w:hAnsi="Arial" w:cs="Arial"/>
                <w:sz w:val="22"/>
                <w:szCs w:val="22"/>
              </w:rPr>
              <w:t>nd undertake necessary training;</w:t>
            </w:r>
          </w:p>
          <w:p w:rsidR="00023E66" w:rsidRPr="00A51468" w:rsidRDefault="00023E66" w:rsidP="00A51468">
            <w:pPr>
              <w:ind w:left="455" w:hanging="283"/>
              <w:rPr>
                <w:rFonts w:ascii="Arial" w:hAnsi="Arial" w:cs="Arial"/>
                <w:sz w:val="22"/>
                <w:szCs w:val="22"/>
              </w:rPr>
            </w:pPr>
          </w:p>
          <w:p w:rsidR="00A06837" w:rsidRPr="00A51468" w:rsidRDefault="00A06837" w:rsidP="00A51468">
            <w:pPr>
              <w:numPr>
                <w:ilvl w:val="0"/>
                <w:numId w:val="3"/>
              </w:numPr>
              <w:tabs>
                <w:tab w:val="clear" w:pos="720"/>
              </w:tabs>
              <w:ind w:left="455" w:hanging="283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To act as a pool watch person during swimming sessions in the hydro pool and unde</w:t>
            </w:r>
            <w:r w:rsidR="00A51468">
              <w:rPr>
                <w:rFonts w:ascii="Arial" w:hAnsi="Arial" w:cs="Arial"/>
                <w:sz w:val="22"/>
                <w:szCs w:val="22"/>
              </w:rPr>
              <w:t>rtake all necessary training;</w:t>
            </w:r>
          </w:p>
          <w:p w:rsidR="00342EBD" w:rsidRPr="00A51468" w:rsidRDefault="00342EBD" w:rsidP="00FF128A">
            <w:pPr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F53C5" w:rsidRPr="00186725" w:rsidRDefault="00CF53C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F834AF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E5" w:rsidRPr="00186725" w:rsidRDefault="008130E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6725" w:rsidRDefault="0018672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EBD" w:rsidRPr="00186725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86725" w:rsidRDefault="00186725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7AC4" w:rsidRDefault="000B7AC4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EBD" w:rsidRPr="00186725" w:rsidRDefault="000B7AC4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51468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Pr="00186725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0663E1" w:rsidRPr="000663E1" w:rsidRDefault="000663E1" w:rsidP="00186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63E1" w:rsidRDefault="000663E1" w:rsidP="00186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7AC4" w:rsidRPr="000663E1" w:rsidRDefault="000B7AC4" w:rsidP="00186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2EBD" w:rsidRPr="00186725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342EBD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128A" w:rsidRDefault="00FF128A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0663E1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Pr="00186725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63E1" w:rsidRPr="00186725" w:rsidRDefault="000663E1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EBD" w:rsidRPr="00186725" w:rsidRDefault="00A51468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342EBD" w:rsidRPr="00186725" w:rsidRDefault="00342EBD" w:rsidP="001867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53C5" w:rsidRPr="00186725" w:rsidRDefault="00CF53C5" w:rsidP="00FF12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53C5" w:rsidRPr="00A51468">
        <w:tc>
          <w:tcPr>
            <w:tcW w:w="7128" w:type="dxa"/>
          </w:tcPr>
          <w:p w:rsidR="00A07543" w:rsidRPr="00186725" w:rsidRDefault="00CF53C5" w:rsidP="00A075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6725">
              <w:rPr>
                <w:rFonts w:ascii="Arial" w:hAnsi="Arial" w:cs="Arial"/>
                <w:b/>
                <w:sz w:val="22"/>
                <w:szCs w:val="22"/>
              </w:rPr>
              <w:lastRenderedPageBreak/>
              <w:t>Professional Values and Practice</w:t>
            </w:r>
          </w:p>
          <w:p w:rsidR="002D0B73" w:rsidRPr="00186725" w:rsidRDefault="002D0B73" w:rsidP="00A07543">
            <w:pPr>
              <w:rPr>
                <w:rFonts w:ascii="Arial" w:hAnsi="Arial" w:cs="Arial"/>
                <w:sz w:val="16"/>
                <w:szCs w:val="16"/>
              </w:rPr>
            </w:pPr>
          </w:p>
          <w:p w:rsidR="00A07543" w:rsidRPr="00A51468" w:rsidRDefault="00A07543" w:rsidP="00A07543">
            <w:pPr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Must be able to demonstrate the following:</w:t>
            </w: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High expectations of all pupils, respect for their social, cultural, linguistic, religious and ethnic backgrounds; and commitment to raising their educational achievements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build and maintain successful relationships with pupils, treat them consistently with respect and consideration and demonstrate concern for their development as learners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Demonstrate and promote the positive value, attitudes and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A51468">
              <w:rPr>
                <w:rFonts w:ascii="Arial" w:hAnsi="Arial" w:cs="Arial"/>
                <w:sz w:val="22"/>
                <w:szCs w:val="22"/>
              </w:rPr>
              <w:t xml:space="preserve"> they expect from the pupils with whom they work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Ability to work collaboratively with colleagues, and carry out role effectively, knowing when to seek help and advice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 xml:space="preserve">Able to liaise sensitively and effectively with parents and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Pr="00A5146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51468">
              <w:rPr>
                <w:rFonts w:ascii="Arial" w:hAnsi="Arial" w:cs="Arial"/>
                <w:sz w:val="22"/>
                <w:szCs w:val="22"/>
              </w:rPr>
              <w:t>recog</w:t>
            </w:r>
            <w:r w:rsidR="00AD6749">
              <w:rPr>
                <w:rFonts w:ascii="Arial" w:hAnsi="Arial" w:cs="Arial"/>
                <w:sz w:val="22"/>
                <w:szCs w:val="22"/>
              </w:rPr>
              <w:t>nising</w:t>
            </w:r>
            <w:proofErr w:type="spellEnd"/>
            <w:r w:rsidR="00AD6749">
              <w:rPr>
                <w:rFonts w:ascii="Arial" w:hAnsi="Arial" w:cs="Arial"/>
                <w:sz w:val="22"/>
                <w:szCs w:val="22"/>
              </w:rPr>
              <w:t xml:space="preserve"> role in pupils’ learning;</w:t>
            </w:r>
          </w:p>
          <w:p w:rsidR="00AD6749" w:rsidRPr="00A51468" w:rsidRDefault="00AD6749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A07543" w:rsidRPr="00A51468" w:rsidRDefault="00A07543" w:rsidP="00AD6749">
            <w:pPr>
              <w:numPr>
                <w:ilvl w:val="0"/>
                <w:numId w:val="5"/>
              </w:numPr>
              <w:tabs>
                <w:tab w:val="clear" w:pos="720"/>
              </w:tabs>
              <w:ind w:left="455" w:hanging="425"/>
              <w:rPr>
                <w:rFonts w:ascii="Arial" w:hAnsi="Arial" w:cs="Arial"/>
                <w:sz w:val="22"/>
                <w:szCs w:val="22"/>
              </w:rPr>
            </w:pPr>
            <w:r w:rsidRPr="00A51468">
              <w:rPr>
                <w:rFonts w:ascii="Arial" w:hAnsi="Arial" w:cs="Arial"/>
                <w:sz w:val="22"/>
                <w:szCs w:val="22"/>
              </w:rPr>
              <w:t>Able to improve their own practice through observations, evaluation and discussion with colleagues</w:t>
            </w:r>
            <w:r w:rsidR="00AD674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07543" w:rsidRPr="00A51468" w:rsidRDefault="00A07543" w:rsidP="00AD6749">
            <w:pPr>
              <w:ind w:left="455" w:hanging="425"/>
              <w:rPr>
                <w:rFonts w:ascii="Arial" w:hAnsi="Arial" w:cs="Arial"/>
                <w:sz w:val="22"/>
                <w:szCs w:val="22"/>
              </w:rPr>
            </w:pPr>
          </w:p>
          <w:p w:rsidR="00CF53C5" w:rsidRPr="00A51468" w:rsidRDefault="00CF53C5" w:rsidP="00CF5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CF53C5" w:rsidRPr="00AD6749" w:rsidRDefault="00CF53C5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D81E43" w:rsidRPr="00AD6749" w:rsidRDefault="00D81E43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6749" w:rsidRPr="00AD6749" w:rsidRDefault="00AD6749" w:rsidP="00AD6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1E43" w:rsidRPr="00A51468" w:rsidRDefault="00D81E43" w:rsidP="00AD67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74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CF53C5" w:rsidRDefault="00CF53C5" w:rsidP="00CF53C5"/>
    <w:sectPr w:rsidR="00CF53C5" w:rsidSect="008A02D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3271"/>
    <w:multiLevelType w:val="hybridMultilevel"/>
    <w:tmpl w:val="C52A6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27DC"/>
    <w:multiLevelType w:val="hybridMultilevel"/>
    <w:tmpl w:val="AA38C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2CB1"/>
    <w:multiLevelType w:val="hybridMultilevel"/>
    <w:tmpl w:val="8A2A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0AFE"/>
    <w:multiLevelType w:val="hybridMultilevel"/>
    <w:tmpl w:val="A1801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F3D11"/>
    <w:multiLevelType w:val="hybridMultilevel"/>
    <w:tmpl w:val="0114A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073E3"/>
    <w:multiLevelType w:val="hybridMultilevel"/>
    <w:tmpl w:val="1E840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C5"/>
    <w:rsid w:val="00023E66"/>
    <w:rsid w:val="000663E1"/>
    <w:rsid w:val="000938F4"/>
    <w:rsid w:val="000A1F86"/>
    <w:rsid w:val="000A7755"/>
    <w:rsid w:val="000B7AC4"/>
    <w:rsid w:val="00186725"/>
    <w:rsid w:val="002104C8"/>
    <w:rsid w:val="0025546D"/>
    <w:rsid w:val="002A466E"/>
    <w:rsid w:val="002C73BC"/>
    <w:rsid w:val="002D0B73"/>
    <w:rsid w:val="002E1F27"/>
    <w:rsid w:val="003115B4"/>
    <w:rsid w:val="00342EBD"/>
    <w:rsid w:val="003B1BB9"/>
    <w:rsid w:val="003E705A"/>
    <w:rsid w:val="004A38FC"/>
    <w:rsid w:val="005624C6"/>
    <w:rsid w:val="00750EB9"/>
    <w:rsid w:val="008130E5"/>
    <w:rsid w:val="00833C46"/>
    <w:rsid w:val="00874666"/>
    <w:rsid w:val="008A02DD"/>
    <w:rsid w:val="00A06837"/>
    <w:rsid w:val="00A07543"/>
    <w:rsid w:val="00A21FD8"/>
    <w:rsid w:val="00A51468"/>
    <w:rsid w:val="00AC4C91"/>
    <w:rsid w:val="00AD3A51"/>
    <w:rsid w:val="00AD6749"/>
    <w:rsid w:val="00B4101C"/>
    <w:rsid w:val="00BB0E5B"/>
    <w:rsid w:val="00C82660"/>
    <w:rsid w:val="00CD3F84"/>
    <w:rsid w:val="00CF53C5"/>
    <w:rsid w:val="00D80FFF"/>
    <w:rsid w:val="00D81E43"/>
    <w:rsid w:val="00D943A3"/>
    <w:rsid w:val="00DE6F92"/>
    <w:rsid w:val="00E212B3"/>
    <w:rsid w:val="00EF7ECF"/>
    <w:rsid w:val="00F834AF"/>
    <w:rsid w:val="00FB7B1B"/>
    <w:rsid w:val="00FC01B2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163BA"/>
  <w15:docId w15:val="{6E0C6203-A403-4D22-9326-41B2F14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24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1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Merefield School</dc:creator>
  <cp:lastModifiedBy>A.Gibson-Black</cp:lastModifiedBy>
  <cp:revision>3</cp:revision>
  <cp:lastPrinted>2013-09-18T08:11:00Z</cp:lastPrinted>
  <dcterms:created xsi:type="dcterms:W3CDTF">2025-01-03T01:36:00Z</dcterms:created>
  <dcterms:modified xsi:type="dcterms:W3CDTF">2025-01-03T01:38:00Z</dcterms:modified>
</cp:coreProperties>
</file>