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4C2B" w14:textId="77777777" w:rsidR="007252A7" w:rsidRDefault="001C0C0B">
      <w:pPr>
        <w:pStyle w:val="Heading1"/>
        <w:spacing w:before="81"/>
        <w:ind w:left="3035" w:right="3035"/>
        <w:jc w:val="center"/>
      </w:pPr>
      <w:r>
        <w:rPr>
          <w:u w:val="thick"/>
        </w:rPr>
        <w:t>METROPOLITAN BOROUGH OF SEFTON</w:t>
      </w:r>
    </w:p>
    <w:p w14:paraId="6B13D3C1" w14:textId="77777777" w:rsidR="007252A7" w:rsidRDefault="007252A7">
      <w:pPr>
        <w:pStyle w:val="BodyText"/>
        <w:spacing w:before="11"/>
        <w:rPr>
          <w:b/>
          <w:sz w:val="20"/>
        </w:rPr>
      </w:pPr>
    </w:p>
    <w:p w14:paraId="72AF790D" w14:textId="77777777" w:rsidR="007252A7" w:rsidRDefault="001C0C0B">
      <w:pPr>
        <w:spacing w:line="451" w:lineRule="auto"/>
        <w:ind w:left="3732" w:right="2897" w:hanging="820"/>
        <w:rPr>
          <w:b/>
          <w:sz w:val="24"/>
        </w:rPr>
      </w:pPr>
      <w:r>
        <w:rPr>
          <w:b/>
          <w:sz w:val="24"/>
          <w:u w:val="thick"/>
        </w:rPr>
        <w:t>Department of Investment and Employment</w:t>
      </w:r>
      <w:r>
        <w:rPr>
          <w:b/>
          <w:sz w:val="24"/>
        </w:rPr>
        <w:t xml:space="preserve"> Community Learning Service</w:t>
      </w:r>
    </w:p>
    <w:p w14:paraId="50C3D98A" w14:textId="77777777" w:rsidR="007252A7" w:rsidRDefault="001C0C0B">
      <w:pPr>
        <w:tabs>
          <w:tab w:val="left" w:pos="3040"/>
        </w:tabs>
        <w:spacing w:line="273" w:lineRule="exact"/>
        <w:ind w:left="880"/>
        <w:rPr>
          <w:b/>
          <w:sz w:val="24"/>
        </w:rPr>
      </w:pPr>
      <w:r>
        <w:rPr>
          <w:b/>
          <w:sz w:val="24"/>
        </w:rPr>
        <w:t>Job</w:t>
      </w:r>
      <w:r>
        <w:rPr>
          <w:b/>
          <w:spacing w:val="-1"/>
          <w:sz w:val="24"/>
        </w:rPr>
        <w:t xml:space="preserve"> </w:t>
      </w:r>
      <w:r>
        <w:rPr>
          <w:b/>
          <w:sz w:val="24"/>
        </w:rPr>
        <w:t>Title:</w:t>
      </w:r>
      <w:r>
        <w:rPr>
          <w:b/>
          <w:sz w:val="24"/>
        </w:rPr>
        <w:tab/>
        <w:t>Senior Administrator</w:t>
      </w:r>
    </w:p>
    <w:p w14:paraId="047D59AE" w14:textId="77777777" w:rsidR="007252A7" w:rsidRDefault="007252A7">
      <w:pPr>
        <w:pStyle w:val="BodyText"/>
        <w:spacing w:before="1"/>
        <w:rPr>
          <w:b/>
          <w:sz w:val="21"/>
        </w:rPr>
      </w:pPr>
    </w:p>
    <w:p w14:paraId="57E613D1" w14:textId="3225BD74" w:rsidR="007252A7" w:rsidRDefault="001C0C0B">
      <w:pPr>
        <w:tabs>
          <w:tab w:val="left" w:pos="3040"/>
        </w:tabs>
        <w:spacing w:line="448" w:lineRule="auto"/>
        <w:ind w:left="880" w:right="3143"/>
        <w:rPr>
          <w:b/>
          <w:sz w:val="24"/>
        </w:rPr>
      </w:pPr>
      <w:r>
        <w:rPr>
          <w:b/>
          <w:sz w:val="24"/>
        </w:rPr>
        <w:t>Place</w:t>
      </w:r>
      <w:r>
        <w:rPr>
          <w:b/>
          <w:spacing w:val="-1"/>
          <w:sz w:val="24"/>
        </w:rPr>
        <w:t xml:space="preserve"> </w:t>
      </w:r>
      <w:r>
        <w:rPr>
          <w:b/>
          <w:sz w:val="24"/>
        </w:rPr>
        <w:t>of Work:</w:t>
      </w:r>
      <w:r>
        <w:rPr>
          <w:b/>
          <w:sz w:val="24"/>
        </w:rPr>
        <w:tab/>
        <w:t>Cambridge Road, Seaforth (base) Responsible</w:t>
      </w:r>
      <w:r>
        <w:rPr>
          <w:b/>
          <w:spacing w:val="-1"/>
          <w:sz w:val="24"/>
        </w:rPr>
        <w:t xml:space="preserve"> </w:t>
      </w:r>
      <w:r>
        <w:rPr>
          <w:b/>
          <w:sz w:val="24"/>
        </w:rPr>
        <w:t>to:</w:t>
      </w:r>
      <w:r>
        <w:rPr>
          <w:b/>
          <w:sz w:val="24"/>
        </w:rPr>
        <w:tab/>
        <w:t xml:space="preserve">Assistant Community Learning </w:t>
      </w:r>
      <w:r>
        <w:rPr>
          <w:b/>
          <w:spacing w:val="-3"/>
          <w:sz w:val="24"/>
        </w:rPr>
        <w:t xml:space="preserve">Manager </w:t>
      </w:r>
      <w:r>
        <w:rPr>
          <w:b/>
          <w:sz w:val="24"/>
        </w:rPr>
        <w:t>Responsible</w:t>
      </w:r>
      <w:r>
        <w:rPr>
          <w:b/>
          <w:spacing w:val="-1"/>
          <w:sz w:val="24"/>
        </w:rPr>
        <w:t xml:space="preserve"> </w:t>
      </w:r>
      <w:r>
        <w:rPr>
          <w:b/>
          <w:sz w:val="24"/>
        </w:rPr>
        <w:t>for:</w:t>
      </w:r>
      <w:r w:rsidR="00401F1B">
        <w:rPr>
          <w:b/>
          <w:sz w:val="24"/>
        </w:rPr>
        <w:t xml:space="preserve"> </w:t>
      </w:r>
      <w:r w:rsidR="00401F1B">
        <w:rPr>
          <w:b/>
          <w:sz w:val="24"/>
        </w:rPr>
        <w:tab/>
        <w:t xml:space="preserve">1.8 Administrator posts </w:t>
      </w:r>
    </w:p>
    <w:p w14:paraId="30932E31" w14:textId="77777777" w:rsidR="007252A7" w:rsidRDefault="001C0C0B">
      <w:pPr>
        <w:tabs>
          <w:tab w:val="left" w:pos="3040"/>
        </w:tabs>
        <w:spacing w:before="2"/>
        <w:ind w:left="880"/>
        <w:rPr>
          <w:b/>
          <w:sz w:val="24"/>
        </w:rPr>
      </w:pPr>
      <w:r>
        <w:rPr>
          <w:b/>
          <w:sz w:val="24"/>
        </w:rPr>
        <w:t>Grade:</w:t>
      </w:r>
      <w:r>
        <w:rPr>
          <w:b/>
          <w:sz w:val="24"/>
        </w:rPr>
        <w:tab/>
        <w:t>E</w:t>
      </w:r>
    </w:p>
    <w:p w14:paraId="195FCB8B" w14:textId="77777777" w:rsidR="007252A7" w:rsidRDefault="007252A7">
      <w:pPr>
        <w:pStyle w:val="BodyText"/>
        <w:rPr>
          <w:b/>
        </w:rPr>
      </w:pPr>
    </w:p>
    <w:p w14:paraId="0B1060C0" w14:textId="77777777" w:rsidR="007252A7" w:rsidRDefault="001C0C0B">
      <w:pPr>
        <w:ind w:left="880"/>
        <w:rPr>
          <w:b/>
          <w:sz w:val="24"/>
        </w:rPr>
      </w:pPr>
      <w:r>
        <w:rPr>
          <w:b/>
          <w:sz w:val="24"/>
        </w:rPr>
        <w:t>JOB PURPOSE</w:t>
      </w:r>
    </w:p>
    <w:p w14:paraId="0E5C63A5" w14:textId="77777777" w:rsidR="007252A7" w:rsidRDefault="007252A7">
      <w:pPr>
        <w:pStyle w:val="BodyText"/>
        <w:spacing w:before="10"/>
        <w:rPr>
          <w:b/>
          <w:sz w:val="23"/>
        </w:rPr>
      </w:pPr>
    </w:p>
    <w:p w14:paraId="096765C5" w14:textId="2408B899" w:rsidR="007252A7" w:rsidRDefault="001C0C0B">
      <w:pPr>
        <w:pStyle w:val="BodyText"/>
        <w:ind w:left="880" w:right="872"/>
      </w:pPr>
      <w:r>
        <w:t xml:space="preserve">To be responsible for all aspects of office administration, including developing an understanding of the requirements of the MI system. Key to this role will be the ability to liaise with service staff to ensure that </w:t>
      </w:r>
      <w:r w:rsidR="00212609">
        <w:t xml:space="preserve">correct procedures are adhered </w:t>
      </w:r>
      <w:proofErr w:type="gramStart"/>
      <w:r w:rsidR="00212609">
        <w:t>to</w:t>
      </w:r>
      <w:proofErr w:type="gramEnd"/>
      <w:r w:rsidR="00212609">
        <w:t xml:space="preserve"> and </w:t>
      </w:r>
      <w:r>
        <w:t xml:space="preserve">tasks are prioritised and achieved in a timely manner. </w:t>
      </w:r>
      <w:r w:rsidRPr="00A465D9">
        <w:t xml:space="preserve">This post will have direct line management responsibilities for the </w:t>
      </w:r>
      <w:r w:rsidR="00886B2A" w:rsidRPr="00886B2A">
        <w:t>1</w:t>
      </w:r>
      <w:r w:rsidRPr="00886B2A">
        <w:t>.</w:t>
      </w:r>
      <w:r w:rsidR="00886B2A" w:rsidRPr="00886B2A">
        <w:t>8</w:t>
      </w:r>
      <w:r w:rsidR="00A465D9" w:rsidRPr="00A465D9">
        <w:t xml:space="preserve"> </w:t>
      </w:r>
      <w:r w:rsidRPr="00A465D9">
        <w:t>Administrator posts.</w:t>
      </w:r>
    </w:p>
    <w:p w14:paraId="5EB7EC37" w14:textId="77777777" w:rsidR="007252A7" w:rsidRDefault="007252A7">
      <w:pPr>
        <w:pStyle w:val="BodyText"/>
        <w:rPr>
          <w:sz w:val="26"/>
        </w:rPr>
      </w:pPr>
    </w:p>
    <w:p w14:paraId="50EDD5EB" w14:textId="77777777" w:rsidR="007252A7" w:rsidRDefault="007252A7">
      <w:pPr>
        <w:pStyle w:val="BodyText"/>
        <w:spacing w:before="3"/>
        <w:rPr>
          <w:sz w:val="22"/>
        </w:rPr>
      </w:pPr>
    </w:p>
    <w:p w14:paraId="4F346D57" w14:textId="77777777" w:rsidR="007252A7" w:rsidRDefault="001C0C0B">
      <w:pPr>
        <w:ind w:left="880"/>
        <w:rPr>
          <w:b/>
        </w:rPr>
      </w:pPr>
      <w:r>
        <w:rPr>
          <w:b/>
        </w:rPr>
        <w:t>MAIN DUTIES</w:t>
      </w:r>
    </w:p>
    <w:p w14:paraId="29537BB2" w14:textId="77777777" w:rsidR="007252A7" w:rsidRDefault="007252A7">
      <w:pPr>
        <w:pStyle w:val="BodyText"/>
        <w:spacing w:before="8"/>
        <w:rPr>
          <w:b/>
          <w:sz w:val="21"/>
        </w:rPr>
      </w:pPr>
    </w:p>
    <w:p w14:paraId="02BD3462" w14:textId="77777777" w:rsidR="007252A7" w:rsidRDefault="001C0C0B">
      <w:pPr>
        <w:pStyle w:val="ListParagraph"/>
        <w:numPr>
          <w:ilvl w:val="0"/>
          <w:numId w:val="1"/>
        </w:numPr>
        <w:tabs>
          <w:tab w:val="left" w:pos="1601"/>
        </w:tabs>
        <w:spacing w:before="1"/>
        <w:ind w:right="1791"/>
        <w:rPr>
          <w:sz w:val="24"/>
        </w:rPr>
      </w:pPr>
      <w:r>
        <w:rPr>
          <w:sz w:val="24"/>
        </w:rPr>
        <w:t xml:space="preserve">To undertake general office and administrative duties assigned by </w:t>
      </w:r>
      <w:r>
        <w:rPr>
          <w:spacing w:val="-5"/>
          <w:sz w:val="24"/>
        </w:rPr>
        <w:t xml:space="preserve">the </w:t>
      </w:r>
      <w:r>
        <w:rPr>
          <w:sz w:val="24"/>
        </w:rPr>
        <w:t>Assistant Community Learning Manager and Service</w:t>
      </w:r>
      <w:r>
        <w:rPr>
          <w:spacing w:val="-1"/>
          <w:sz w:val="24"/>
        </w:rPr>
        <w:t xml:space="preserve"> </w:t>
      </w:r>
      <w:r>
        <w:rPr>
          <w:sz w:val="24"/>
        </w:rPr>
        <w:t>Manager.</w:t>
      </w:r>
    </w:p>
    <w:p w14:paraId="78F202D3" w14:textId="77777777" w:rsidR="00861105" w:rsidRDefault="00861105" w:rsidP="00861105">
      <w:pPr>
        <w:pStyle w:val="ListParagraph"/>
        <w:tabs>
          <w:tab w:val="left" w:pos="1601"/>
        </w:tabs>
        <w:spacing w:before="1"/>
        <w:ind w:right="1791" w:firstLine="0"/>
        <w:rPr>
          <w:sz w:val="24"/>
        </w:rPr>
      </w:pPr>
    </w:p>
    <w:p w14:paraId="25000F3C" w14:textId="520439E8" w:rsidR="00861105" w:rsidRPr="009F6AEC" w:rsidRDefault="0084638E" w:rsidP="00861105">
      <w:pPr>
        <w:pStyle w:val="ListParagraph"/>
        <w:numPr>
          <w:ilvl w:val="0"/>
          <w:numId w:val="1"/>
        </w:numPr>
        <w:tabs>
          <w:tab w:val="left" w:pos="1601"/>
        </w:tabs>
        <w:spacing w:before="1"/>
        <w:ind w:right="1581"/>
        <w:rPr>
          <w:sz w:val="24"/>
        </w:rPr>
      </w:pPr>
      <w:r>
        <w:t xml:space="preserve">Responsible for </w:t>
      </w:r>
      <w:r w:rsidR="00217BBF">
        <w:t>o</w:t>
      </w:r>
      <w:r w:rsidR="00861105" w:rsidRPr="00861105">
        <w:t xml:space="preserve">rganisation and </w:t>
      </w:r>
      <w:r w:rsidR="00CD1D01" w:rsidRPr="00861105">
        <w:t>planning,</w:t>
      </w:r>
      <w:r w:rsidR="00CD1D01">
        <w:t xml:space="preserve"> of</w:t>
      </w:r>
      <w:r w:rsidR="00217019">
        <w:t xml:space="preserve"> all admin</w:t>
      </w:r>
      <w:r w:rsidR="00CD1D01">
        <w:t>istration requirements</w:t>
      </w:r>
      <w:r w:rsidR="00861105" w:rsidRPr="00861105">
        <w:t xml:space="preserve"> including ability to meet tight deadlines under pressure.</w:t>
      </w:r>
    </w:p>
    <w:p w14:paraId="3C6D61C8" w14:textId="77777777" w:rsidR="009F6AEC" w:rsidRPr="009C64D4" w:rsidRDefault="009F6AEC" w:rsidP="009C64D4">
      <w:pPr>
        <w:tabs>
          <w:tab w:val="left" w:pos="1601"/>
        </w:tabs>
        <w:spacing w:before="1"/>
        <w:ind w:right="1581"/>
        <w:rPr>
          <w:sz w:val="24"/>
        </w:rPr>
      </w:pPr>
    </w:p>
    <w:p w14:paraId="367B093C" w14:textId="71A7900F" w:rsidR="009F6AEC" w:rsidRPr="009C64D4" w:rsidRDefault="009F6AEC" w:rsidP="009F6AEC">
      <w:pPr>
        <w:pStyle w:val="ListParagraph"/>
        <w:numPr>
          <w:ilvl w:val="0"/>
          <w:numId w:val="1"/>
        </w:numPr>
        <w:tabs>
          <w:tab w:val="left" w:pos="1601"/>
        </w:tabs>
        <w:spacing w:before="1"/>
        <w:ind w:right="1581"/>
        <w:rPr>
          <w:sz w:val="24"/>
        </w:rPr>
      </w:pPr>
      <w:r w:rsidRPr="009C64D4">
        <w:t xml:space="preserve">Financial responsibilities including </w:t>
      </w:r>
      <w:r w:rsidR="005835AF">
        <w:t xml:space="preserve">bill payments, </w:t>
      </w:r>
      <w:r w:rsidRPr="009C64D4">
        <w:t xml:space="preserve">ordering resources dealing with petty cash </w:t>
      </w:r>
      <w:proofErr w:type="gramStart"/>
      <w:r w:rsidRPr="009C64D4">
        <w:t>budget</w:t>
      </w:r>
      <w:proofErr w:type="gramEnd"/>
    </w:p>
    <w:p w14:paraId="2F8F497A" w14:textId="77777777" w:rsidR="007252A7" w:rsidRDefault="007252A7">
      <w:pPr>
        <w:pStyle w:val="BodyText"/>
      </w:pPr>
    </w:p>
    <w:p w14:paraId="270297CE" w14:textId="392AF094" w:rsidR="007252A7" w:rsidRDefault="001C0C0B">
      <w:pPr>
        <w:pStyle w:val="ListParagraph"/>
        <w:numPr>
          <w:ilvl w:val="0"/>
          <w:numId w:val="1"/>
        </w:numPr>
        <w:tabs>
          <w:tab w:val="left" w:pos="1601"/>
        </w:tabs>
        <w:ind w:right="1036"/>
        <w:rPr>
          <w:sz w:val="24"/>
        </w:rPr>
      </w:pPr>
      <w:r>
        <w:rPr>
          <w:sz w:val="24"/>
        </w:rPr>
        <w:t xml:space="preserve">To </w:t>
      </w:r>
      <w:r w:rsidR="00295F30" w:rsidRPr="005F056B">
        <w:rPr>
          <w:sz w:val="24"/>
        </w:rPr>
        <w:t>assist in</w:t>
      </w:r>
      <w:r w:rsidR="00295F30">
        <w:rPr>
          <w:sz w:val="24"/>
        </w:rPr>
        <w:t xml:space="preserve"> </w:t>
      </w:r>
      <w:r>
        <w:rPr>
          <w:sz w:val="24"/>
        </w:rPr>
        <w:t>the administration of all external accreditation including examination entries and liaison with awarding</w:t>
      </w:r>
      <w:r>
        <w:rPr>
          <w:spacing w:val="-1"/>
          <w:sz w:val="24"/>
        </w:rPr>
        <w:t xml:space="preserve"> </w:t>
      </w:r>
      <w:r>
        <w:rPr>
          <w:sz w:val="24"/>
        </w:rPr>
        <w:t>bodies.</w:t>
      </w:r>
    </w:p>
    <w:p w14:paraId="29867315" w14:textId="77777777" w:rsidR="007252A7" w:rsidRDefault="007252A7">
      <w:pPr>
        <w:pStyle w:val="BodyText"/>
      </w:pPr>
    </w:p>
    <w:p w14:paraId="25F9BDC7" w14:textId="77777777" w:rsidR="007252A7" w:rsidRDefault="001C0C0B">
      <w:pPr>
        <w:pStyle w:val="ListParagraph"/>
        <w:numPr>
          <w:ilvl w:val="0"/>
          <w:numId w:val="1"/>
        </w:numPr>
        <w:tabs>
          <w:tab w:val="left" w:pos="1601"/>
        </w:tabs>
        <w:rPr>
          <w:sz w:val="24"/>
        </w:rPr>
      </w:pPr>
      <w:r>
        <w:rPr>
          <w:sz w:val="24"/>
        </w:rPr>
        <w:t>To provide administrative support for moderation</w:t>
      </w:r>
      <w:r>
        <w:rPr>
          <w:spacing w:val="-1"/>
          <w:sz w:val="24"/>
        </w:rPr>
        <w:t xml:space="preserve"> </w:t>
      </w:r>
      <w:r>
        <w:rPr>
          <w:sz w:val="24"/>
        </w:rPr>
        <w:t>teams.</w:t>
      </w:r>
    </w:p>
    <w:p w14:paraId="78F24A44" w14:textId="77777777" w:rsidR="007252A7" w:rsidRDefault="007252A7">
      <w:pPr>
        <w:pStyle w:val="BodyText"/>
      </w:pPr>
    </w:p>
    <w:p w14:paraId="0217FDC8" w14:textId="6DF49A04" w:rsidR="007252A7" w:rsidRDefault="001C0C0B">
      <w:pPr>
        <w:pStyle w:val="ListParagraph"/>
        <w:numPr>
          <w:ilvl w:val="0"/>
          <w:numId w:val="1"/>
        </w:numPr>
        <w:tabs>
          <w:tab w:val="left" w:pos="1601"/>
        </w:tabs>
        <w:rPr>
          <w:sz w:val="24"/>
        </w:rPr>
      </w:pPr>
      <w:r>
        <w:rPr>
          <w:sz w:val="24"/>
        </w:rPr>
        <w:t xml:space="preserve">To input learners records on to </w:t>
      </w:r>
      <w:r w:rsidR="00B050DD">
        <w:rPr>
          <w:sz w:val="24"/>
        </w:rPr>
        <w:t>MIS</w:t>
      </w:r>
      <w:r>
        <w:rPr>
          <w:sz w:val="24"/>
        </w:rPr>
        <w:t xml:space="preserve"> as required.</w:t>
      </w:r>
    </w:p>
    <w:p w14:paraId="6D6F847F" w14:textId="77777777" w:rsidR="007252A7" w:rsidRDefault="007252A7">
      <w:pPr>
        <w:pStyle w:val="BodyText"/>
      </w:pPr>
    </w:p>
    <w:p w14:paraId="6A3AE7BC" w14:textId="00E4BB8E" w:rsidR="007252A7" w:rsidRDefault="001C0C0B">
      <w:pPr>
        <w:pStyle w:val="ListParagraph"/>
        <w:numPr>
          <w:ilvl w:val="0"/>
          <w:numId w:val="1"/>
        </w:numPr>
        <w:tabs>
          <w:tab w:val="left" w:pos="1601"/>
        </w:tabs>
        <w:ind w:right="1875"/>
        <w:rPr>
          <w:sz w:val="24"/>
        </w:rPr>
      </w:pPr>
      <w:r>
        <w:rPr>
          <w:sz w:val="24"/>
        </w:rPr>
        <w:t xml:space="preserve">To oversee and support the input of the </w:t>
      </w:r>
      <w:r w:rsidR="00887F09" w:rsidRPr="005F056B">
        <w:rPr>
          <w:sz w:val="24"/>
        </w:rPr>
        <w:t xml:space="preserve">Liverpool City Region </w:t>
      </w:r>
      <w:r w:rsidR="00F64AFA" w:rsidRPr="005F056B">
        <w:rPr>
          <w:sz w:val="24"/>
        </w:rPr>
        <w:t xml:space="preserve">required </w:t>
      </w:r>
      <w:r w:rsidRPr="005F056B">
        <w:rPr>
          <w:sz w:val="24"/>
        </w:rPr>
        <w:t>Management Information Syste</w:t>
      </w:r>
      <w:r>
        <w:rPr>
          <w:sz w:val="24"/>
        </w:rPr>
        <w:t>ms</w:t>
      </w:r>
      <w:r>
        <w:rPr>
          <w:spacing w:val="-1"/>
          <w:sz w:val="24"/>
        </w:rPr>
        <w:t xml:space="preserve"> </w:t>
      </w:r>
      <w:r>
        <w:rPr>
          <w:sz w:val="24"/>
        </w:rPr>
        <w:t>(MIS).</w:t>
      </w:r>
    </w:p>
    <w:p w14:paraId="70D901EB" w14:textId="77777777" w:rsidR="007252A7" w:rsidRDefault="007252A7">
      <w:pPr>
        <w:pStyle w:val="BodyText"/>
      </w:pPr>
    </w:p>
    <w:p w14:paraId="502B806B" w14:textId="280A1917" w:rsidR="007252A7" w:rsidRDefault="001C0C0B">
      <w:pPr>
        <w:pStyle w:val="ListParagraph"/>
        <w:numPr>
          <w:ilvl w:val="0"/>
          <w:numId w:val="1"/>
        </w:numPr>
        <w:tabs>
          <w:tab w:val="left" w:pos="1601"/>
        </w:tabs>
        <w:rPr>
          <w:sz w:val="24"/>
        </w:rPr>
      </w:pPr>
      <w:r>
        <w:rPr>
          <w:sz w:val="24"/>
        </w:rPr>
        <w:t xml:space="preserve">To supervise </w:t>
      </w:r>
      <w:r w:rsidR="00446EB0">
        <w:rPr>
          <w:sz w:val="24"/>
        </w:rPr>
        <w:t xml:space="preserve">all administration procedures </w:t>
      </w:r>
      <w:r w:rsidR="00446EB0" w:rsidRPr="005F056B">
        <w:rPr>
          <w:sz w:val="24"/>
        </w:rPr>
        <w:t xml:space="preserve">including staff </w:t>
      </w:r>
      <w:r w:rsidR="00BC7F37" w:rsidRPr="005F056B">
        <w:rPr>
          <w:sz w:val="24"/>
        </w:rPr>
        <w:t>and</w:t>
      </w:r>
      <w:r w:rsidR="00BC7F37">
        <w:rPr>
          <w:sz w:val="24"/>
        </w:rPr>
        <w:t xml:space="preserve"> </w:t>
      </w:r>
      <w:r>
        <w:rPr>
          <w:sz w:val="24"/>
        </w:rPr>
        <w:t>work placements as</w:t>
      </w:r>
      <w:r>
        <w:rPr>
          <w:spacing w:val="-1"/>
          <w:sz w:val="24"/>
        </w:rPr>
        <w:t xml:space="preserve"> </w:t>
      </w:r>
      <w:r>
        <w:rPr>
          <w:sz w:val="24"/>
        </w:rPr>
        <w:t>required.</w:t>
      </w:r>
    </w:p>
    <w:p w14:paraId="2FEA6004" w14:textId="77777777" w:rsidR="007252A7" w:rsidRDefault="007252A7">
      <w:pPr>
        <w:pStyle w:val="BodyText"/>
      </w:pPr>
    </w:p>
    <w:p w14:paraId="4D723672" w14:textId="77777777" w:rsidR="007252A7" w:rsidRDefault="001C0C0B">
      <w:pPr>
        <w:pStyle w:val="ListParagraph"/>
        <w:numPr>
          <w:ilvl w:val="0"/>
          <w:numId w:val="1"/>
        </w:numPr>
        <w:tabs>
          <w:tab w:val="left" w:pos="1601"/>
        </w:tabs>
        <w:ind w:right="1367"/>
        <w:rPr>
          <w:sz w:val="24"/>
        </w:rPr>
      </w:pPr>
      <w:r>
        <w:rPr>
          <w:sz w:val="24"/>
        </w:rPr>
        <w:t xml:space="preserve">To be responsible for tracking learner progression and participation, </w:t>
      </w:r>
      <w:proofErr w:type="gramStart"/>
      <w:r>
        <w:rPr>
          <w:sz w:val="24"/>
        </w:rPr>
        <w:t>achievement</w:t>
      </w:r>
      <w:proofErr w:type="gramEnd"/>
      <w:r>
        <w:rPr>
          <w:sz w:val="24"/>
        </w:rPr>
        <w:t xml:space="preserve"> and satisfaction, providing reports to the management</w:t>
      </w:r>
      <w:r>
        <w:rPr>
          <w:spacing w:val="-11"/>
          <w:sz w:val="24"/>
        </w:rPr>
        <w:t xml:space="preserve"> </w:t>
      </w:r>
      <w:r>
        <w:rPr>
          <w:sz w:val="24"/>
        </w:rPr>
        <w:t>team.</w:t>
      </w:r>
    </w:p>
    <w:p w14:paraId="319F87B6" w14:textId="77777777" w:rsidR="007252A7" w:rsidRDefault="007252A7">
      <w:pPr>
        <w:pStyle w:val="BodyText"/>
      </w:pPr>
    </w:p>
    <w:p w14:paraId="502611DB" w14:textId="77777777" w:rsidR="007252A7" w:rsidRDefault="001C0C0B">
      <w:pPr>
        <w:pStyle w:val="ListParagraph"/>
        <w:numPr>
          <w:ilvl w:val="0"/>
          <w:numId w:val="1"/>
        </w:numPr>
        <w:tabs>
          <w:tab w:val="left" w:pos="1601"/>
        </w:tabs>
        <w:rPr>
          <w:sz w:val="24"/>
        </w:rPr>
      </w:pPr>
      <w:r>
        <w:rPr>
          <w:sz w:val="24"/>
        </w:rPr>
        <w:t>To take minutes at team</w:t>
      </w:r>
      <w:r>
        <w:rPr>
          <w:spacing w:val="-1"/>
          <w:sz w:val="24"/>
        </w:rPr>
        <w:t xml:space="preserve"> </w:t>
      </w:r>
      <w:r>
        <w:rPr>
          <w:sz w:val="24"/>
        </w:rPr>
        <w:t>meetings.</w:t>
      </w:r>
    </w:p>
    <w:p w14:paraId="5F87D600" w14:textId="77777777" w:rsidR="007252A7" w:rsidRDefault="007252A7">
      <w:pPr>
        <w:pStyle w:val="BodyText"/>
      </w:pPr>
    </w:p>
    <w:p w14:paraId="4B8D8675" w14:textId="77777777" w:rsidR="007252A7" w:rsidRDefault="001C0C0B">
      <w:pPr>
        <w:pStyle w:val="ListParagraph"/>
        <w:numPr>
          <w:ilvl w:val="0"/>
          <w:numId w:val="1"/>
        </w:numPr>
        <w:tabs>
          <w:tab w:val="left" w:pos="1601"/>
        </w:tabs>
        <w:ind w:right="1473"/>
        <w:rPr>
          <w:sz w:val="24"/>
        </w:rPr>
      </w:pPr>
      <w:r>
        <w:rPr>
          <w:sz w:val="24"/>
        </w:rPr>
        <w:t>Monitor and report on any complaints relating to the Service delivery and liaise with internal departments re</w:t>
      </w:r>
      <w:r>
        <w:rPr>
          <w:spacing w:val="-2"/>
          <w:sz w:val="24"/>
        </w:rPr>
        <w:t xml:space="preserve"> </w:t>
      </w:r>
      <w:r>
        <w:rPr>
          <w:sz w:val="24"/>
        </w:rPr>
        <w:t>complaints.</w:t>
      </w:r>
    </w:p>
    <w:p w14:paraId="0F6C1F2F" w14:textId="77777777" w:rsidR="007252A7" w:rsidRDefault="007252A7">
      <w:pPr>
        <w:rPr>
          <w:sz w:val="24"/>
        </w:rPr>
        <w:sectPr w:rsidR="007252A7">
          <w:type w:val="continuous"/>
          <w:pgSz w:w="11910" w:h="16840"/>
          <w:pgMar w:top="1340" w:right="560" w:bottom="280" w:left="560" w:header="720" w:footer="720" w:gutter="0"/>
          <w:cols w:space="720"/>
        </w:sectPr>
      </w:pPr>
    </w:p>
    <w:p w14:paraId="41F4F809" w14:textId="7A16830C" w:rsidR="007252A7" w:rsidRPr="00BC7F37" w:rsidRDefault="007252A7" w:rsidP="00F6463B">
      <w:pPr>
        <w:pStyle w:val="ListParagraph"/>
        <w:tabs>
          <w:tab w:val="left" w:pos="1601"/>
        </w:tabs>
        <w:spacing w:before="114"/>
        <w:ind w:firstLine="0"/>
        <w:rPr>
          <w:sz w:val="24"/>
          <w:highlight w:val="yellow"/>
        </w:rPr>
      </w:pPr>
    </w:p>
    <w:p w14:paraId="6DDC4051" w14:textId="77777777" w:rsidR="007252A7" w:rsidRDefault="007252A7">
      <w:pPr>
        <w:pStyle w:val="BodyText"/>
      </w:pPr>
    </w:p>
    <w:p w14:paraId="359C5578" w14:textId="77777777" w:rsidR="007252A7" w:rsidRDefault="001C0C0B">
      <w:pPr>
        <w:pStyle w:val="ListParagraph"/>
        <w:numPr>
          <w:ilvl w:val="0"/>
          <w:numId w:val="1"/>
        </w:numPr>
        <w:tabs>
          <w:tab w:val="left" w:pos="1601"/>
        </w:tabs>
        <w:spacing w:before="1"/>
        <w:ind w:right="1581"/>
        <w:rPr>
          <w:sz w:val="24"/>
        </w:rPr>
      </w:pPr>
      <w:r>
        <w:rPr>
          <w:sz w:val="24"/>
        </w:rPr>
        <w:t xml:space="preserve">Assist with other administrative tasks as required, undertaking duties </w:t>
      </w:r>
      <w:r>
        <w:rPr>
          <w:spacing w:val="-6"/>
          <w:sz w:val="24"/>
        </w:rPr>
        <w:t xml:space="preserve">as </w:t>
      </w:r>
      <w:r>
        <w:rPr>
          <w:sz w:val="24"/>
        </w:rPr>
        <w:t>appropriate to the relevant</w:t>
      </w:r>
      <w:r>
        <w:rPr>
          <w:spacing w:val="-1"/>
          <w:sz w:val="24"/>
        </w:rPr>
        <w:t xml:space="preserve"> </w:t>
      </w:r>
      <w:r>
        <w:rPr>
          <w:sz w:val="24"/>
        </w:rPr>
        <w:t>grade.</w:t>
      </w:r>
    </w:p>
    <w:p w14:paraId="25A8B009" w14:textId="77777777" w:rsidR="00395D31" w:rsidRPr="00395D31" w:rsidRDefault="00395D31" w:rsidP="00395D31">
      <w:pPr>
        <w:pStyle w:val="ListParagraph"/>
        <w:rPr>
          <w:sz w:val="24"/>
        </w:rPr>
      </w:pPr>
    </w:p>
    <w:p w14:paraId="0BD28C73" w14:textId="77777777" w:rsidR="00DC2F78" w:rsidRPr="001C0C0B" w:rsidRDefault="00DC2F78" w:rsidP="00DC2F78">
      <w:pPr>
        <w:pStyle w:val="ListParagraph"/>
        <w:rPr>
          <w:sz w:val="24"/>
          <w:highlight w:val="cyan"/>
        </w:rPr>
      </w:pPr>
    </w:p>
    <w:p w14:paraId="4987A1C1" w14:textId="77777777" w:rsidR="007252A7" w:rsidRDefault="007252A7">
      <w:pPr>
        <w:pStyle w:val="BodyText"/>
        <w:rPr>
          <w:sz w:val="26"/>
        </w:rPr>
      </w:pPr>
    </w:p>
    <w:p w14:paraId="3AD9F403" w14:textId="77777777" w:rsidR="00DC2F78" w:rsidRDefault="00DC2F78">
      <w:pPr>
        <w:pStyle w:val="BodyText"/>
        <w:rPr>
          <w:sz w:val="26"/>
        </w:rPr>
      </w:pPr>
    </w:p>
    <w:p w14:paraId="11E6A3CB" w14:textId="77777777" w:rsidR="00DC2F78" w:rsidRDefault="00DC2F78">
      <w:pPr>
        <w:pStyle w:val="BodyText"/>
        <w:rPr>
          <w:sz w:val="26"/>
        </w:rPr>
      </w:pPr>
    </w:p>
    <w:p w14:paraId="735535B0" w14:textId="77777777" w:rsidR="007252A7" w:rsidRDefault="007252A7">
      <w:pPr>
        <w:pStyle w:val="BodyText"/>
        <w:rPr>
          <w:sz w:val="26"/>
        </w:rPr>
      </w:pPr>
    </w:p>
    <w:p w14:paraId="26F99334" w14:textId="77777777" w:rsidR="007252A7" w:rsidRDefault="001C0C0B">
      <w:pPr>
        <w:pStyle w:val="Heading1"/>
        <w:spacing w:before="231"/>
      </w:pPr>
      <w:r>
        <w:t>Terms &amp; Conditions</w:t>
      </w:r>
    </w:p>
    <w:p w14:paraId="4F910BE1" w14:textId="77777777" w:rsidR="007252A7" w:rsidRDefault="007252A7">
      <w:pPr>
        <w:pStyle w:val="BodyText"/>
        <w:spacing w:before="10"/>
        <w:rPr>
          <w:b/>
          <w:sz w:val="23"/>
        </w:rPr>
      </w:pPr>
    </w:p>
    <w:p w14:paraId="0A81965A" w14:textId="77777777" w:rsidR="007252A7" w:rsidRDefault="001C0C0B">
      <w:pPr>
        <w:pStyle w:val="BodyText"/>
        <w:ind w:left="880"/>
        <w:rPr>
          <w:b/>
        </w:rPr>
      </w:pPr>
      <w:r>
        <w:t xml:space="preserve">Pay </w:t>
      </w:r>
      <w:r w:rsidRPr="00401F1B">
        <w:t xml:space="preserve">Scale: </w:t>
      </w:r>
      <w:r w:rsidRPr="00401F1B">
        <w:rPr>
          <w:b/>
        </w:rPr>
        <w:t>E</w:t>
      </w:r>
    </w:p>
    <w:p w14:paraId="2871A57B" w14:textId="77777777" w:rsidR="007252A7" w:rsidRDefault="007252A7">
      <w:pPr>
        <w:pStyle w:val="BodyText"/>
        <w:rPr>
          <w:b/>
        </w:rPr>
      </w:pPr>
    </w:p>
    <w:p w14:paraId="2AE62EA9" w14:textId="77777777" w:rsidR="007252A7" w:rsidRDefault="001C0C0B">
      <w:pPr>
        <w:ind w:left="880"/>
        <w:rPr>
          <w:b/>
          <w:sz w:val="24"/>
        </w:rPr>
      </w:pPr>
      <w:r>
        <w:rPr>
          <w:sz w:val="24"/>
        </w:rPr>
        <w:t xml:space="preserve">Working </w:t>
      </w:r>
      <w:r>
        <w:rPr>
          <w:b/>
          <w:sz w:val="24"/>
        </w:rPr>
        <w:t>36 hours per week</w:t>
      </w:r>
    </w:p>
    <w:p w14:paraId="5B98CE1A" w14:textId="77777777" w:rsidR="007252A7" w:rsidRDefault="007252A7">
      <w:pPr>
        <w:pStyle w:val="BodyText"/>
        <w:rPr>
          <w:b/>
        </w:rPr>
      </w:pPr>
    </w:p>
    <w:p w14:paraId="1027AAF1" w14:textId="77777777" w:rsidR="007252A7" w:rsidRDefault="001C0C0B">
      <w:pPr>
        <w:pStyle w:val="BodyText"/>
        <w:ind w:left="880" w:right="1458"/>
      </w:pPr>
      <w:r>
        <w:t>The Authority has approved a policy on Equal Opportunities in employment and copies are freely available to all employees.</w:t>
      </w:r>
    </w:p>
    <w:p w14:paraId="5CD59DD1" w14:textId="77777777" w:rsidR="007252A7" w:rsidRDefault="007252A7">
      <w:pPr>
        <w:pStyle w:val="BodyText"/>
      </w:pPr>
    </w:p>
    <w:p w14:paraId="0A143298" w14:textId="77777777" w:rsidR="007252A7" w:rsidRDefault="001C0C0B">
      <w:pPr>
        <w:pStyle w:val="BodyText"/>
        <w:ind w:left="880" w:right="888"/>
      </w:pPr>
      <w:r>
        <w:t>All staff are responsible for the implementation of the Health &amp; Safety Policy so far as it affects them, their colleagues and others who may be affected by their work. The post holder is also expected to monitor the effectiveness of the health and safety arrangements and systems to ensure that appropriate improvements are made where</w:t>
      </w:r>
      <w:r>
        <w:rPr>
          <w:spacing w:val="-1"/>
        </w:rPr>
        <w:t xml:space="preserve"> </w:t>
      </w:r>
      <w:r>
        <w:t>necessary.</w:t>
      </w:r>
    </w:p>
    <w:p w14:paraId="43E5B8A0" w14:textId="77777777" w:rsidR="007252A7" w:rsidRDefault="007252A7">
      <w:pPr>
        <w:pStyle w:val="BodyText"/>
        <w:spacing w:before="1"/>
      </w:pPr>
    </w:p>
    <w:p w14:paraId="5EE8AFEF" w14:textId="77777777" w:rsidR="007252A7" w:rsidRDefault="001C0C0B">
      <w:pPr>
        <w:pStyle w:val="BodyText"/>
        <w:ind w:left="880" w:right="911"/>
      </w:pPr>
      <w:r>
        <w:t xml:space="preserve">The post is registered as exempt from the Rehabilitation of Offenders Act 1974 in accordance with the Police Act; the successful candidate must be able to obtain satisfactory enhanced criminal record disclosure </w:t>
      </w:r>
      <w:proofErr w:type="gramStart"/>
      <w:r>
        <w:t>in order to</w:t>
      </w:r>
      <w:proofErr w:type="gramEnd"/>
      <w:r>
        <w:t xml:space="preserve"> be appointed to the post. In this respect a criminal records check will be undertaken prior to confirmation of appointment.</w:t>
      </w:r>
    </w:p>
    <w:p w14:paraId="1FB24D8D" w14:textId="77777777" w:rsidR="007252A7" w:rsidRDefault="007252A7">
      <w:pPr>
        <w:pStyle w:val="BodyText"/>
        <w:spacing w:before="10"/>
        <w:rPr>
          <w:sz w:val="23"/>
        </w:rPr>
      </w:pPr>
    </w:p>
    <w:p w14:paraId="1655D904" w14:textId="339969E3" w:rsidR="007252A7" w:rsidRPr="00401F1B" w:rsidRDefault="001C0C0B">
      <w:pPr>
        <w:pStyle w:val="BodyText"/>
        <w:spacing w:line="480" w:lineRule="auto"/>
        <w:ind w:left="880" w:right="3206"/>
      </w:pPr>
      <w:r>
        <w:t xml:space="preserve">This post </w:t>
      </w:r>
      <w:r w:rsidR="00401F1B">
        <w:t>will</w:t>
      </w:r>
      <w:r>
        <w:t xml:space="preserve"> require occasional evening or weekend working. </w:t>
      </w:r>
      <w:r w:rsidRPr="00401F1B">
        <w:t>A Casual User Car Allowance is applicable.</w:t>
      </w:r>
    </w:p>
    <w:p w14:paraId="76732A2B" w14:textId="77777777" w:rsidR="007252A7" w:rsidRPr="00401F1B" w:rsidRDefault="001C0C0B">
      <w:pPr>
        <w:pStyle w:val="BodyText"/>
        <w:spacing w:before="1"/>
        <w:ind w:left="880" w:right="1072"/>
      </w:pPr>
      <w:r w:rsidRPr="00401F1B">
        <w:t>This job description is a representative document. Other reasonably similar duties may be allocated from time to time commensurate with the general character of the post and its grading.</w:t>
      </w:r>
    </w:p>
    <w:p w14:paraId="3B25AAE8" w14:textId="77777777" w:rsidR="007252A7" w:rsidRPr="00401F1B" w:rsidRDefault="007252A7">
      <w:pPr>
        <w:pStyle w:val="BodyText"/>
      </w:pPr>
    </w:p>
    <w:p w14:paraId="2F1A66B7" w14:textId="77777777" w:rsidR="007252A7" w:rsidRPr="00401F1B" w:rsidRDefault="001C0C0B">
      <w:pPr>
        <w:pStyle w:val="BodyText"/>
        <w:ind w:left="880"/>
      </w:pPr>
      <w:r w:rsidRPr="00401F1B">
        <w:t>Prepared by:</w:t>
      </w:r>
    </w:p>
    <w:p w14:paraId="22E34B8E" w14:textId="77777777" w:rsidR="007252A7" w:rsidRPr="00401F1B" w:rsidRDefault="007252A7">
      <w:pPr>
        <w:pStyle w:val="BodyText"/>
      </w:pPr>
    </w:p>
    <w:p w14:paraId="04D64E99" w14:textId="47594DBD" w:rsidR="007252A7" w:rsidRPr="00401F1B" w:rsidRDefault="001C0C0B">
      <w:pPr>
        <w:pStyle w:val="BodyText"/>
        <w:ind w:left="880"/>
      </w:pPr>
      <w:r w:rsidRPr="00401F1B">
        <w:t xml:space="preserve">Name: </w:t>
      </w:r>
      <w:r w:rsidR="00401F1B" w:rsidRPr="00401F1B">
        <w:t xml:space="preserve">Lisa Grimes </w:t>
      </w:r>
    </w:p>
    <w:p w14:paraId="0729ED22" w14:textId="77777777" w:rsidR="00401F1B" w:rsidRPr="00401F1B" w:rsidRDefault="001C0C0B">
      <w:pPr>
        <w:pStyle w:val="BodyText"/>
        <w:ind w:left="880" w:right="3246"/>
      </w:pPr>
      <w:r w:rsidRPr="00401F1B">
        <w:t xml:space="preserve">Designation: </w:t>
      </w:r>
      <w:r w:rsidR="00401F1B" w:rsidRPr="00401F1B">
        <w:t xml:space="preserve">Community Learning Manger </w:t>
      </w:r>
    </w:p>
    <w:p w14:paraId="2C91E60D" w14:textId="7B4C0737" w:rsidR="007252A7" w:rsidRDefault="001C0C0B">
      <w:pPr>
        <w:pStyle w:val="BodyText"/>
        <w:ind w:left="880" w:right="3246"/>
      </w:pPr>
      <w:r w:rsidRPr="00401F1B">
        <w:t xml:space="preserve">Date: </w:t>
      </w:r>
      <w:r w:rsidR="00401F1B" w:rsidRPr="00401F1B">
        <w:t>June 2023</w:t>
      </w:r>
      <w:r w:rsidR="00401F1B">
        <w:t xml:space="preserve"> </w:t>
      </w:r>
    </w:p>
    <w:p w14:paraId="7433497A" w14:textId="77777777" w:rsidR="007252A7" w:rsidRDefault="007252A7">
      <w:pPr>
        <w:sectPr w:rsidR="007252A7">
          <w:pgSz w:w="11910" w:h="16840"/>
          <w:pgMar w:top="1580" w:right="560" w:bottom="280" w:left="560" w:header="720" w:footer="720" w:gutter="0"/>
          <w:cols w:space="720"/>
        </w:sectPr>
      </w:pPr>
    </w:p>
    <w:p w14:paraId="6E96B578" w14:textId="77777777" w:rsidR="007252A7" w:rsidRDefault="001C0C0B">
      <w:pPr>
        <w:spacing w:before="80"/>
        <w:ind w:left="3035" w:right="3035"/>
        <w:jc w:val="center"/>
        <w:rPr>
          <w:b/>
        </w:rPr>
      </w:pPr>
      <w:r>
        <w:rPr>
          <w:b/>
        </w:rPr>
        <w:lastRenderedPageBreak/>
        <w:t>PERSON</w:t>
      </w:r>
      <w:r>
        <w:rPr>
          <w:b/>
          <w:spacing w:val="-5"/>
        </w:rPr>
        <w:t xml:space="preserve"> </w:t>
      </w:r>
      <w:r>
        <w:rPr>
          <w:b/>
        </w:rPr>
        <w:t>SPECIFICATION</w:t>
      </w:r>
    </w:p>
    <w:p w14:paraId="26BCA904" w14:textId="77777777" w:rsidR="007252A7" w:rsidRDefault="007252A7">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9"/>
        <w:gridCol w:w="1790"/>
        <w:gridCol w:w="1631"/>
      </w:tblGrid>
      <w:tr w:rsidR="007252A7" w14:paraId="509065EF" w14:textId="77777777">
        <w:trPr>
          <w:trHeight w:val="759"/>
        </w:trPr>
        <w:tc>
          <w:tcPr>
            <w:tcW w:w="7129" w:type="dxa"/>
          </w:tcPr>
          <w:p w14:paraId="2EACD200" w14:textId="77777777" w:rsidR="007252A7" w:rsidRDefault="007252A7">
            <w:pPr>
              <w:pStyle w:val="TableParagraph"/>
              <w:spacing w:before="10"/>
              <w:ind w:left="0"/>
              <w:rPr>
                <w:b/>
                <w:sz w:val="21"/>
              </w:rPr>
            </w:pPr>
          </w:p>
          <w:p w14:paraId="370111C8" w14:textId="77777777" w:rsidR="007252A7" w:rsidRDefault="001C0C0B">
            <w:pPr>
              <w:pStyle w:val="TableParagraph"/>
              <w:rPr>
                <w:b/>
              </w:rPr>
            </w:pPr>
            <w:r>
              <w:rPr>
                <w:b/>
              </w:rPr>
              <w:t>Personal Attributes Required</w:t>
            </w:r>
          </w:p>
        </w:tc>
        <w:tc>
          <w:tcPr>
            <w:tcW w:w="1790" w:type="dxa"/>
          </w:tcPr>
          <w:p w14:paraId="3F13FFF2" w14:textId="77777777" w:rsidR="007252A7" w:rsidRDefault="001C0C0B">
            <w:pPr>
              <w:pStyle w:val="TableParagraph"/>
              <w:ind w:right="295"/>
              <w:rPr>
                <w:b/>
              </w:rPr>
            </w:pPr>
            <w:r>
              <w:rPr>
                <w:b/>
              </w:rPr>
              <w:t>Essential (E) Desirable (D)</w:t>
            </w:r>
          </w:p>
        </w:tc>
        <w:tc>
          <w:tcPr>
            <w:tcW w:w="1631" w:type="dxa"/>
          </w:tcPr>
          <w:p w14:paraId="7D4EBC07" w14:textId="77777777" w:rsidR="007252A7" w:rsidRDefault="001C0C0B">
            <w:pPr>
              <w:pStyle w:val="TableParagraph"/>
              <w:rPr>
                <w:b/>
              </w:rPr>
            </w:pPr>
            <w:r>
              <w:rPr>
                <w:b/>
              </w:rPr>
              <w:t xml:space="preserve">Method of </w:t>
            </w:r>
            <w:r>
              <w:rPr>
                <w:b/>
                <w:w w:val="95"/>
              </w:rPr>
              <w:t>Assessment</w:t>
            </w:r>
          </w:p>
        </w:tc>
      </w:tr>
      <w:tr w:rsidR="007252A7" w14:paraId="07EC4111" w14:textId="77777777">
        <w:trPr>
          <w:trHeight w:val="379"/>
        </w:trPr>
        <w:tc>
          <w:tcPr>
            <w:tcW w:w="7129" w:type="dxa"/>
            <w:tcBorders>
              <w:bottom w:val="nil"/>
            </w:tcBorders>
          </w:tcPr>
          <w:p w14:paraId="4EA3525F" w14:textId="77777777" w:rsidR="007252A7" w:rsidRDefault="001C0C0B">
            <w:pPr>
              <w:pStyle w:val="TableParagraph"/>
              <w:spacing w:line="274" w:lineRule="exact"/>
              <w:rPr>
                <w:b/>
                <w:sz w:val="24"/>
              </w:rPr>
            </w:pPr>
            <w:r>
              <w:rPr>
                <w:b/>
                <w:sz w:val="24"/>
              </w:rPr>
              <w:t>Qualifications/Training</w:t>
            </w:r>
          </w:p>
        </w:tc>
        <w:tc>
          <w:tcPr>
            <w:tcW w:w="1790" w:type="dxa"/>
            <w:vMerge w:val="restart"/>
          </w:tcPr>
          <w:p w14:paraId="6A9BEA77" w14:textId="77777777" w:rsidR="007252A7" w:rsidRDefault="007252A7">
            <w:pPr>
              <w:pStyle w:val="TableParagraph"/>
              <w:ind w:left="0"/>
              <w:rPr>
                <w:b/>
                <w:sz w:val="24"/>
              </w:rPr>
            </w:pPr>
          </w:p>
          <w:p w14:paraId="7A7EBCE8" w14:textId="77777777" w:rsidR="007252A7" w:rsidRDefault="001C0C0B">
            <w:pPr>
              <w:pStyle w:val="TableParagraph"/>
              <w:spacing w:before="212"/>
              <w:ind w:left="7"/>
              <w:jc w:val="center"/>
            </w:pPr>
            <w:r>
              <w:rPr>
                <w:w w:val="99"/>
              </w:rPr>
              <w:t>D</w:t>
            </w:r>
          </w:p>
        </w:tc>
        <w:tc>
          <w:tcPr>
            <w:tcW w:w="1631" w:type="dxa"/>
            <w:vMerge w:val="restart"/>
          </w:tcPr>
          <w:p w14:paraId="6B21FCC6" w14:textId="77777777" w:rsidR="007252A7" w:rsidRDefault="007252A7">
            <w:pPr>
              <w:pStyle w:val="TableParagraph"/>
              <w:ind w:left="0"/>
              <w:rPr>
                <w:b/>
                <w:sz w:val="24"/>
              </w:rPr>
            </w:pPr>
          </w:p>
          <w:p w14:paraId="11EB38BC" w14:textId="77777777" w:rsidR="007252A7" w:rsidRDefault="001C0C0B">
            <w:pPr>
              <w:pStyle w:val="TableParagraph"/>
              <w:spacing w:before="212"/>
            </w:pPr>
            <w:r>
              <w:t>A/Certificate</w:t>
            </w:r>
          </w:p>
        </w:tc>
      </w:tr>
      <w:tr w:rsidR="007252A7" w14:paraId="4446D31A" w14:textId="77777777">
        <w:trPr>
          <w:trHeight w:val="591"/>
        </w:trPr>
        <w:tc>
          <w:tcPr>
            <w:tcW w:w="7129" w:type="dxa"/>
            <w:tcBorders>
              <w:top w:val="nil"/>
            </w:tcBorders>
          </w:tcPr>
          <w:p w14:paraId="0D88E892" w14:textId="77777777" w:rsidR="007252A7" w:rsidRDefault="001C0C0B">
            <w:pPr>
              <w:pStyle w:val="TableParagraph"/>
              <w:spacing w:before="98"/>
            </w:pPr>
            <w:r>
              <w:t>1. ECDL or equivalent</w:t>
            </w:r>
          </w:p>
        </w:tc>
        <w:tc>
          <w:tcPr>
            <w:tcW w:w="1790" w:type="dxa"/>
            <w:vMerge/>
            <w:tcBorders>
              <w:top w:val="nil"/>
            </w:tcBorders>
          </w:tcPr>
          <w:p w14:paraId="584ECFC7" w14:textId="77777777" w:rsidR="007252A7" w:rsidRDefault="007252A7">
            <w:pPr>
              <w:rPr>
                <w:sz w:val="2"/>
                <w:szCs w:val="2"/>
              </w:rPr>
            </w:pPr>
          </w:p>
        </w:tc>
        <w:tc>
          <w:tcPr>
            <w:tcW w:w="1631" w:type="dxa"/>
            <w:vMerge/>
            <w:tcBorders>
              <w:top w:val="nil"/>
            </w:tcBorders>
          </w:tcPr>
          <w:p w14:paraId="6285DB9C" w14:textId="77777777" w:rsidR="007252A7" w:rsidRDefault="007252A7">
            <w:pPr>
              <w:rPr>
                <w:sz w:val="2"/>
                <w:szCs w:val="2"/>
              </w:rPr>
            </w:pPr>
          </w:p>
        </w:tc>
      </w:tr>
      <w:tr w:rsidR="007252A7" w14:paraId="638116BF" w14:textId="77777777">
        <w:trPr>
          <w:trHeight w:val="395"/>
        </w:trPr>
        <w:tc>
          <w:tcPr>
            <w:tcW w:w="7129" w:type="dxa"/>
            <w:tcBorders>
              <w:bottom w:val="nil"/>
            </w:tcBorders>
          </w:tcPr>
          <w:p w14:paraId="6C1D67B5" w14:textId="77777777" w:rsidR="007252A7" w:rsidRDefault="001C0C0B">
            <w:pPr>
              <w:pStyle w:val="TableParagraph"/>
              <w:spacing w:line="275" w:lineRule="exact"/>
              <w:rPr>
                <w:b/>
                <w:sz w:val="24"/>
              </w:rPr>
            </w:pPr>
            <w:r>
              <w:rPr>
                <w:b/>
                <w:color w:val="404040"/>
                <w:sz w:val="24"/>
              </w:rPr>
              <w:t>Experience</w:t>
            </w:r>
          </w:p>
        </w:tc>
        <w:tc>
          <w:tcPr>
            <w:tcW w:w="1790" w:type="dxa"/>
            <w:tcBorders>
              <w:bottom w:val="nil"/>
            </w:tcBorders>
          </w:tcPr>
          <w:p w14:paraId="3F206DBC" w14:textId="77777777" w:rsidR="007252A7" w:rsidRDefault="007252A7">
            <w:pPr>
              <w:pStyle w:val="TableParagraph"/>
              <w:ind w:left="0"/>
              <w:rPr>
                <w:rFonts w:ascii="Times New Roman"/>
              </w:rPr>
            </w:pPr>
          </w:p>
        </w:tc>
        <w:tc>
          <w:tcPr>
            <w:tcW w:w="1631" w:type="dxa"/>
            <w:tcBorders>
              <w:bottom w:val="nil"/>
            </w:tcBorders>
          </w:tcPr>
          <w:p w14:paraId="5A1E9D30" w14:textId="77777777" w:rsidR="007252A7" w:rsidRDefault="007252A7">
            <w:pPr>
              <w:pStyle w:val="TableParagraph"/>
              <w:ind w:left="0"/>
              <w:rPr>
                <w:rFonts w:ascii="Times New Roman"/>
              </w:rPr>
            </w:pPr>
          </w:p>
        </w:tc>
      </w:tr>
      <w:tr w:rsidR="007252A7" w14:paraId="7AFA30E9" w14:textId="77777777">
        <w:trPr>
          <w:trHeight w:val="488"/>
        </w:trPr>
        <w:tc>
          <w:tcPr>
            <w:tcW w:w="7129" w:type="dxa"/>
            <w:tcBorders>
              <w:top w:val="nil"/>
              <w:bottom w:val="nil"/>
            </w:tcBorders>
          </w:tcPr>
          <w:p w14:paraId="6A529532" w14:textId="77777777" w:rsidR="007252A7" w:rsidRDefault="001C0C0B">
            <w:pPr>
              <w:pStyle w:val="TableParagraph"/>
              <w:spacing w:before="113"/>
            </w:pPr>
            <w:r>
              <w:t>1. Experience of clerical/administration work</w:t>
            </w:r>
          </w:p>
        </w:tc>
        <w:tc>
          <w:tcPr>
            <w:tcW w:w="1790" w:type="dxa"/>
            <w:tcBorders>
              <w:top w:val="nil"/>
              <w:bottom w:val="nil"/>
            </w:tcBorders>
          </w:tcPr>
          <w:p w14:paraId="7D328A02" w14:textId="77777777" w:rsidR="007252A7" w:rsidRDefault="001C0C0B">
            <w:pPr>
              <w:pStyle w:val="TableParagraph"/>
              <w:spacing w:before="113"/>
              <w:ind w:left="7"/>
              <w:jc w:val="center"/>
            </w:pPr>
            <w:r>
              <w:rPr>
                <w:w w:val="99"/>
              </w:rPr>
              <w:t>E</w:t>
            </w:r>
          </w:p>
        </w:tc>
        <w:tc>
          <w:tcPr>
            <w:tcW w:w="1631" w:type="dxa"/>
            <w:tcBorders>
              <w:top w:val="nil"/>
              <w:bottom w:val="nil"/>
            </w:tcBorders>
          </w:tcPr>
          <w:p w14:paraId="16E56FAE" w14:textId="77777777" w:rsidR="007252A7" w:rsidRDefault="001C0C0B">
            <w:pPr>
              <w:pStyle w:val="TableParagraph"/>
              <w:spacing w:before="113"/>
              <w:ind w:left="659" w:right="653"/>
              <w:jc w:val="center"/>
            </w:pPr>
            <w:r>
              <w:t>A/I</w:t>
            </w:r>
          </w:p>
        </w:tc>
      </w:tr>
      <w:tr w:rsidR="007252A7" w14:paraId="3BA0C3A5" w14:textId="77777777">
        <w:trPr>
          <w:trHeight w:val="685"/>
        </w:trPr>
        <w:tc>
          <w:tcPr>
            <w:tcW w:w="7129" w:type="dxa"/>
            <w:tcBorders>
              <w:top w:val="nil"/>
              <w:bottom w:val="nil"/>
            </w:tcBorders>
          </w:tcPr>
          <w:p w14:paraId="6B335E84" w14:textId="77777777" w:rsidR="007252A7" w:rsidRDefault="001C0C0B">
            <w:pPr>
              <w:pStyle w:val="TableParagraph"/>
              <w:spacing w:before="115"/>
              <w:ind w:left="467" w:hanging="360"/>
            </w:pPr>
            <w:r>
              <w:t>2. Organisation and planning, including ability to meet tight deadlines under pressure.</w:t>
            </w:r>
          </w:p>
        </w:tc>
        <w:tc>
          <w:tcPr>
            <w:tcW w:w="1790" w:type="dxa"/>
            <w:tcBorders>
              <w:top w:val="nil"/>
              <w:bottom w:val="nil"/>
            </w:tcBorders>
          </w:tcPr>
          <w:p w14:paraId="2CBDE22B" w14:textId="77777777" w:rsidR="007252A7" w:rsidRDefault="001C0C0B">
            <w:pPr>
              <w:pStyle w:val="TableParagraph"/>
              <w:spacing w:before="115"/>
              <w:ind w:left="7"/>
              <w:jc w:val="center"/>
            </w:pPr>
            <w:r>
              <w:rPr>
                <w:w w:val="99"/>
              </w:rPr>
              <w:t>E</w:t>
            </w:r>
          </w:p>
        </w:tc>
        <w:tc>
          <w:tcPr>
            <w:tcW w:w="1631" w:type="dxa"/>
            <w:tcBorders>
              <w:top w:val="nil"/>
              <w:bottom w:val="nil"/>
            </w:tcBorders>
          </w:tcPr>
          <w:p w14:paraId="0B9A5AF9" w14:textId="77777777" w:rsidR="007252A7" w:rsidRDefault="001C0C0B">
            <w:pPr>
              <w:pStyle w:val="TableParagraph"/>
              <w:spacing w:before="115"/>
              <w:ind w:left="659" w:right="653"/>
              <w:jc w:val="center"/>
            </w:pPr>
            <w:r>
              <w:t>A/I</w:t>
            </w:r>
          </w:p>
        </w:tc>
      </w:tr>
      <w:tr w:rsidR="007252A7" w14:paraId="5215F458" w14:textId="77777777">
        <w:trPr>
          <w:trHeight w:val="432"/>
        </w:trPr>
        <w:tc>
          <w:tcPr>
            <w:tcW w:w="7129" w:type="dxa"/>
            <w:tcBorders>
              <w:top w:val="nil"/>
              <w:bottom w:val="nil"/>
            </w:tcBorders>
          </w:tcPr>
          <w:p w14:paraId="217E6BD5" w14:textId="177C91F6" w:rsidR="007252A7" w:rsidRDefault="001C0C0B">
            <w:pPr>
              <w:pStyle w:val="TableParagraph"/>
              <w:spacing w:before="56"/>
            </w:pPr>
            <w:r>
              <w:t>3. Experience of dealing with petty cash and budgets.</w:t>
            </w:r>
          </w:p>
        </w:tc>
        <w:tc>
          <w:tcPr>
            <w:tcW w:w="1790" w:type="dxa"/>
            <w:tcBorders>
              <w:top w:val="nil"/>
              <w:bottom w:val="nil"/>
            </w:tcBorders>
          </w:tcPr>
          <w:p w14:paraId="09FB8A85" w14:textId="77777777" w:rsidR="007252A7" w:rsidRDefault="001C0C0B">
            <w:pPr>
              <w:pStyle w:val="TableParagraph"/>
              <w:spacing w:before="56"/>
              <w:ind w:left="7"/>
              <w:jc w:val="center"/>
            </w:pPr>
            <w:r>
              <w:rPr>
                <w:w w:val="99"/>
              </w:rPr>
              <w:t>E</w:t>
            </w:r>
          </w:p>
        </w:tc>
        <w:tc>
          <w:tcPr>
            <w:tcW w:w="1631" w:type="dxa"/>
            <w:tcBorders>
              <w:top w:val="nil"/>
              <w:bottom w:val="nil"/>
            </w:tcBorders>
          </w:tcPr>
          <w:p w14:paraId="11FDD661" w14:textId="77777777" w:rsidR="007252A7" w:rsidRDefault="001C0C0B">
            <w:pPr>
              <w:pStyle w:val="TableParagraph"/>
              <w:spacing w:before="56"/>
              <w:ind w:left="659" w:right="653"/>
              <w:jc w:val="center"/>
            </w:pPr>
            <w:r>
              <w:t>A/I</w:t>
            </w:r>
          </w:p>
        </w:tc>
      </w:tr>
      <w:tr w:rsidR="007252A7" w14:paraId="231E1CBD" w14:textId="77777777">
        <w:trPr>
          <w:trHeight w:val="491"/>
        </w:trPr>
        <w:tc>
          <w:tcPr>
            <w:tcW w:w="7129" w:type="dxa"/>
            <w:tcBorders>
              <w:top w:val="nil"/>
              <w:bottom w:val="nil"/>
            </w:tcBorders>
          </w:tcPr>
          <w:p w14:paraId="2F4BBB25" w14:textId="77777777" w:rsidR="007252A7" w:rsidRDefault="001C0C0B">
            <w:pPr>
              <w:pStyle w:val="TableParagraph"/>
              <w:spacing w:before="115"/>
            </w:pPr>
            <w:r>
              <w:t>4. Experience of working in an educational establishment.</w:t>
            </w:r>
          </w:p>
        </w:tc>
        <w:tc>
          <w:tcPr>
            <w:tcW w:w="1790" w:type="dxa"/>
            <w:tcBorders>
              <w:top w:val="nil"/>
              <w:bottom w:val="nil"/>
            </w:tcBorders>
          </w:tcPr>
          <w:p w14:paraId="075758DB" w14:textId="77777777" w:rsidR="007252A7" w:rsidRDefault="001C0C0B">
            <w:pPr>
              <w:pStyle w:val="TableParagraph"/>
              <w:spacing w:before="115"/>
              <w:ind w:left="7"/>
              <w:jc w:val="center"/>
            </w:pPr>
            <w:r>
              <w:rPr>
                <w:w w:val="99"/>
              </w:rPr>
              <w:t>D</w:t>
            </w:r>
          </w:p>
        </w:tc>
        <w:tc>
          <w:tcPr>
            <w:tcW w:w="1631" w:type="dxa"/>
            <w:tcBorders>
              <w:top w:val="nil"/>
              <w:bottom w:val="nil"/>
            </w:tcBorders>
          </w:tcPr>
          <w:p w14:paraId="3CF877F1" w14:textId="77777777" w:rsidR="007252A7" w:rsidRDefault="001C0C0B">
            <w:pPr>
              <w:pStyle w:val="TableParagraph"/>
              <w:spacing w:before="115"/>
              <w:ind w:left="659" w:right="653"/>
              <w:jc w:val="center"/>
            </w:pPr>
            <w:r>
              <w:t>A/I</w:t>
            </w:r>
          </w:p>
        </w:tc>
      </w:tr>
      <w:tr w:rsidR="007252A7" w14:paraId="552E8CB3" w14:textId="77777777">
        <w:trPr>
          <w:trHeight w:val="371"/>
        </w:trPr>
        <w:tc>
          <w:tcPr>
            <w:tcW w:w="7129" w:type="dxa"/>
            <w:tcBorders>
              <w:top w:val="nil"/>
              <w:bottom w:val="nil"/>
            </w:tcBorders>
          </w:tcPr>
          <w:p w14:paraId="55413D60" w14:textId="77777777" w:rsidR="007252A7" w:rsidRDefault="001C0C0B">
            <w:pPr>
              <w:pStyle w:val="TableParagraph"/>
              <w:spacing w:before="115" w:line="236" w:lineRule="exact"/>
              <w:rPr>
                <w:b/>
              </w:rPr>
            </w:pPr>
            <w:r>
              <w:rPr>
                <w:b/>
              </w:rPr>
              <w:t>Skills</w:t>
            </w:r>
          </w:p>
        </w:tc>
        <w:tc>
          <w:tcPr>
            <w:tcW w:w="1790" w:type="dxa"/>
            <w:tcBorders>
              <w:top w:val="nil"/>
              <w:bottom w:val="nil"/>
            </w:tcBorders>
          </w:tcPr>
          <w:p w14:paraId="42DC66FD" w14:textId="77777777" w:rsidR="007252A7" w:rsidRDefault="007252A7">
            <w:pPr>
              <w:pStyle w:val="TableParagraph"/>
              <w:ind w:left="0"/>
              <w:rPr>
                <w:rFonts w:ascii="Times New Roman"/>
              </w:rPr>
            </w:pPr>
          </w:p>
        </w:tc>
        <w:tc>
          <w:tcPr>
            <w:tcW w:w="1631" w:type="dxa"/>
            <w:tcBorders>
              <w:top w:val="nil"/>
              <w:bottom w:val="nil"/>
            </w:tcBorders>
          </w:tcPr>
          <w:p w14:paraId="1C67CCF5" w14:textId="77777777" w:rsidR="007252A7" w:rsidRDefault="007252A7">
            <w:pPr>
              <w:pStyle w:val="TableParagraph"/>
              <w:ind w:left="0"/>
              <w:rPr>
                <w:rFonts w:ascii="Times New Roman"/>
              </w:rPr>
            </w:pPr>
          </w:p>
        </w:tc>
      </w:tr>
      <w:tr w:rsidR="007252A7" w14:paraId="1E7169BF" w14:textId="77777777">
        <w:trPr>
          <w:trHeight w:val="371"/>
        </w:trPr>
        <w:tc>
          <w:tcPr>
            <w:tcW w:w="7129" w:type="dxa"/>
            <w:tcBorders>
              <w:top w:val="nil"/>
              <w:bottom w:val="nil"/>
            </w:tcBorders>
          </w:tcPr>
          <w:p w14:paraId="75D8839E" w14:textId="77777777" w:rsidR="007252A7" w:rsidRDefault="001C0C0B">
            <w:pPr>
              <w:pStyle w:val="TableParagraph"/>
              <w:spacing w:line="249" w:lineRule="exact"/>
            </w:pPr>
            <w:r>
              <w:t>5. Ability to take minutes at meetings</w:t>
            </w:r>
          </w:p>
        </w:tc>
        <w:tc>
          <w:tcPr>
            <w:tcW w:w="1790" w:type="dxa"/>
            <w:tcBorders>
              <w:top w:val="nil"/>
              <w:bottom w:val="nil"/>
            </w:tcBorders>
          </w:tcPr>
          <w:p w14:paraId="0E3E4760" w14:textId="77777777" w:rsidR="007252A7" w:rsidRDefault="001C0C0B">
            <w:pPr>
              <w:pStyle w:val="TableParagraph"/>
              <w:spacing w:line="249" w:lineRule="exact"/>
              <w:ind w:left="7"/>
              <w:jc w:val="center"/>
            </w:pPr>
            <w:r>
              <w:rPr>
                <w:w w:val="99"/>
              </w:rPr>
              <w:t>E</w:t>
            </w:r>
          </w:p>
        </w:tc>
        <w:tc>
          <w:tcPr>
            <w:tcW w:w="1631" w:type="dxa"/>
            <w:tcBorders>
              <w:top w:val="nil"/>
              <w:bottom w:val="nil"/>
            </w:tcBorders>
          </w:tcPr>
          <w:p w14:paraId="0644F4D6" w14:textId="77777777" w:rsidR="007252A7" w:rsidRDefault="001C0C0B">
            <w:pPr>
              <w:pStyle w:val="TableParagraph"/>
              <w:spacing w:line="249" w:lineRule="exact"/>
              <w:ind w:left="659" w:right="653"/>
              <w:jc w:val="center"/>
            </w:pPr>
            <w:r>
              <w:t>A/I</w:t>
            </w:r>
          </w:p>
        </w:tc>
      </w:tr>
      <w:tr w:rsidR="007252A7" w14:paraId="4DA6A100" w14:textId="77777777">
        <w:trPr>
          <w:trHeight w:val="608"/>
        </w:trPr>
        <w:tc>
          <w:tcPr>
            <w:tcW w:w="7129" w:type="dxa"/>
            <w:tcBorders>
              <w:top w:val="nil"/>
            </w:tcBorders>
          </w:tcPr>
          <w:p w14:paraId="7FF27A1B" w14:textId="77777777" w:rsidR="007252A7" w:rsidRDefault="001C0C0B">
            <w:pPr>
              <w:pStyle w:val="TableParagraph"/>
              <w:spacing w:before="115"/>
            </w:pPr>
            <w:r>
              <w:t>6. Ability to follow set procedures and guidelines accurately.</w:t>
            </w:r>
          </w:p>
        </w:tc>
        <w:tc>
          <w:tcPr>
            <w:tcW w:w="1790" w:type="dxa"/>
            <w:tcBorders>
              <w:top w:val="nil"/>
            </w:tcBorders>
          </w:tcPr>
          <w:p w14:paraId="14436715" w14:textId="77777777" w:rsidR="007252A7" w:rsidRDefault="001C0C0B">
            <w:pPr>
              <w:pStyle w:val="TableParagraph"/>
              <w:spacing w:before="115"/>
              <w:ind w:left="7"/>
              <w:jc w:val="center"/>
            </w:pPr>
            <w:r>
              <w:rPr>
                <w:w w:val="99"/>
              </w:rPr>
              <w:t>E</w:t>
            </w:r>
          </w:p>
        </w:tc>
        <w:tc>
          <w:tcPr>
            <w:tcW w:w="1631" w:type="dxa"/>
            <w:tcBorders>
              <w:top w:val="nil"/>
            </w:tcBorders>
          </w:tcPr>
          <w:p w14:paraId="78D63B1C" w14:textId="77777777" w:rsidR="007252A7" w:rsidRDefault="001C0C0B">
            <w:pPr>
              <w:pStyle w:val="TableParagraph"/>
              <w:spacing w:before="115"/>
              <w:ind w:left="659" w:right="653"/>
              <w:jc w:val="center"/>
            </w:pPr>
            <w:r>
              <w:t>A/I</w:t>
            </w:r>
          </w:p>
        </w:tc>
      </w:tr>
      <w:tr w:rsidR="007252A7" w14:paraId="51C019B5" w14:textId="77777777">
        <w:trPr>
          <w:trHeight w:val="490"/>
        </w:trPr>
        <w:tc>
          <w:tcPr>
            <w:tcW w:w="7129" w:type="dxa"/>
          </w:tcPr>
          <w:p w14:paraId="0C7B5259" w14:textId="77777777" w:rsidR="007252A7" w:rsidRDefault="001C0C0B">
            <w:pPr>
              <w:pStyle w:val="TableParagraph"/>
              <w:spacing w:line="250" w:lineRule="exact"/>
            </w:pPr>
            <w:r>
              <w:t>7. Excellent basic keyboard skills.</w:t>
            </w:r>
          </w:p>
        </w:tc>
        <w:tc>
          <w:tcPr>
            <w:tcW w:w="1790" w:type="dxa"/>
          </w:tcPr>
          <w:p w14:paraId="7212CF89" w14:textId="77777777" w:rsidR="007252A7" w:rsidRDefault="001C0C0B">
            <w:pPr>
              <w:pStyle w:val="TableParagraph"/>
              <w:spacing w:line="250" w:lineRule="exact"/>
              <w:ind w:left="7"/>
              <w:jc w:val="center"/>
            </w:pPr>
            <w:r>
              <w:rPr>
                <w:w w:val="99"/>
              </w:rPr>
              <w:t>E</w:t>
            </w:r>
          </w:p>
        </w:tc>
        <w:tc>
          <w:tcPr>
            <w:tcW w:w="1631" w:type="dxa"/>
          </w:tcPr>
          <w:p w14:paraId="56B0A53E" w14:textId="77777777" w:rsidR="007252A7" w:rsidRDefault="001C0C0B">
            <w:pPr>
              <w:pStyle w:val="TableParagraph"/>
              <w:spacing w:line="250" w:lineRule="exact"/>
              <w:ind w:left="659" w:right="653"/>
              <w:jc w:val="center"/>
            </w:pPr>
            <w:r>
              <w:t>A/I</w:t>
            </w:r>
          </w:p>
        </w:tc>
      </w:tr>
      <w:tr w:rsidR="007252A7" w14:paraId="394EF607" w14:textId="77777777">
        <w:trPr>
          <w:trHeight w:val="491"/>
        </w:trPr>
        <w:tc>
          <w:tcPr>
            <w:tcW w:w="7129" w:type="dxa"/>
          </w:tcPr>
          <w:p w14:paraId="51A71AF5" w14:textId="77777777" w:rsidR="007252A7" w:rsidRDefault="001C0C0B">
            <w:pPr>
              <w:pStyle w:val="TableParagraph"/>
              <w:spacing w:line="252" w:lineRule="exact"/>
            </w:pPr>
            <w:r>
              <w:t>8. An adaptable and flexible approach.</w:t>
            </w:r>
          </w:p>
        </w:tc>
        <w:tc>
          <w:tcPr>
            <w:tcW w:w="1790" w:type="dxa"/>
          </w:tcPr>
          <w:p w14:paraId="12C1F98E" w14:textId="77777777" w:rsidR="007252A7" w:rsidRDefault="001C0C0B">
            <w:pPr>
              <w:pStyle w:val="TableParagraph"/>
              <w:spacing w:line="252" w:lineRule="exact"/>
              <w:ind w:left="7"/>
              <w:jc w:val="center"/>
            </w:pPr>
            <w:r>
              <w:rPr>
                <w:w w:val="99"/>
              </w:rPr>
              <w:t>E</w:t>
            </w:r>
          </w:p>
        </w:tc>
        <w:tc>
          <w:tcPr>
            <w:tcW w:w="1631" w:type="dxa"/>
          </w:tcPr>
          <w:p w14:paraId="368F7A2E" w14:textId="77777777" w:rsidR="007252A7" w:rsidRDefault="001C0C0B">
            <w:pPr>
              <w:pStyle w:val="TableParagraph"/>
              <w:spacing w:line="252" w:lineRule="exact"/>
              <w:ind w:left="8"/>
              <w:jc w:val="center"/>
            </w:pPr>
            <w:r>
              <w:rPr>
                <w:w w:val="99"/>
              </w:rPr>
              <w:t>I</w:t>
            </w:r>
          </w:p>
        </w:tc>
      </w:tr>
      <w:tr w:rsidR="007252A7" w14:paraId="1F3FBC30" w14:textId="77777777">
        <w:trPr>
          <w:trHeight w:val="490"/>
        </w:trPr>
        <w:tc>
          <w:tcPr>
            <w:tcW w:w="7129" w:type="dxa"/>
          </w:tcPr>
          <w:p w14:paraId="254130AE" w14:textId="77777777" w:rsidR="007252A7" w:rsidRDefault="001C0C0B">
            <w:pPr>
              <w:pStyle w:val="TableParagraph"/>
              <w:spacing w:line="250" w:lineRule="exact"/>
            </w:pPr>
            <w:r>
              <w:t>9. Ability to use IT competently in an office environment.</w:t>
            </w:r>
          </w:p>
        </w:tc>
        <w:tc>
          <w:tcPr>
            <w:tcW w:w="1790" w:type="dxa"/>
          </w:tcPr>
          <w:p w14:paraId="50F53749" w14:textId="77777777" w:rsidR="007252A7" w:rsidRDefault="001C0C0B">
            <w:pPr>
              <w:pStyle w:val="TableParagraph"/>
              <w:spacing w:line="250" w:lineRule="exact"/>
              <w:ind w:left="7"/>
              <w:jc w:val="center"/>
            </w:pPr>
            <w:r>
              <w:rPr>
                <w:w w:val="99"/>
              </w:rPr>
              <w:t>E</w:t>
            </w:r>
          </w:p>
        </w:tc>
        <w:tc>
          <w:tcPr>
            <w:tcW w:w="1631" w:type="dxa"/>
          </w:tcPr>
          <w:p w14:paraId="6A56CE93" w14:textId="77777777" w:rsidR="007252A7" w:rsidRDefault="001C0C0B">
            <w:pPr>
              <w:pStyle w:val="TableParagraph"/>
              <w:spacing w:line="250" w:lineRule="exact"/>
              <w:ind w:left="659" w:right="653"/>
              <w:jc w:val="center"/>
            </w:pPr>
            <w:r>
              <w:t>A/I</w:t>
            </w:r>
          </w:p>
        </w:tc>
      </w:tr>
      <w:tr w:rsidR="007252A7" w14:paraId="524D408A" w14:textId="77777777">
        <w:trPr>
          <w:trHeight w:val="567"/>
        </w:trPr>
        <w:tc>
          <w:tcPr>
            <w:tcW w:w="7129" w:type="dxa"/>
            <w:tcBorders>
              <w:bottom w:val="nil"/>
            </w:tcBorders>
          </w:tcPr>
          <w:p w14:paraId="6B234EA8" w14:textId="77777777" w:rsidR="007252A7" w:rsidRDefault="001C0C0B">
            <w:pPr>
              <w:pStyle w:val="TableParagraph"/>
              <w:ind w:left="467" w:right="110" w:hanging="360"/>
            </w:pPr>
            <w:r>
              <w:t>10. Ability to work unsupervised and part of a team and working flexibly.</w:t>
            </w:r>
          </w:p>
        </w:tc>
        <w:tc>
          <w:tcPr>
            <w:tcW w:w="1790" w:type="dxa"/>
            <w:tcBorders>
              <w:bottom w:val="nil"/>
            </w:tcBorders>
          </w:tcPr>
          <w:p w14:paraId="448D7F56" w14:textId="77777777" w:rsidR="007252A7" w:rsidRDefault="001C0C0B">
            <w:pPr>
              <w:pStyle w:val="TableParagraph"/>
              <w:spacing w:line="250" w:lineRule="exact"/>
              <w:ind w:left="7"/>
              <w:jc w:val="center"/>
            </w:pPr>
            <w:r>
              <w:rPr>
                <w:w w:val="99"/>
              </w:rPr>
              <w:t>D</w:t>
            </w:r>
          </w:p>
        </w:tc>
        <w:tc>
          <w:tcPr>
            <w:tcW w:w="1631" w:type="dxa"/>
            <w:tcBorders>
              <w:bottom w:val="nil"/>
            </w:tcBorders>
          </w:tcPr>
          <w:p w14:paraId="035AED46" w14:textId="77777777" w:rsidR="007252A7" w:rsidRDefault="001C0C0B">
            <w:pPr>
              <w:pStyle w:val="TableParagraph"/>
              <w:spacing w:line="250" w:lineRule="exact"/>
              <w:ind w:left="659" w:right="653"/>
              <w:jc w:val="center"/>
            </w:pPr>
            <w:r>
              <w:t>A/I</w:t>
            </w:r>
          </w:p>
        </w:tc>
      </w:tr>
      <w:tr w:rsidR="007252A7" w14:paraId="1EA0D3FB" w14:textId="77777777">
        <w:trPr>
          <w:trHeight w:val="684"/>
        </w:trPr>
        <w:tc>
          <w:tcPr>
            <w:tcW w:w="7129" w:type="dxa"/>
            <w:tcBorders>
              <w:top w:val="nil"/>
            </w:tcBorders>
          </w:tcPr>
          <w:p w14:paraId="78B1CB1E" w14:textId="77777777" w:rsidR="007252A7" w:rsidRDefault="001C0C0B">
            <w:pPr>
              <w:pStyle w:val="TableParagraph"/>
              <w:spacing w:before="56"/>
              <w:ind w:left="467" w:hanging="360"/>
            </w:pPr>
            <w:r>
              <w:t>11. Ability to work to specified deadlines and to prioritise workloads accordingly.</w:t>
            </w:r>
          </w:p>
        </w:tc>
        <w:tc>
          <w:tcPr>
            <w:tcW w:w="1790" w:type="dxa"/>
            <w:tcBorders>
              <w:top w:val="nil"/>
            </w:tcBorders>
          </w:tcPr>
          <w:p w14:paraId="57CA27B2" w14:textId="77777777" w:rsidR="007252A7" w:rsidRDefault="001C0C0B">
            <w:pPr>
              <w:pStyle w:val="TableParagraph"/>
              <w:spacing w:before="56"/>
              <w:ind w:left="7"/>
              <w:jc w:val="center"/>
            </w:pPr>
            <w:r>
              <w:rPr>
                <w:w w:val="99"/>
              </w:rPr>
              <w:t>D</w:t>
            </w:r>
          </w:p>
        </w:tc>
        <w:tc>
          <w:tcPr>
            <w:tcW w:w="1631" w:type="dxa"/>
            <w:tcBorders>
              <w:top w:val="nil"/>
            </w:tcBorders>
          </w:tcPr>
          <w:p w14:paraId="0161C3CA" w14:textId="77777777" w:rsidR="007252A7" w:rsidRDefault="001C0C0B">
            <w:pPr>
              <w:pStyle w:val="TableParagraph"/>
              <w:spacing w:before="56"/>
              <w:ind w:left="659" w:right="653"/>
              <w:jc w:val="center"/>
            </w:pPr>
            <w:r>
              <w:t>A/I</w:t>
            </w:r>
          </w:p>
        </w:tc>
      </w:tr>
      <w:tr w:rsidR="007252A7" w14:paraId="6A8648D1" w14:textId="77777777">
        <w:trPr>
          <w:trHeight w:val="490"/>
        </w:trPr>
        <w:tc>
          <w:tcPr>
            <w:tcW w:w="7129" w:type="dxa"/>
          </w:tcPr>
          <w:p w14:paraId="1AF1157C" w14:textId="77777777" w:rsidR="007252A7" w:rsidRDefault="001C0C0B">
            <w:pPr>
              <w:pStyle w:val="TableParagraph"/>
              <w:spacing w:line="250" w:lineRule="exact"/>
            </w:pPr>
            <w:r>
              <w:t xml:space="preserve">12. Drive, </w:t>
            </w:r>
            <w:proofErr w:type="gramStart"/>
            <w:r>
              <w:t>enthusiasm</w:t>
            </w:r>
            <w:proofErr w:type="gramEnd"/>
            <w:r>
              <w:t xml:space="preserve"> and commitment to the service.</w:t>
            </w:r>
          </w:p>
        </w:tc>
        <w:tc>
          <w:tcPr>
            <w:tcW w:w="1790" w:type="dxa"/>
          </w:tcPr>
          <w:p w14:paraId="2DD1F819" w14:textId="77777777" w:rsidR="007252A7" w:rsidRDefault="001C0C0B">
            <w:pPr>
              <w:pStyle w:val="TableParagraph"/>
              <w:spacing w:line="250" w:lineRule="exact"/>
              <w:ind w:left="7"/>
              <w:jc w:val="center"/>
            </w:pPr>
            <w:r>
              <w:rPr>
                <w:w w:val="99"/>
              </w:rPr>
              <w:t>D</w:t>
            </w:r>
          </w:p>
        </w:tc>
        <w:tc>
          <w:tcPr>
            <w:tcW w:w="1631" w:type="dxa"/>
          </w:tcPr>
          <w:p w14:paraId="6B27A232" w14:textId="77777777" w:rsidR="007252A7" w:rsidRDefault="001C0C0B">
            <w:pPr>
              <w:pStyle w:val="TableParagraph"/>
              <w:spacing w:line="250" w:lineRule="exact"/>
              <w:ind w:left="8"/>
              <w:jc w:val="center"/>
            </w:pPr>
            <w:r>
              <w:rPr>
                <w:w w:val="99"/>
              </w:rPr>
              <w:t>I</w:t>
            </w:r>
          </w:p>
        </w:tc>
      </w:tr>
      <w:tr w:rsidR="007252A7" w14:paraId="1297DC7A" w14:textId="77777777">
        <w:trPr>
          <w:trHeight w:val="277"/>
        </w:trPr>
        <w:tc>
          <w:tcPr>
            <w:tcW w:w="7129" w:type="dxa"/>
            <w:tcBorders>
              <w:bottom w:val="nil"/>
            </w:tcBorders>
          </w:tcPr>
          <w:p w14:paraId="3CA46AB2" w14:textId="77777777" w:rsidR="007252A7" w:rsidRDefault="001C0C0B">
            <w:pPr>
              <w:pStyle w:val="TableParagraph"/>
              <w:spacing w:line="257" w:lineRule="exact"/>
              <w:rPr>
                <w:b/>
                <w:sz w:val="24"/>
              </w:rPr>
            </w:pPr>
            <w:r>
              <w:rPr>
                <w:b/>
                <w:sz w:val="24"/>
              </w:rPr>
              <w:t>Other</w:t>
            </w:r>
          </w:p>
        </w:tc>
        <w:tc>
          <w:tcPr>
            <w:tcW w:w="1790" w:type="dxa"/>
            <w:tcBorders>
              <w:bottom w:val="nil"/>
            </w:tcBorders>
          </w:tcPr>
          <w:p w14:paraId="0A9DF04E" w14:textId="77777777" w:rsidR="007252A7" w:rsidRDefault="007252A7">
            <w:pPr>
              <w:pStyle w:val="TableParagraph"/>
              <w:ind w:left="0"/>
              <w:rPr>
                <w:rFonts w:ascii="Times New Roman"/>
                <w:sz w:val="20"/>
              </w:rPr>
            </w:pPr>
          </w:p>
        </w:tc>
        <w:tc>
          <w:tcPr>
            <w:tcW w:w="1631" w:type="dxa"/>
            <w:tcBorders>
              <w:bottom w:val="nil"/>
            </w:tcBorders>
          </w:tcPr>
          <w:p w14:paraId="6818984E" w14:textId="77777777" w:rsidR="007252A7" w:rsidRDefault="007252A7">
            <w:pPr>
              <w:pStyle w:val="TableParagraph"/>
              <w:ind w:left="0"/>
              <w:rPr>
                <w:rFonts w:ascii="Times New Roman"/>
                <w:sz w:val="20"/>
              </w:rPr>
            </w:pPr>
          </w:p>
        </w:tc>
      </w:tr>
      <w:tr w:rsidR="007252A7" w14:paraId="08013B08" w14:textId="77777777">
        <w:trPr>
          <w:trHeight w:val="372"/>
        </w:trPr>
        <w:tc>
          <w:tcPr>
            <w:tcW w:w="7129" w:type="dxa"/>
            <w:tcBorders>
              <w:top w:val="nil"/>
              <w:bottom w:val="nil"/>
            </w:tcBorders>
          </w:tcPr>
          <w:p w14:paraId="66F1FCA0" w14:textId="77777777" w:rsidR="007252A7" w:rsidRDefault="001C0C0B">
            <w:pPr>
              <w:pStyle w:val="TableParagraph"/>
              <w:spacing w:line="249" w:lineRule="exact"/>
            </w:pPr>
            <w:r>
              <w:t>1. Maintain confidentiality</w:t>
            </w:r>
          </w:p>
        </w:tc>
        <w:tc>
          <w:tcPr>
            <w:tcW w:w="1790" w:type="dxa"/>
            <w:tcBorders>
              <w:top w:val="nil"/>
              <w:bottom w:val="nil"/>
            </w:tcBorders>
          </w:tcPr>
          <w:p w14:paraId="6C756AD4" w14:textId="77777777" w:rsidR="007252A7" w:rsidRDefault="001C0C0B">
            <w:pPr>
              <w:pStyle w:val="TableParagraph"/>
              <w:spacing w:line="249" w:lineRule="exact"/>
              <w:ind w:left="7"/>
              <w:jc w:val="center"/>
            </w:pPr>
            <w:r>
              <w:rPr>
                <w:w w:val="99"/>
              </w:rPr>
              <w:t>E</w:t>
            </w:r>
          </w:p>
        </w:tc>
        <w:tc>
          <w:tcPr>
            <w:tcW w:w="1631" w:type="dxa"/>
            <w:tcBorders>
              <w:top w:val="nil"/>
              <w:bottom w:val="nil"/>
            </w:tcBorders>
          </w:tcPr>
          <w:p w14:paraId="6F9025A6" w14:textId="77777777" w:rsidR="007252A7" w:rsidRDefault="001C0C0B">
            <w:pPr>
              <w:pStyle w:val="TableParagraph"/>
              <w:spacing w:line="249" w:lineRule="exact"/>
              <w:ind w:left="8"/>
              <w:jc w:val="center"/>
            </w:pPr>
            <w:r>
              <w:rPr>
                <w:w w:val="99"/>
              </w:rPr>
              <w:t>I</w:t>
            </w:r>
          </w:p>
        </w:tc>
      </w:tr>
      <w:tr w:rsidR="007252A7" w14:paraId="11431556" w14:textId="77777777">
        <w:trPr>
          <w:trHeight w:val="491"/>
        </w:trPr>
        <w:tc>
          <w:tcPr>
            <w:tcW w:w="7129" w:type="dxa"/>
            <w:tcBorders>
              <w:top w:val="nil"/>
              <w:bottom w:val="nil"/>
            </w:tcBorders>
          </w:tcPr>
          <w:p w14:paraId="324260C6" w14:textId="77777777" w:rsidR="007252A7" w:rsidRDefault="001C0C0B">
            <w:pPr>
              <w:pStyle w:val="TableParagraph"/>
              <w:spacing w:before="116"/>
            </w:pPr>
            <w:r>
              <w:t>2. Willingness to learn and develop new skills</w:t>
            </w:r>
          </w:p>
        </w:tc>
        <w:tc>
          <w:tcPr>
            <w:tcW w:w="1790" w:type="dxa"/>
            <w:tcBorders>
              <w:top w:val="nil"/>
              <w:bottom w:val="nil"/>
            </w:tcBorders>
          </w:tcPr>
          <w:p w14:paraId="37874E9E" w14:textId="77777777" w:rsidR="007252A7" w:rsidRDefault="001C0C0B">
            <w:pPr>
              <w:pStyle w:val="TableParagraph"/>
              <w:spacing w:before="116"/>
              <w:ind w:left="7"/>
              <w:jc w:val="center"/>
            </w:pPr>
            <w:r>
              <w:rPr>
                <w:w w:val="99"/>
              </w:rPr>
              <w:t>E</w:t>
            </w:r>
          </w:p>
        </w:tc>
        <w:tc>
          <w:tcPr>
            <w:tcW w:w="1631" w:type="dxa"/>
            <w:tcBorders>
              <w:top w:val="nil"/>
              <w:bottom w:val="nil"/>
            </w:tcBorders>
          </w:tcPr>
          <w:p w14:paraId="5CDFD033" w14:textId="77777777" w:rsidR="007252A7" w:rsidRDefault="001C0C0B">
            <w:pPr>
              <w:pStyle w:val="TableParagraph"/>
              <w:spacing w:before="116"/>
              <w:ind w:left="8"/>
              <w:jc w:val="center"/>
            </w:pPr>
            <w:r>
              <w:rPr>
                <w:w w:val="99"/>
              </w:rPr>
              <w:t>I</w:t>
            </w:r>
          </w:p>
        </w:tc>
      </w:tr>
      <w:tr w:rsidR="007252A7" w14:paraId="660918C2" w14:textId="77777777">
        <w:trPr>
          <w:trHeight w:val="490"/>
        </w:trPr>
        <w:tc>
          <w:tcPr>
            <w:tcW w:w="7129" w:type="dxa"/>
            <w:tcBorders>
              <w:top w:val="nil"/>
              <w:bottom w:val="nil"/>
            </w:tcBorders>
          </w:tcPr>
          <w:p w14:paraId="559651CB" w14:textId="77777777" w:rsidR="007252A7" w:rsidRDefault="001C0C0B">
            <w:pPr>
              <w:pStyle w:val="TableParagraph"/>
              <w:spacing w:before="115"/>
            </w:pPr>
            <w:r>
              <w:t>3. Driving licence</w:t>
            </w:r>
          </w:p>
        </w:tc>
        <w:tc>
          <w:tcPr>
            <w:tcW w:w="1790" w:type="dxa"/>
            <w:tcBorders>
              <w:top w:val="nil"/>
              <w:bottom w:val="nil"/>
            </w:tcBorders>
          </w:tcPr>
          <w:p w14:paraId="02CCB284" w14:textId="77777777" w:rsidR="007252A7" w:rsidRDefault="001C0C0B">
            <w:pPr>
              <w:pStyle w:val="TableParagraph"/>
              <w:spacing w:before="115"/>
              <w:ind w:left="7"/>
              <w:jc w:val="center"/>
            </w:pPr>
            <w:r>
              <w:rPr>
                <w:w w:val="99"/>
              </w:rPr>
              <w:t>D</w:t>
            </w:r>
          </w:p>
        </w:tc>
        <w:tc>
          <w:tcPr>
            <w:tcW w:w="1631" w:type="dxa"/>
            <w:tcBorders>
              <w:top w:val="nil"/>
              <w:bottom w:val="nil"/>
            </w:tcBorders>
          </w:tcPr>
          <w:p w14:paraId="01E9164C" w14:textId="77777777" w:rsidR="007252A7" w:rsidRDefault="001C0C0B">
            <w:pPr>
              <w:pStyle w:val="TableParagraph"/>
              <w:spacing w:before="115"/>
              <w:ind w:left="8"/>
              <w:jc w:val="center"/>
            </w:pPr>
            <w:r>
              <w:rPr>
                <w:w w:val="99"/>
              </w:rPr>
              <w:t>I</w:t>
            </w:r>
          </w:p>
        </w:tc>
      </w:tr>
      <w:tr w:rsidR="007252A7" w14:paraId="0F65CE46" w14:textId="77777777">
        <w:trPr>
          <w:trHeight w:val="608"/>
        </w:trPr>
        <w:tc>
          <w:tcPr>
            <w:tcW w:w="7129" w:type="dxa"/>
            <w:tcBorders>
              <w:top w:val="nil"/>
            </w:tcBorders>
          </w:tcPr>
          <w:p w14:paraId="0607AF54" w14:textId="77777777" w:rsidR="007252A7" w:rsidRDefault="001C0C0B">
            <w:pPr>
              <w:pStyle w:val="TableParagraph"/>
              <w:spacing w:before="115"/>
            </w:pPr>
            <w:r>
              <w:t>4. Willingness to work outside normal office hours on rare occasions</w:t>
            </w:r>
          </w:p>
        </w:tc>
        <w:tc>
          <w:tcPr>
            <w:tcW w:w="1790" w:type="dxa"/>
            <w:tcBorders>
              <w:top w:val="nil"/>
            </w:tcBorders>
          </w:tcPr>
          <w:p w14:paraId="6FDDE814" w14:textId="77777777" w:rsidR="007252A7" w:rsidRDefault="001C0C0B">
            <w:pPr>
              <w:pStyle w:val="TableParagraph"/>
              <w:spacing w:before="115"/>
              <w:ind w:left="7"/>
              <w:jc w:val="center"/>
            </w:pPr>
            <w:r>
              <w:rPr>
                <w:w w:val="99"/>
              </w:rPr>
              <w:t>D</w:t>
            </w:r>
          </w:p>
        </w:tc>
        <w:tc>
          <w:tcPr>
            <w:tcW w:w="1631" w:type="dxa"/>
            <w:tcBorders>
              <w:top w:val="nil"/>
            </w:tcBorders>
          </w:tcPr>
          <w:p w14:paraId="2F1D3ACE" w14:textId="77777777" w:rsidR="007252A7" w:rsidRDefault="001C0C0B">
            <w:pPr>
              <w:pStyle w:val="TableParagraph"/>
              <w:spacing w:before="115"/>
              <w:ind w:left="8"/>
              <w:jc w:val="center"/>
            </w:pPr>
            <w:r>
              <w:rPr>
                <w:w w:val="99"/>
              </w:rPr>
              <w:t>I</w:t>
            </w:r>
          </w:p>
        </w:tc>
      </w:tr>
    </w:tbl>
    <w:p w14:paraId="4FA71A50" w14:textId="77777777" w:rsidR="007252A7" w:rsidRDefault="007252A7">
      <w:pPr>
        <w:pStyle w:val="BodyText"/>
        <w:spacing w:before="6"/>
        <w:rPr>
          <w:b/>
          <w:sz w:val="35"/>
        </w:rPr>
      </w:pPr>
    </w:p>
    <w:p w14:paraId="58A94275" w14:textId="77777777" w:rsidR="007252A7" w:rsidRDefault="001C0C0B">
      <w:pPr>
        <w:tabs>
          <w:tab w:val="left" w:pos="2320"/>
          <w:tab w:val="left" w:pos="5920"/>
        </w:tabs>
        <w:ind w:left="880"/>
      </w:pPr>
      <w:r>
        <w:t>Title</w:t>
      </w:r>
      <w:r>
        <w:rPr>
          <w:spacing w:val="-1"/>
        </w:rPr>
        <w:t xml:space="preserve"> </w:t>
      </w:r>
      <w:r>
        <w:t>of Post:</w:t>
      </w:r>
      <w:r>
        <w:tab/>
      </w:r>
      <w:r>
        <w:rPr>
          <w:b/>
          <w:u w:val="thick"/>
        </w:rPr>
        <w:t>Senior</w:t>
      </w:r>
      <w:r>
        <w:rPr>
          <w:b/>
          <w:spacing w:val="-3"/>
          <w:u w:val="thick"/>
        </w:rPr>
        <w:t xml:space="preserve"> </w:t>
      </w:r>
      <w:r>
        <w:rPr>
          <w:b/>
          <w:u w:val="thick"/>
        </w:rPr>
        <w:t>Administrator</w:t>
      </w:r>
      <w:r>
        <w:rPr>
          <w:b/>
        </w:rPr>
        <w:tab/>
      </w:r>
      <w:r>
        <w:t>Post</w:t>
      </w:r>
      <w:r>
        <w:rPr>
          <w:spacing w:val="-2"/>
        </w:rPr>
        <w:t xml:space="preserve"> </w:t>
      </w:r>
      <w:r>
        <w:t>No:</w:t>
      </w:r>
    </w:p>
    <w:p w14:paraId="706762B6" w14:textId="77777777" w:rsidR="007252A7" w:rsidRDefault="007252A7">
      <w:pPr>
        <w:pStyle w:val="BodyText"/>
        <w:spacing w:before="8"/>
        <w:rPr>
          <w:sz w:val="12"/>
        </w:rPr>
      </w:pPr>
    </w:p>
    <w:p w14:paraId="4942C2A6" w14:textId="3E49D162" w:rsidR="007252A7" w:rsidRDefault="001C0C0B">
      <w:pPr>
        <w:tabs>
          <w:tab w:val="left" w:pos="2320"/>
          <w:tab w:val="left" w:pos="5920"/>
        </w:tabs>
        <w:spacing w:before="92"/>
        <w:ind w:left="880"/>
      </w:pPr>
      <w:r>
        <w:t>Department:</w:t>
      </w:r>
      <w:r>
        <w:tab/>
      </w:r>
      <w:r w:rsidR="00401F1B">
        <w:rPr>
          <w:b/>
          <w:u w:val="thick"/>
        </w:rPr>
        <w:t xml:space="preserve">Economic Growth and Housing </w:t>
      </w:r>
      <w:r>
        <w:rPr>
          <w:b/>
        </w:rPr>
        <w:tab/>
      </w:r>
      <w:proofErr w:type="spellStart"/>
      <w:proofErr w:type="gramStart"/>
      <w:r>
        <w:rPr>
          <w:b/>
          <w:u w:val="thick"/>
        </w:rPr>
        <w:t>Grade</w:t>
      </w:r>
      <w:r>
        <w:t>:E</w:t>
      </w:r>
      <w:proofErr w:type="spellEnd"/>
      <w:proofErr w:type="gramEnd"/>
    </w:p>
    <w:p w14:paraId="21322EC0" w14:textId="77777777" w:rsidR="007252A7" w:rsidRDefault="007252A7">
      <w:pPr>
        <w:pStyle w:val="BodyText"/>
        <w:spacing w:before="8"/>
        <w:rPr>
          <w:sz w:val="20"/>
        </w:rPr>
      </w:pPr>
    </w:p>
    <w:p w14:paraId="1D384A6D" w14:textId="77777777" w:rsidR="007252A7" w:rsidRPr="00401F1B" w:rsidRDefault="001C0C0B">
      <w:pPr>
        <w:pStyle w:val="Heading1"/>
        <w:spacing w:before="1" w:line="275" w:lineRule="exact"/>
      </w:pPr>
      <w:r w:rsidRPr="00401F1B">
        <w:t>Prepared by:</w:t>
      </w:r>
    </w:p>
    <w:p w14:paraId="138C06CD" w14:textId="33F786A2" w:rsidR="007252A7" w:rsidRPr="00401F1B" w:rsidRDefault="001C0C0B">
      <w:pPr>
        <w:tabs>
          <w:tab w:val="left" w:pos="3760"/>
        </w:tabs>
        <w:spacing w:line="275" w:lineRule="exact"/>
        <w:ind w:left="880"/>
        <w:rPr>
          <w:sz w:val="24"/>
        </w:rPr>
      </w:pPr>
      <w:r w:rsidRPr="00401F1B">
        <w:rPr>
          <w:b/>
          <w:sz w:val="24"/>
        </w:rPr>
        <w:t>Name:</w:t>
      </w:r>
      <w:r w:rsidRPr="00401F1B">
        <w:rPr>
          <w:b/>
          <w:sz w:val="24"/>
        </w:rPr>
        <w:tab/>
      </w:r>
      <w:r w:rsidR="00401F1B" w:rsidRPr="00401F1B">
        <w:rPr>
          <w:sz w:val="24"/>
        </w:rPr>
        <w:t>Lisa Grimes</w:t>
      </w:r>
    </w:p>
    <w:p w14:paraId="7DED99B8" w14:textId="3F472608" w:rsidR="007252A7" w:rsidRPr="00401F1B" w:rsidRDefault="001C0C0B">
      <w:pPr>
        <w:tabs>
          <w:tab w:val="left" w:pos="3760"/>
        </w:tabs>
        <w:ind w:left="880"/>
        <w:rPr>
          <w:sz w:val="24"/>
        </w:rPr>
      </w:pPr>
      <w:r w:rsidRPr="00401F1B">
        <w:rPr>
          <w:b/>
          <w:sz w:val="24"/>
        </w:rPr>
        <w:t>Designation:</w:t>
      </w:r>
      <w:r w:rsidRPr="00401F1B">
        <w:rPr>
          <w:b/>
          <w:sz w:val="24"/>
        </w:rPr>
        <w:tab/>
      </w:r>
      <w:r w:rsidR="00401F1B" w:rsidRPr="00401F1B">
        <w:rPr>
          <w:sz w:val="24"/>
        </w:rPr>
        <w:t xml:space="preserve">Community Learning Manager </w:t>
      </w:r>
    </w:p>
    <w:p w14:paraId="1F2F3157" w14:textId="5C2CCDE3" w:rsidR="007252A7" w:rsidRDefault="001C0C0B">
      <w:pPr>
        <w:tabs>
          <w:tab w:val="left" w:pos="3760"/>
        </w:tabs>
        <w:ind w:left="880"/>
      </w:pPr>
      <w:r w:rsidRPr="00401F1B">
        <w:rPr>
          <w:b/>
        </w:rPr>
        <w:t>Date:</w:t>
      </w:r>
      <w:r w:rsidRPr="00401F1B">
        <w:rPr>
          <w:b/>
        </w:rPr>
        <w:tab/>
      </w:r>
      <w:r w:rsidR="00401F1B" w:rsidRPr="00401F1B">
        <w:t>June 2023</w:t>
      </w:r>
      <w:r w:rsidR="00401F1B">
        <w:t xml:space="preserve"> </w:t>
      </w:r>
    </w:p>
    <w:sectPr w:rsidR="007252A7">
      <w:pgSz w:w="11910" w:h="16840"/>
      <w:pgMar w:top="134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44AB"/>
    <w:multiLevelType w:val="hybridMultilevel"/>
    <w:tmpl w:val="3D7AD854"/>
    <w:lvl w:ilvl="0" w:tplc="A9B2B98E">
      <w:start w:val="1"/>
      <w:numFmt w:val="decimal"/>
      <w:lvlText w:val="%1."/>
      <w:lvlJc w:val="left"/>
      <w:pPr>
        <w:ind w:left="1600" w:hanging="361"/>
        <w:jc w:val="left"/>
      </w:pPr>
      <w:rPr>
        <w:rFonts w:ascii="Arial" w:eastAsia="Arial" w:hAnsi="Arial" w:cs="Arial" w:hint="default"/>
        <w:spacing w:val="-5"/>
        <w:w w:val="99"/>
        <w:sz w:val="24"/>
        <w:szCs w:val="24"/>
        <w:lang w:val="en-GB" w:eastAsia="en-GB" w:bidi="en-GB"/>
      </w:rPr>
    </w:lvl>
    <w:lvl w:ilvl="1" w:tplc="09123150">
      <w:numFmt w:val="bullet"/>
      <w:lvlText w:val="•"/>
      <w:lvlJc w:val="left"/>
      <w:pPr>
        <w:ind w:left="2518" w:hanging="361"/>
      </w:pPr>
      <w:rPr>
        <w:rFonts w:hint="default"/>
        <w:lang w:val="en-GB" w:eastAsia="en-GB" w:bidi="en-GB"/>
      </w:rPr>
    </w:lvl>
    <w:lvl w:ilvl="2" w:tplc="191836FE">
      <w:numFmt w:val="bullet"/>
      <w:lvlText w:val="•"/>
      <w:lvlJc w:val="left"/>
      <w:pPr>
        <w:ind w:left="3437" w:hanging="361"/>
      </w:pPr>
      <w:rPr>
        <w:rFonts w:hint="default"/>
        <w:lang w:val="en-GB" w:eastAsia="en-GB" w:bidi="en-GB"/>
      </w:rPr>
    </w:lvl>
    <w:lvl w:ilvl="3" w:tplc="2E76E7AE">
      <w:numFmt w:val="bullet"/>
      <w:lvlText w:val="•"/>
      <w:lvlJc w:val="left"/>
      <w:pPr>
        <w:ind w:left="4355" w:hanging="361"/>
      </w:pPr>
      <w:rPr>
        <w:rFonts w:hint="default"/>
        <w:lang w:val="en-GB" w:eastAsia="en-GB" w:bidi="en-GB"/>
      </w:rPr>
    </w:lvl>
    <w:lvl w:ilvl="4" w:tplc="C5F4CDC4">
      <w:numFmt w:val="bullet"/>
      <w:lvlText w:val="•"/>
      <w:lvlJc w:val="left"/>
      <w:pPr>
        <w:ind w:left="5274" w:hanging="361"/>
      </w:pPr>
      <w:rPr>
        <w:rFonts w:hint="default"/>
        <w:lang w:val="en-GB" w:eastAsia="en-GB" w:bidi="en-GB"/>
      </w:rPr>
    </w:lvl>
    <w:lvl w:ilvl="5" w:tplc="7430E856">
      <w:numFmt w:val="bullet"/>
      <w:lvlText w:val="•"/>
      <w:lvlJc w:val="left"/>
      <w:pPr>
        <w:ind w:left="6193" w:hanging="361"/>
      </w:pPr>
      <w:rPr>
        <w:rFonts w:hint="default"/>
        <w:lang w:val="en-GB" w:eastAsia="en-GB" w:bidi="en-GB"/>
      </w:rPr>
    </w:lvl>
    <w:lvl w:ilvl="6" w:tplc="A9DE21A6">
      <w:numFmt w:val="bullet"/>
      <w:lvlText w:val="•"/>
      <w:lvlJc w:val="left"/>
      <w:pPr>
        <w:ind w:left="7111" w:hanging="361"/>
      </w:pPr>
      <w:rPr>
        <w:rFonts w:hint="default"/>
        <w:lang w:val="en-GB" w:eastAsia="en-GB" w:bidi="en-GB"/>
      </w:rPr>
    </w:lvl>
    <w:lvl w:ilvl="7" w:tplc="40BCE180">
      <w:numFmt w:val="bullet"/>
      <w:lvlText w:val="•"/>
      <w:lvlJc w:val="left"/>
      <w:pPr>
        <w:ind w:left="8030" w:hanging="361"/>
      </w:pPr>
      <w:rPr>
        <w:rFonts w:hint="default"/>
        <w:lang w:val="en-GB" w:eastAsia="en-GB" w:bidi="en-GB"/>
      </w:rPr>
    </w:lvl>
    <w:lvl w:ilvl="8" w:tplc="9BD81D02">
      <w:numFmt w:val="bullet"/>
      <w:lvlText w:val="•"/>
      <w:lvlJc w:val="left"/>
      <w:pPr>
        <w:ind w:left="8949" w:hanging="361"/>
      </w:pPr>
      <w:rPr>
        <w:rFonts w:hint="default"/>
        <w:lang w:val="en-GB" w:eastAsia="en-GB" w:bidi="en-GB"/>
      </w:rPr>
    </w:lvl>
  </w:abstractNum>
  <w:num w:numId="1" w16cid:durableId="136394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A7"/>
    <w:rsid w:val="001C0C0B"/>
    <w:rsid w:val="00212609"/>
    <w:rsid w:val="00217019"/>
    <w:rsid w:val="00217BBF"/>
    <w:rsid w:val="00295F30"/>
    <w:rsid w:val="0037566B"/>
    <w:rsid w:val="00395D31"/>
    <w:rsid w:val="00401F1B"/>
    <w:rsid w:val="00446EB0"/>
    <w:rsid w:val="004674D8"/>
    <w:rsid w:val="004A533F"/>
    <w:rsid w:val="005835AF"/>
    <w:rsid w:val="005F056B"/>
    <w:rsid w:val="007252A7"/>
    <w:rsid w:val="0084638E"/>
    <w:rsid w:val="00861105"/>
    <w:rsid w:val="00886B2A"/>
    <w:rsid w:val="00887F09"/>
    <w:rsid w:val="009C64D4"/>
    <w:rsid w:val="009F6AEC"/>
    <w:rsid w:val="00A22D6A"/>
    <w:rsid w:val="00A465D9"/>
    <w:rsid w:val="00B050DD"/>
    <w:rsid w:val="00B705EB"/>
    <w:rsid w:val="00BC7F37"/>
    <w:rsid w:val="00CD1D01"/>
    <w:rsid w:val="00D35AE3"/>
    <w:rsid w:val="00DC2F78"/>
    <w:rsid w:val="00F6463B"/>
    <w:rsid w:val="00F6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049C"/>
  <w15:docId w15:val="{885537D1-DDF9-4317-A5A5-CE7983A2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Props1.xml><?xml version="1.0" encoding="utf-8"?>
<ds:datastoreItem xmlns:ds="http://schemas.openxmlformats.org/officeDocument/2006/customXml" ds:itemID="{C8BC6EAC-AAB5-4463-858E-C0C30BE1A610}"/>
</file>

<file path=customXml/itemProps2.xml><?xml version="1.0" encoding="utf-8"?>
<ds:datastoreItem xmlns:ds="http://schemas.openxmlformats.org/officeDocument/2006/customXml" ds:itemID="{5512452A-5383-4B4D-BBA0-181F50453926}"/>
</file>

<file path=customXml/itemProps3.xml><?xml version="1.0" encoding="utf-8"?>
<ds:datastoreItem xmlns:ds="http://schemas.openxmlformats.org/officeDocument/2006/customXml" ds:itemID="{FA15F413-E953-4168-A9C1-EB193E41D184}"/>
</file>

<file path=docProps/app.xml><?xml version="1.0" encoding="utf-8"?>
<Properties xmlns="http://schemas.openxmlformats.org/officeDocument/2006/extended-properties" xmlns:vt="http://schemas.openxmlformats.org/officeDocument/2006/docPropsVTypes">
  <Template>Normal.dotm</Template>
  <TotalTime>3</TotalTime>
  <Pages>3</Pages>
  <Words>679</Words>
  <Characters>3871</Characters>
  <Application>Microsoft Office Word</Application>
  <DocSecurity>4</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Sloan</dc:creator>
  <cp:lastModifiedBy>Lisa Grimes</cp:lastModifiedBy>
  <cp:revision>2</cp:revision>
  <dcterms:created xsi:type="dcterms:W3CDTF">2023-06-30T10:35:00Z</dcterms:created>
  <dcterms:modified xsi:type="dcterms:W3CDTF">2023-06-30T10:35:00Z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Microsoft® Word 2010</vt:lpwstr>
  </property>
  <property fmtid="{D5CDD505-2E9C-101B-9397-08002B2CF9AE}" pid="4" name="LastSaved">
    <vt:filetime>2023-06-08T00:00:00Z</vt:filetime>
  </property>
  <property fmtid="{D5CDD505-2E9C-101B-9397-08002B2CF9AE}" pid="5" name="ContentTypeId">
    <vt:lpwstr>0x010100E031682A91F58041B2335E9F016C8679</vt:lpwstr>
  </property>
</Properties>
</file>