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1921" w14:textId="4B418D51" w:rsidR="003E4B6D" w:rsidRPr="007C4857" w:rsidRDefault="0073655A" w:rsidP="003C072B">
      <w:pPr>
        <w:pStyle w:val="Title"/>
        <w:jc w:val="left"/>
        <w:rPr>
          <w:rFonts w:cs="Arial"/>
          <w:b w:val="0"/>
          <w:szCs w:val="24"/>
          <w:u w:val="none"/>
        </w:rPr>
      </w:pPr>
      <w:r w:rsidRPr="007C4857">
        <w:rPr>
          <w:rFonts w:cs="Arial"/>
          <w:noProof/>
          <w:u w:val="none"/>
        </w:rPr>
        <w:drawing>
          <wp:inline distT="0" distB="0" distL="0" distR="0" wp14:anchorId="2CD731FF" wp14:editId="56A5C7BF">
            <wp:extent cx="1668000" cy="216000"/>
            <wp:effectExtent l="0" t="0" r="8890" b="0"/>
            <wp:docPr id="1" name="Picture 1" descr="Sefton_Banner_logo_High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fton_Banner_logo_High_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8000" cy="216000"/>
                    </a:xfrm>
                    <a:prstGeom prst="rect">
                      <a:avLst/>
                    </a:prstGeom>
                    <a:noFill/>
                    <a:ln>
                      <a:noFill/>
                    </a:ln>
                  </pic:spPr>
                </pic:pic>
              </a:graphicData>
            </a:graphic>
          </wp:inline>
        </w:drawing>
      </w:r>
    </w:p>
    <w:p w14:paraId="267CE001" w14:textId="6253CE8A" w:rsidR="003E4B6D" w:rsidRPr="007C4857" w:rsidRDefault="003E4B6D" w:rsidP="007C4857">
      <w:pPr>
        <w:pStyle w:val="Title"/>
        <w:rPr>
          <w:rFonts w:cs="Arial"/>
          <w:b w:val="0"/>
          <w:szCs w:val="24"/>
        </w:rPr>
      </w:pPr>
    </w:p>
    <w:p w14:paraId="235C4761" w14:textId="77777777" w:rsidR="0073655A" w:rsidRPr="007C4857" w:rsidRDefault="0073655A" w:rsidP="007C4857">
      <w:pPr>
        <w:pStyle w:val="Title"/>
        <w:rPr>
          <w:rFonts w:cs="Arial"/>
          <w:b w:val="0"/>
          <w:szCs w:val="24"/>
        </w:rPr>
      </w:pPr>
    </w:p>
    <w:p w14:paraId="1FAA581D" w14:textId="0B67ACC9" w:rsidR="003E4B6D" w:rsidRPr="007C4857" w:rsidRDefault="007B53FD" w:rsidP="007C4857">
      <w:pPr>
        <w:pStyle w:val="Title"/>
        <w:rPr>
          <w:rFonts w:cs="Arial"/>
          <w:bCs/>
          <w:szCs w:val="24"/>
        </w:rPr>
      </w:pPr>
      <w:r w:rsidRPr="007C4857">
        <w:rPr>
          <w:rFonts w:cs="Arial"/>
          <w:bCs/>
          <w:szCs w:val="24"/>
        </w:rPr>
        <w:t>METROPOLITAN BOROUGH OF SEFTON</w:t>
      </w:r>
    </w:p>
    <w:p w14:paraId="65030A87" w14:textId="77777777" w:rsidR="003E4B6D" w:rsidRPr="007C4857" w:rsidRDefault="003E4B6D" w:rsidP="007C4857">
      <w:pPr>
        <w:rPr>
          <w:rFonts w:ascii="Arial" w:hAnsi="Arial" w:cs="Arial"/>
          <w:b/>
          <w:bCs/>
          <w:sz w:val="24"/>
          <w:szCs w:val="24"/>
          <w:u w:val="single"/>
          <w:lang w:val="en-US"/>
        </w:rPr>
      </w:pPr>
    </w:p>
    <w:p w14:paraId="5B70BF05" w14:textId="77777777" w:rsidR="007C4857" w:rsidRPr="007C4857" w:rsidRDefault="007B53FD" w:rsidP="007C4857">
      <w:pPr>
        <w:jc w:val="center"/>
        <w:rPr>
          <w:rFonts w:ascii="Arial" w:hAnsi="Arial" w:cs="Arial"/>
          <w:b/>
          <w:bCs/>
          <w:sz w:val="24"/>
          <w:szCs w:val="24"/>
          <w:u w:val="single"/>
          <w:lang w:val="en-US"/>
        </w:rPr>
      </w:pPr>
      <w:r w:rsidRPr="007C4857">
        <w:rPr>
          <w:rFonts w:ascii="Arial" w:hAnsi="Arial" w:cs="Arial"/>
          <w:b/>
          <w:bCs/>
          <w:sz w:val="24"/>
          <w:szCs w:val="24"/>
          <w:u w:val="single"/>
          <w:lang w:val="en-US"/>
        </w:rPr>
        <w:t xml:space="preserve">Educational Psychology </w:t>
      </w:r>
    </w:p>
    <w:p w14:paraId="046DEBE0" w14:textId="084AB9FC" w:rsidR="007C4857" w:rsidRPr="007C4857" w:rsidRDefault="007C4857" w:rsidP="007C4857">
      <w:pPr>
        <w:rPr>
          <w:rFonts w:ascii="Arial" w:hAnsi="Arial" w:cs="Arial"/>
          <w:szCs w:val="24"/>
        </w:rPr>
      </w:pPr>
    </w:p>
    <w:p w14:paraId="35CDBF35" w14:textId="77777777" w:rsidR="007C4857" w:rsidRPr="007C4857" w:rsidRDefault="007C4857" w:rsidP="007C4857">
      <w:pPr>
        <w:rPr>
          <w:rFonts w:ascii="Arial" w:hAnsi="Arial" w:cs="Arial"/>
          <w:szCs w:val="24"/>
        </w:rPr>
      </w:pPr>
    </w:p>
    <w:p w14:paraId="3BC6E94D" w14:textId="32DA654E" w:rsidR="003E4B6D" w:rsidRPr="007C4857" w:rsidRDefault="007B53FD" w:rsidP="007C4857">
      <w:pPr>
        <w:rPr>
          <w:rFonts w:ascii="Arial" w:hAnsi="Arial" w:cs="Arial"/>
          <w:sz w:val="24"/>
          <w:szCs w:val="24"/>
          <w:u w:val="single"/>
          <w:lang w:val="en-US"/>
        </w:rPr>
      </w:pPr>
      <w:r w:rsidRPr="007C4857">
        <w:rPr>
          <w:rFonts w:ascii="Arial" w:hAnsi="Arial" w:cs="Arial"/>
          <w:b/>
          <w:bCs/>
          <w:sz w:val="24"/>
          <w:szCs w:val="24"/>
        </w:rPr>
        <w:t>Job Title</w:t>
      </w:r>
      <w:r w:rsidRPr="007C4857">
        <w:rPr>
          <w:rFonts w:ascii="Arial" w:hAnsi="Arial" w:cs="Arial"/>
          <w:sz w:val="24"/>
          <w:szCs w:val="24"/>
        </w:rPr>
        <w:tab/>
        <w:t xml:space="preserve"> </w:t>
      </w:r>
      <w:r w:rsidR="007C4857" w:rsidRPr="007C4857">
        <w:rPr>
          <w:rFonts w:ascii="Arial" w:hAnsi="Arial" w:cs="Arial"/>
          <w:sz w:val="24"/>
          <w:szCs w:val="24"/>
        </w:rPr>
        <w:tab/>
      </w:r>
      <w:r w:rsidR="007C4857" w:rsidRPr="007C4857">
        <w:rPr>
          <w:rFonts w:ascii="Arial" w:hAnsi="Arial" w:cs="Arial"/>
          <w:sz w:val="24"/>
          <w:szCs w:val="24"/>
        </w:rPr>
        <w:tab/>
      </w:r>
      <w:r w:rsidRPr="007C4857">
        <w:rPr>
          <w:rFonts w:ascii="Arial" w:hAnsi="Arial" w:cs="Arial"/>
          <w:sz w:val="24"/>
          <w:szCs w:val="24"/>
        </w:rPr>
        <w:t>Educational Psychologist</w:t>
      </w:r>
    </w:p>
    <w:p w14:paraId="58F0FB40" w14:textId="77777777" w:rsidR="003E4B6D" w:rsidRPr="007C4857" w:rsidRDefault="003E4B6D" w:rsidP="007C4857">
      <w:pPr>
        <w:rPr>
          <w:rFonts w:ascii="Arial" w:hAnsi="Arial" w:cs="Arial"/>
          <w:sz w:val="24"/>
          <w:szCs w:val="24"/>
          <w:lang w:val="en-US"/>
        </w:rPr>
      </w:pPr>
    </w:p>
    <w:p w14:paraId="2FE39CA5" w14:textId="4E18AE16" w:rsidR="003E4B6D" w:rsidRPr="007C4857" w:rsidRDefault="007B53FD" w:rsidP="007C4857">
      <w:pPr>
        <w:ind w:left="2880" w:hanging="2880"/>
        <w:rPr>
          <w:rFonts w:ascii="Arial" w:hAnsi="Arial" w:cs="Arial"/>
          <w:sz w:val="24"/>
          <w:szCs w:val="24"/>
          <w:lang w:val="en-US"/>
        </w:rPr>
      </w:pPr>
      <w:r w:rsidRPr="007C4857">
        <w:rPr>
          <w:rFonts w:ascii="Arial" w:hAnsi="Arial" w:cs="Arial"/>
          <w:b/>
          <w:bCs/>
          <w:sz w:val="24"/>
          <w:szCs w:val="24"/>
          <w:lang w:val="en-US"/>
        </w:rPr>
        <w:t>Place of Work</w:t>
      </w:r>
      <w:r w:rsidRPr="007C4857">
        <w:rPr>
          <w:rFonts w:ascii="Arial" w:hAnsi="Arial" w:cs="Arial"/>
          <w:sz w:val="24"/>
          <w:szCs w:val="24"/>
          <w:lang w:val="en-US"/>
        </w:rPr>
        <w:tab/>
      </w:r>
      <w:r w:rsidR="003806D7">
        <w:rPr>
          <w:rFonts w:ascii="Arial" w:hAnsi="Arial" w:cs="Arial"/>
          <w:sz w:val="24"/>
          <w:szCs w:val="24"/>
          <w:lang w:val="en-US"/>
        </w:rPr>
        <w:t>Professional Development Centre, Formby</w:t>
      </w:r>
      <w:r w:rsidR="005A0D22">
        <w:rPr>
          <w:rFonts w:ascii="Arial" w:hAnsi="Arial" w:cs="Arial"/>
          <w:sz w:val="24"/>
          <w:szCs w:val="24"/>
          <w:lang w:val="en-US"/>
        </w:rPr>
        <w:t xml:space="preserve"> and Magdalen House, Bootle</w:t>
      </w:r>
    </w:p>
    <w:p w14:paraId="49FD29FA" w14:textId="77777777" w:rsidR="003E4B6D" w:rsidRPr="007C4857" w:rsidRDefault="003E4B6D" w:rsidP="007C4857">
      <w:pPr>
        <w:ind w:left="2880" w:hanging="2880"/>
        <w:rPr>
          <w:rFonts w:ascii="Arial" w:hAnsi="Arial" w:cs="Arial"/>
          <w:sz w:val="24"/>
          <w:szCs w:val="24"/>
          <w:lang w:val="en-US"/>
        </w:rPr>
      </w:pPr>
    </w:p>
    <w:p w14:paraId="104032F7" w14:textId="0716F5E5" w:rsidR="003E4B6D" w:rsidRPr="007C4857" w:rsidRDefault="007B53FD" w:rsidP="007C4857">
      <w:pPr>
        <w:ind w:left="2880" w:hanging="2880"/>
        <w:rPr>
          <w:rFonts w:ascii="Arial" w:hAnsi="Arial" w:cs="Arial"/>
          <w:sz w:val="24"/>
          <w:szCs w:val="24"/>
          <w:lang w:val="en-US"/>
        </w:rPr>
      </w:pPr>
      <w:r w:rsidRPr="007C4857">
        <w:rPr>
          <w:rFonts w:ascii="Arial" w:hAnsi="Arial" w:cs="Arial"/>
          <w:b/>
          <w:bCs/>
          <w:sz w:val="24"/>
          <w:szCs w:val="24"/>
          <w:lang w:val="en-US"/>
        </w:rPr>
        <w:t>Responsible to</w:t>
      </w:r>
      <w:r w:rsidRPr="007C4857">
        <w:rPr>
          <w:rFonts w:ascii="Arial" w:hAnsi="Arial" w:cs="Arial"/>
          <w:sz w:val="24"/>
          <w:szCs w:val="24"/>
          <w:lang w:val="en-US"/>
        </w:rPr>
        <w:t xml:space="preserve"> </w:t>
      </w:r>
      <w:r w:rsidRPr="007C4857">
        <w:rPr>
          <w:rFonts w:ascii="Arial" w:hAnsi="Arial" w:cs="Arial"/>
          <w:sz w:val="24"/>
          <w:szCs w:val="24"/>
          <w:lang w:val="en-US"/>
        </w:rPr>
        <w:tab/>
      </w:r>
      <w:r w:rsidR="00962D81" w:rsidRPr="007C4857">
        <w:rPr>
          <w:rFonts w:ascii="Arial" w:hAnsi="Arial" w:cs="Arial"/>
          <w:sz w:val="24"/>
          <w:szCs w:val="24"/>
          <w:lang w:val="en-US"/>
        </w:rPr>
        <w:t>P</w:t>
      </w:r>
      <w:r w:rsidR="0007018E" w:rsidRPr="007C4857">
        <w:rPr>
          <w:rFonts w:ascii="Arial" w:hAnsi="Arial" w:cs="Arial"/>
          <w:sz w:val="24"/>
          <w:szCs w:val="24"/>
          <w:lang w:val="en-US"/>
        </w:rPr>
        <w:t xml:space="preserve">rincipal </w:t>
      </w:r>
      <w:r w:rsidR="00223499" w:rsidRPr="007C4857">
        <w:rPr>
          <w:rFonts w:ascii="Arial" w:hAnsi="Arial" w:cs="Arial"/>
          <w:sz w:val="24"/>
          <w:szCs w:val="24"/>
          <w:lang w:val="en-US"/>
        </w:rPr>
        <w:t>E</w:t>
      </w:r>
      <w:r w:rsidR="0007018E" w:rsidRPr="007C4857">
        <w:rPr>
          <w:rFonts w:ascii="Arial" w:hAnsi="Arial" w:cs="Arial"/>
          <w:sz w:val="24"/>
          <w:szCs w:val="24"/>
          <w:lang w:val="en-US"/>
        </w:rPr>
        <w:t>ducational Psychologist</w:t>
      </w:r>
    </w:p>
    <w:p w14:paraId="540C8F80" w14:textId="03776320" w:rsidR="003E4B6D" w:rsidRPr="007C4857" w:rsidRDefault="003E4B6D" w:rsidP="007C4857">
      <w:pPr>
        <w:rPr>
          <w:rFonts w:ascii="Arial" w:hAnsi="Arial" w:cs="Arial"/>
          <w:sz w:val="24"/>
          <w:szCs w:val="24"/>
          <w:lang w:val="en-US"/>
        </w:rPr>
      </w:pPr>
    </w:p>
    <w:p w14:paraId="00EA089B" w14:textId="0FA04B0E" w:rsidR="003E4B6D" w:rsidRPr="007C4857" w:rsidRDefault="004E6635" w:rsidP="007C4857">
      <w:pPr>
        <w:ind w:left="2880" w:hanging="2880"/>
        <w:rPr>
          <w:rFonts w:ascii="Arial" w:hAnsi="Arial" w:cs="Arial"/>
          <w:sz w:val="24"/>
          <w:szCs w:val="24"/>
          <w:lang w:val="en-US"/>
        </w:rPr>
      </w:pPr>
      <w:r w:rsidRPr="007C4857">
        <w:rPr>
          <w:rFonts w:ascii="Arial" w:hAnsi="Arial" w:cs="Arial"/>
          <w:b/>
          <w:bCs/>
          <w:sz w:val="24"/>
          <w:szCs w:val="24"/>
          <w:lang w:val="en-US"/>
        </w:rPr>
        <w:t>Grade</w:t>
      </w:r>
      <w:r w:rsidR="003806D7">
        <w:rPr>
          <w:rFonts w:ascii="Arial" w:hAnsi="Arial" w:cs="Arial"/>
          <w:b/>
          <w:bCs/>
          <w:sz w:val="24"/>
          <w:szCs w:val="24"/>
          <w:lang w:val="en-US"/>
        </w:rPr>
        <w:t xml:space="preserve">                                 </w:t>
      </w:r>
      <w:proofErr w:type="spellStart"/>
      <w:r w:rsidR="003806D7" w:rsidRPr="00C213C2">
        <w:rPr>
          <w:rFonts w:ascii="Arial" w:hAnsi="Arial" w:cs="Arial"/>
          <w:sz w:val="24"/>
          <w:szCs w:val="24"/>
          <w:lang w:val="en-US"/>
        </w:rPr>
        <w:t>Soulbury</w:t>
      </w:r>
      <w:proofErr w:type="spellEnd"/>
      <w:r w:rsidR="003806D7" w:rsidRPr="00C213C2">
        <w:rPr>
          <w:rFonts w:ascii="Arial" w:hAnsi="Arial" w:cs="Arial"/>
          <w:sz w:val="24"/>
          <w:szCs w:val="24"/>
          <w:lang w:val="en-US"/>
        </w:rPr>
        <w:t xml:space="preserve"> </w:t>
      </w:r>
      <w:r w:rsidR="00555E4E" w:rsidRPr="00C213C2">
        <w:rPr>
          <w:rFonts w:ascii="Arial" w:hAnsi="Arial" w:cs="Arial"/>
          <w:sz w:val="24"/>
          <w:szCs w:val="24"/>
          <w:lang w:val="en-US"/>
        </w:rPr>
        <w:t xml:space="preserve">A 3-8 (plus 3 </w:t>
      </w:r>
      <w:r w:rsidR="00C213C2" w:rsidRPr="00C213C2">
        <w:rPr>
          <w:rFonts w:ascii="Arial" w:hAnsi="Arial" w:cs="Arial"/>
          <w:sz w:val="24"/>
          <w:szCs w:val="24"/>
          <w:lang w:val="en-US"/>
        </w:rPr>
        <w:t>SPAs where eligible</w:t>
      </w:r>
      <w:r w:rsidR="00555E4E" w:rsidRPr="00C213C2">
        <w:rPr>
          <w:rFonts w:ascii="Arial" w:hAnsi="Arial" w:cs="Arial"/>
          <w:sz w:val="24"/>
          <w:szCs w:val="24"/>
          <w:lang w:val="en-US"/>
        </w:rPr>
        <w:t>)</w:t>
      </w:r>
    </w:p>
    <w:p w14:paraId="43B255D5" w14:textId="77777777" w:rsidR="003E4B6D" w:rsidRPr="007C4857" w:rsidRDefault="003E4B6D" w:rsidP="003806D7">
      <w:pPr>
        <w:pBdr>
          <w:bottom w:val="single" w:sz="12" w:space="1" w:color="auto"/>
        </w:pBdr>
        <w:rPr>
          <w:rFonts w:ascii="Arial" w:hAnsi="Arial" w:cs="Arial"/>
          <w:sz w:val="24"/>
          <w:szCs w:val="24"/>
          <w:lang w:val="en-US"/>
        </w:rPr>
      </w:pPr>
    </w:p>
    <w:p w14:paraId="51D46B26" w14:textId="73667145" w:rsidR="003E4B6D" w:rsidRPr="007C4857" w:rsidRDefault="003E4B6D" w:rsidP="007C4857">
      <w:pPr>
        <w:tabs>
          <w:tab w:val="left" w:pos="0"/>
        </w:tabs>
        <w:rPr>
          <w:rFonts w:ascii="Arial" w:hAnsi="Arial" w:cs="Arial"/>
          <w:sz w:val="24"/>
          <w:szCs w:val="24"/>
        </w:rPr>
      </w:pPr>
    </w:p>
    <w:p w14:paraId="48C31306" w14:textId="3A65EDF4" w:rsidR="007C4857" w:rsidRPr="007C4857" w:rsidRDefault="007C4857" w:rsidP="007C4857">
      <w:pPr>
        <w:tabs>
          <w:tab w:val="left" w:pos="0"/>
        </w:tabs>
        <w:rPr>
          <w:rFonts w:ascii="Arial" w:hAnsi="Arial" w:cs="Arial"/>
          <w:b/>
          <w:bCs/>
          <w:sz w:val="24"/>
          <w:szCs w:val="24"/>
        </w:rPr>
      </w:pPr>
      <w:r w:rsidRPr="007C4857">
        <w:rPr>
          <w:rFonts w:ascii="Arial" w:hAnsi="Arial" w:cs="Arial"/>
          <w:b/>
          <w:bCs/>
          <w:sz w:val="24"/>
          <w:szCs w:val="24"/>
        </w:rPr>
        <w:t>JOB PURPOSE</w:t>
      </w:r>
    </w:p>
    <w:p w14:paraId="4E6C6917" w14:textId="77777777" w:rsidR="007C4857" w:rsidRPr="007C4857" w:rsidRDefault="007C4857" w:rsidP="007C4857">
      <w:pPr>
        <w:tabs>
          <w:tab w:val="left" w:pos="0"/>
        </w:tabs>
        <w:rPr>
          <w:rFonts w:ascii="Arial" w:hAnsi="Arial" w:cs="Arial"/>
          <w:sz w:val="24"/>
          <w:szCs w:val="24"/>
        </w:rPr>
      </w:pPr>
    </w:p>
    <w:p w14:paraId="5D1F7F2C" w14:textId="28EE93C4" w:rsidR="003E4B6D" w:rsidRPr="007C4857" w:rsidRDefault="007B53FD" w:rsidP="007C4857">
      <w:pPr>
        <w:pStyle w:val="BodyText"/>
        <w:numPr>
          <w:ilvl w:val="0"/>
          <w:numId w:val="5"/>
        </w:numPr>
        <w:rPr>
          <w:rFonts w:cs="Arial"/>
          <w:szCs w:val="24"/>
        </w:rPr>
      </w:pPr>
      <w:r w:rsidRPr="007C4857">
        <w:rPr>
          <w:rFonts w:cs="Arial"/>
          <w:szCs w:val="24"/>
        </w:rPr>
        <w:t>To deliver a</w:t>
      </w:r>
      <w:r w:rsidR="003806D7">
        <w:rPr>
          <w:rFonts w:cs="Arial"/>
          <w:szCs w:val="24"/>
        </w:rPr>
        <w:t>n</w:t>
      </w:r>
      <w:r w:rsidRPr="007C4857">
        <w:rPr>
          <w:rFonts w:cs="Arial"/>
          <w:szCs w:val="24"/>
        </w:rPr>
        <w:t xml:space="preserve"> </w:t>
      </w:r>
      <w:proofErr w:type="gramStart"/>
      <w:r w:rsidRPr="007C4857">
        <w:rPr>
          <w:rFonts w:cs="Arial"/>
          <w:szCs w:val="24"/>
        </w:rPr>
        <w:t>outcomes</w:t>
      </w:r>
      <w:proofErr w:type="gramEnd"/>
      <w:r w:rsidRPr="007C4857">
        <w:rPr>
          <w:rFonts w:cs="Arial"/>
          <w:szCs w:val="24"/>
        </w:rPr>
        <w:t xml:space="preserve"> led, psychological service to an allocation of service users, working in partnership to meet the needs of children, young people and their families.</w:t>
      </w:r>
    </w:p>
    <w:p w14:paraId="1C5EAA2E" w14:textId="77777777" w:rsidR="003E4B6D" w:rsidRPr="007C4857" w:rsidRDefault="003E4B6D" w:rsidP="007C4857">
      <w:pPr>
        <w:pStyle w:val="BodyText"/>
        <w:rPr>
          <w:rFonts w:cs="Arial"/>
          <w:szCs w:val="24"/>
        </w:rPr>
      </w:pPr>
    </w:p>
    <w:p w14:paraId="63984B6D" w14:textId="77777777" w:rsidR="007C4857" w:rsidRPr="007C4857" w:rsidRDefault="007B53FD" w:rsidP="007C4857">
      <w:pPr>
        <w:numPr>
          <w:ilvl w:val="0"/>
          <w:numId w:val="5"/>
        </w:numPr>
        <w:tabs>
          <w:tab w:val="left" w:pos="0"/>
          <w:tab w:val="left" w:pos="3045"/>
        </w:tabs>
        <w:rPr>
          <w:rFonts w:ascii="Arial" w:hAnsi="Arial" w:cs="Arial"/>
          <w:sz w:val="24"/>
          <w:szCs w:val="24"/>
          <w:lang w:val="en-US"/>
        </w:rPr>
      </w:pPr>
      <w:r w:rsidRPr="007C4857">
        <w:rPr>
          <w:rFonts w:ascii="Arial" w:hAnsi="Arial" w:cs="Arial"/>
          <w:sz w:val="24"/>
          <w:szCs w:val="24"/>
        </w:rPr>
        <w:t>To optimise teaching and learning, and the social and emotional development of all children and young people through the application of psychology.</w:t>
      </w:r>
    </w:p>
    <w:p w14:paraId="00D9BC1B" w14:textId="77777777" w:rsidR="007C4857" w:rsidRPr="00C213C2" w:rsidRDefault="007C4857" w:rsidP="00C213C2">
      <w:pPr>
        <w:rPr>
          <w:rFonts w:ascii="Arial" w:hAnsi="Arial" w:cs="Arial"/>
          <w:szCs w:val="24"/>
        </w:rPr>
      </w:pPr>
    </w:p>
    <w:p w14:paraId="022945AA" w14:textId="61196B0E" w:rsidR="003E4B6D" w:rsidRPr="007C4857" w:rsidRDefault="007B53FD" w:rsidP="007C4857">
      <w:pPr>
        <w:tabs>
          <w:tab w:val="left" w:pos="0"/>
          <w:tab w:val="left" w:pos="3045"/>
        </w:tabs>
        <w:rPr>
          <w:rFonts w:ascii="Arial" w:hAnsi="Arial" w:cs="Arial"/>
          <w:b/>
          <w:bCs/>
          <w:sz w:val="28"/>
          <w:szCs w:val="28"/>
          <w:lang w:val="en-US"/>
        </w:rPr>
      </w:pPr>
      <w:r w:rsidRPr="007C4857">
        <w:rPr>
          <w:rFonts w:ascii="Arial" w:hAnsi="Arial" w:cs="Arial"/>
          <w:b/>
          <w:bCs/>
          <w:sz w:val="24"/>
          <w:szCs w:val="28"/>
        </w:rPr>
        <w:t>MAIN DUTIES</w:t>
      </w:r>
    </w:p>
    <w:p w14:paraId="046237DE" w14:textId="77777777" w:rsidR="003E4B6D" w:rsidRPr="007C4857" w:rsidRDefault="003E4B6D" w:rsidP="007C4857">
      <w:pPr>
        <w:tabs>
          <w:tab w:val="left" w:pos="0"/>
        </w:tabs>
        <w:rPr>
          <w:rFonts w:ascii="Arial" w:hAnsi="Arial" w:cs="Arial"/>
          <w:sz w:val="24"/>
          <w:szCs w:val="24"/>
          <w:lang w:val="en-US"/>
        </w:rPr>
      </w:pPr>
    </w:p>
    <w:p w14:paraId="47060077" w14:textId="2CABA619"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rPr>
        <w:t>To promote a positive “can do” ethos, giving regard to the well</w:t>
      </w:r>
      <w:r w:rsidR="003806D7">
        <w:rPr>
          <w:rFonts w:ascii="Arial" w:hAnsi="Arial" w:cs="Arial"/>
          <w:sz w:val="24"/>
          <w:szCs w:val="24"/>
        </w:rPr>
        <w:t>-</w:t>
      </w:r>
      <w:r w:rsidRPr="007C4857">
        <w:rPr>
          <w:rFonts w:ascii="Arial" w:hAnsi="Arial" w:cs="Arial"/>
          <w:sz w:val="24"/>
          <w:szCs w:val="24"/>
        </w:rPr>
        <w:t xml:space="preserve">being of others and self </w:t>
      </w:r>
      <w:proofErr w:type="gramStart"/>
      <w:r w:rsidRPr="007C4857">
        <w:rPr>
          <w:rFonts w:ascii="Arial" w:hAnsi="Arial" w:cs="Arial"/>
          <w:sz w:val="24"/>
          <w:szCs w:val="24"/>
        </w:rPr>
        <w:t>in order to</w:t>
      </w:r>
      <w:proofErr w:type="gramEnd"/>
      <w:r w:rsidRPr="007C4857">
        <w:rPr>
          <w:rFonts w:ascii="Arial" w:hAnsi="Arial" w:cs="Arial"/>
          <w:sz w:val="24"/>
          <w:szCs w:val="24"/>
        </w:rPr>
        <w:t xml:space="preserve"> maximise the performance of self and team.</w:t>
      </w:r>
    </w:p>
    <w:p w14:paraId="4C4CA445" w14:textId="77777777" w:rsidR="003E4B6D" w:rsidRPr="007C4857" w:rsidRDefault="003E4B6D" w:rsidP="007C4857">
      <w:pPr>
        <w:ind w:left="510" w:hanging="510"/>
        <w:rPr>
          <w:rFonts w:ascii="Arial" w:hAnsi="Arial" w:cs="Arial"/>
          <w:sz w:val="24"/>
          <w:szCs w:val="24"/>
          <w:lang w:val="en-US"/>
        </w:rPr>
      </w:pPr>
    </w:p>
    <w:p w14:paraId="3346CDD3" w14:textId="77777777"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rPr>
        <w:t>To work co</w:t>
      </w:r>
      <w:r w:rsidR="0007018E" w:rsidRPr="007C4857">
        <w:rPr>
          <w:rFonts w:ascii="Arial" w:hAnsi="Arial" w:cs="Arial"/>
          <w:sz w:val="24"/>
          <w:szCs w:val="24"/>
        </w:rPr>
        <w:t>-operatively</w:t>
      </w:r>
      <w:r w:rsidRPr="007C4857">
        <w:rPr>
          <w:rFonts w:ascii="Arial" w:hAnsi="Arial" w:cs="Arial"/>
          <w:sz w:val="24"/>
          <w:szCs w:val="24"/>
        </w:rPr>
        <w:t xml:space="preserve"> to promote the efficient and effective delivery of services.</w:t>
      </w:r>
    </w:p>
    <w:p w14:paraId="54159C42" w14:textId="77777777" w:rsidR="003E4B6D" w:rsidRPr="007C4857" w:rsidRDefault="003E4B6D" w:rsidP="003806D7">
      <w:pPr>
        <w:rPr>
          <w:rFonts w:ascii="Arial" w:hAnsi="Arial" w:cs="Arial"/>
          <w:sz w:val="24"/>
          <w:szCs w:val="24"/>
          <w:lang w:val="en-US"/>
        </w:rPr>
      </w:pPr>
    </w:p>
    <w:p w14:paraId="5C188503" w14:textId="77777777"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lang w:val="en-US"/>
        </w:rPr>
        <w:t>To apply psychological principles, theory and intervention, to enhance and promote the development of children and young people.</w:t>
      </w:r>
    </w:p>
    <w:p w14:paraId="33B3B9A7" w14:textId="77777777" w:rsidR="003E4B6D" w:rsidRPr="007C4857" w:rsidRDefault="003E4B6D" w:rsidP="007C4857">
      <w:pPr>
        <w:ind w:left="510" w:hanging="510"/>
        <w:rPr>
          <w:rFonts w:ascii="Arial" w:hAnsi="Arial" w:cs="Arial"/>
          <w:sz w:val="24"/>
          <w:szCs w:val="24"/>
          <w:lang w:val="en-US"/>
        </w:rPr>
      </w:pPr>
    </w:p>
    <w:p w14:paraId="10E61549" w14:textId="77777777"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lang w:val="en-US"/>
        </w:rPr>
        <w:t>To work within agreed service guidelines to ensure consistency of service delivery and in a manner that is consistent with the agreed principles that underpin service delivery.</w:t>
      </w:r>
    </w:p>
    <w:p w14:paraId="65CB4E49" w14:textId="77777777" w:rsidR="003E4B6D" w:rsidRPr="007C4857" w:rsidRDefault="003E4B6D" w:rsidP="007C4857">
      <w:pPr>
        <w:ind w:left="510" w:hanging="510"/>
        <w:rPr>
          <w:rFonts w:ascii="Arial" w:hAnsi="Arial" w:cs="Arial"/>
          <w:sz w:val="24"/>
          <w:szCs w:val="24"/>
          <w:lang w:val="en-US"/>
        </w:rPr>
      </w:pPr>
    </w:p>
    <w:p w14:paraId="43872C46" w14:textId="0DEA2C60"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lang w:val="en-US"/>
        </w:rPr>
        <w:t xml:space="preserve">To ensure that statutory advice follows good practice guidelines and enables the LA to comply with </w:t>
      </w:r>
      <w:r w:rsidR="0023102F" w:rsidRPr="007C4857">
        <w:rPr>
          <w:rFonts w:ascii="Arial" w:hAnsi="Arial" w:cs="Arial"/>
          <w:sz w:val="24"/>
          <w:szCs w:val="24"/>
          <w:lang w:val="en-US"/>
        </w:rPr>
        <w:t>its</w:t>
      </w:r>
      <w:r w:rsidRPr="007C4857">
        <w:rPr>
          <w:rFonts w:ascii="Arial" w:hAnsi="Arial" w:cs="Arial"/>
          <w:sz w:val="24"/>
          <w:szCs w:val="24"/>
          <w:lang w:val="en-US"/>
        </w:rPr>
        <w:t xml:space="preserve"> responsibilities under the Children and Famil</w:t>
      </w:r>
      <w:r w:rsidR="0023102F">
        <w:rPr>
          <w:rFonts w:ascii="Arial" w:hAnsi="Arial" w:cs="Arial"/>
          <w:sz w:val="24"/>
          <w:szCs w:val="24"/>
          <w:lang w:val="en-US"/>
        </w:rPr>
        <w:t>i</w:t>
      </w:r>
      <w:r w:rsidRPr="007C4857">
        <w:rPr>
          <w:rFonts w:ascii="Arial" w:hAnsi="Arial" w:cs="Arial"/>
          <w:sz w:val="24"/>
          <w:szCs w:val="24"/>
          <w:lang w:val="en-US"/>
        </w:rPr>
        <w:t>es Bill, ensuring that advice is provided within agreed timescales.</w:t>
      </w:r>
    </w:p>
    <w:p w14:paraId="33BA4688" w14:textId="77777777" w:rsidR="003E4B6D" w:rsidRPr="007C4857" w:rsidRDefault="003E4B6D" w:rsidP="007C4857">
      <w:pPr>
        <w:ind w:left="510" w:hanging="510"/>
        <w:rPr>
          <w:rFonts w:ascii="Arial" w:hAnsi="Arial" w:cs="Arial"/>
          <w:sz w:val="24"/>
          <w:szCs w:val="24"/>
          <w:lang w:val="en-US"/>
        </w:rPr>
      </w:pPr>
    </w:p>
    <w:p w14:paraId="0C30A5BA" w14:textId="6EB0A35C"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lang w:val="en-US"/>
        </w:rPr>
        <w:t>To actively promote the role of parents in facilitating positive outcomes for children and young people.</w:t>
      </w:r>
    </w:p>
    <w:p w14:paraId="41528DA3" w14:textId="77777777" w:rsidR="003E4B6D" w:rsidRPr="007C4857" w:rsidRDefault="003E4B6D" w:rsidP="007C4857">
      <w:pPr>
        <w:ind w:left="510" w:hanging="510"/>
        <w:rPr>
          <w:rFonts w:ascii="Arial" w:hAnsi="Arial" w:cs="Arial"/>
          <w:sz w:val="24"/>
          <w:szCs w:val="24"/>
          <w:lang w:val="en-US"/>
        </w:rPr>
      </w:pPr>
    </w:p>
    <w:p w14:paraId="1710817B" w14:textId="77777777"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lang w:val="en-US"/>
        </w:rPr>
        <w:t>To participate in the setting of targets, reviewing all work and providing an evaluation of the impact of work undertaken to the management team</w:t>
      </w:r>
      <w:r w:rsidRPr="007C4857">
        <w:rPr>
          <w:rFonts w:ascii="Arial" w:hAnsi="Arial" w:cs="Arial"/>
          <w:sz w:val="24"/>
          <w:szCs w:val="24"/>
        </w:rPr>
        <w:t xml:space="preserve"> through supervision.</w:t>
      </w:r>
      <w:r w:rsidRPr="007C4857">
        <w:rPr>
          <w:rFonts w:ascii="Arial" w:hAnsi="Arial" w:cs="Arial"/>
          <w:sz w:val="24"/>
          <w:szCs w:val="24"/>
          <w:lang w:val="en-US"/>
        </w:rPr>
        <w:t xml:space="preserve"> </w:t>
      </w:r>
    </w:p>
    <w:p w14:paraId="6F44084C" w14:textId="77777777" w:rsidR="003E4B6D" w:rsidRPr="007C4857" w:rsidRDefault="003E4B6D" w:rsidP="007C4857">
      <w:pPr>
        <w:ind w:left="510" w:hanging="510"/>
        <w:rPr>
          <w:rFonts w:ascii="Arial" w:hAnsi="Arial" w:cs="Arial"/>
          <w:sz w:val="24"/>
          <w:szCs w:val="24"/>
          <w:lang w:val="en-US"/>
        </w:rPr>
      </w:pPr>
    </w:p>
    <w:p w14:paraId="1FFF49CA" w14:textId="77777777"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lang w:val="en-US"/>
        </w:rPr>
        <w:t>Actively contribute to making professional supervision effective and valued.</w:t>
      </w:r>
    </w:p>
    <w:p w14:paraId="1FBE9FBA" w14:textId="77777777" w:rsidR="003E4B6D" w:rsidRPr="007C4857" w:rsidRDefault="003E4B6D" w:rsidP="007C4857">
      <w:pPr>
        <w:ind w:left="510" w:hanging="510"/>
        <w:rPr>
          <w:rFonts w:ascii="Arial" w:hAnsi="Arial" w:cs="Arial"/>
          <w:sz w:val="24"/>
          <w:szCs w:val="24"/>
          <w:lang w:val="en-US"/>
        </w:rPr>
      </w:pPr>
    </w:p>
    <w:p w14:paraId="6F027823" w14:textId="77777777"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lang w:val="en-US"/>
        </w:rPr>
        <w:lastRenderedPageBreak/>
        <w:t>Actively plan for personal and professional development within a framework of current and changing service needs and negotiated with managers, taking personal responsibility for meeting the requirements of professional registration.</w:t>
      </w:r>
    </w:p>
    <w:p w14:paraId="4CC7C130" w14:textId="77777777" w:rsidR="003E4B6D" w:rsidRPr="007C4857" w:rsidRDefault="003E4B6D" w:rsidP="007C4857">
      <w:pPr>
        <w:ind w:left="510" w:hanging="510"/>
        <w:rPr>
          <w:rFonts w:ascii="Arial" w:hAnsi="Arial" w:cs="Arial"/>
          <w:sz w:val="24"/>
          <w:szCs w:val="24"/>
          <w:lang w:val="en-US"/>
        </w:rPr>
      </w:pPr>
    </w:p>
    <w:p w14:paraId="264B2CA0" w14:textId="77777777"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lang w:val="en-US"/>
        </w:rPr>
        <w:t>Ensure appropriate and relevant records are kept and are accurate e.g. flexi-time log, diaries, records of visits.</w:t>
      </w:r>
    </w:p>
    <w:p w14:paraId="2CFBB5F7" w14:textId="77777777" w:rsidR="003E4B6D" w:rsidRPr="007C4857" w:rsidRDefault="003E4B6D" w:rsidP="007C4857">
      <w:pPr>
        <w:ind w:left="510" w:hanging="510"/>
        <w:rPr>
          <w:rFonts w:ascii="Arial" w:hAnsi="Arial" w:cs="Arial"/>
          <w:sz w:val="24"/>
          <w:szCs w:val="24"/>
        </w:rPr>
      </w:pPr>
    </w:p>
    <w:p w14:paraId="4F809547" w14:textId="77777777" w:rsidR="003E4B6D" w:rsidRPr="007C4857" w:rsidRDefault="007B53FD" w:rsidP="007C4857">
      <w:pPr>
        <w:numPr>
          <w:ilvl w:val="0"/>
          <w:numId w:val="1"/>
        </w:numPr>
        <w:tabs>
          <w:tab w:val="clear" w:pos="360"/>
        </w:tabs>
        <w:ind w:left="510" w:hanging="510"/>
        <w:rPr>
          <w:rFonts w:ascii="Arial" w:hAnsi="Arial" w:cs="Arial"/>
          <w:sz w:val="24"/>
          <w:szCs w:val="24"/>
        </w:rPr>
      </w:pPr>
      <w:r w:rsidRPr="007C4857">
        <w:rPr>
          <w:rFonts w:ascii="Arial" w:hAnsi="Arial" w:cs="Arial"/>
          <w:sz w:val="24"/>
          <w:szCs w:val="24"/>
        </w:rPr>
        <w:t>To contribute to development projects in collaboration with colleagues within the EPS team and from other teams within the LA or other agencies.</w:t>
      </w:r>
    </w:p>
    <w:p w14:paraId="12EBA8C0" w14:textId="77777777" w:rsidR="003E4B6D" w:rsidRPr="005A0D22" w:rsidRDefault="003E4B6D" w:rsidP="007C4857">
      <w:pPr>
        <w:ind w:left="510" w:hanging="510"/>
        <w:rPr>
          <w:rFonts w:ascii="Arial" w:hAnsi="Arial" w:cs="Arial"/>
        </w:rPr>
      </w:pPr>
    </w:p>
    <w:p w14:paraId="75B58D10" w14:textId="77777777" w:rsidR="003E4B6D" w:rsidRPr="007C4857" w:rsidRDefault="007B53FD" w:rsidP="007C4857">
      <w:pPr>
        <w:numPr>
          <w:ilvl w:val="0"/>
          <w:numId w:val="1"/>
        </w:numPr>
        <w:tabs>
          <w:tab w:val="clear" w:pos="360"/>
        </w:tabs>
        <w:ind w:left="510" w:hanging="510"/>
        <w:rPr>
          <w:rFonts w:ascii="Arial" w:hAnsi="Arial" w:cs="Arial"/>
          <w:sz w:val="24"/>
          <w:szCs w:val="24"/>
        </w:rPr>
      </w:pPr>
      <w:r w:rsidRPr="007C4857">
        <w:rPr>
          <w:rFonts w:ascii="Arial" w:hAnsi="Arial" w:cs="Arial"/>
          <w:sz w:val="24"/>
          <w:szCs w:val="24"/>
        </w:rPr>
        <w:t>To contribute to the development of EPS policy and practice.</w:t>
      </w:r>
    </w:p>
    <w:p w14:paraId="50F18B4F" w14:textId="77777777" w:rsidR="003E4B6D" w:rsidRPr="005A0D22" w:rsidRDefault="003E4B6D" w:rsidP="007C4857">
      <w:pPr>
        <w:ind w:left="510" w:hanging="510"/>
        <w:rPr>
          <w:rFonts w:ascii="Arial" w:hAnsi="Arial" w:cs="Arial"/>
        </w:rPr>
      </w:pPr>
    </w:p>
    <w:p w14:paraId="5D7A3023" w14:textId="77777777"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rPr>
        <w:t>To undertake such duties as are required which are commensurate with the level of responsibility for the post.</w:t>
      </w:r>
    </w:p>
    <w:p w14:paraId="5FD47AEA" w14:textId="77777777" w:rsidR="003E4B6D" w:rsidRPr="005A0D22" w:rsidRDefault="003E4B6D" w:rsidP="003806D7">
      <w:pPr>
        <w:rPr>
          <w:rFonts w:ascii="Arial" w:hAnsi="Arial" w:cs="Arial"/>
          <w:lang w:val="en-US"/>
        </w:rPr>
      </w:pPr>
    </w:p>
    <w:p w14:paraId="757C5F50" w14:textId="53C1CE37" w:rsidR="003E4B6D" w:rsidRPr="007C4857" w:rsidRDefault="00026C4C" w:rsidP="007C4857">
      <w:pPr>
        <w:numPr>
          <w:ilvl w:val="0"/>
          <w:numId w:val="1"/>
        </w:numPr>
        <w:tabs>
          <w:tab w:val="clear" w:pos="360"/>
        </w:tabs>
        <w:ind w:left="510" w:hanging="510"/>
        <w:rPr>
          <w:rFonts w:ascii="Arial" w:hAnsi="Arial" w:cs="Arial"/>
          <w:sz w:val="24"/>
          <w:szCs w:val="24"/>
          <w:lang w:val="en-US"/>
        </w:rPr>
      </w:pPr>
      <w:r>
        <w:rPr>
          <w:rFonts w:ascii="Arial" w:hAnsi="Arial" w:cs="Arial"/>
          <w:sz w:val="24"/>
          <w:szCs w:val="24"/>
          <w:lang w:val="en-US"/>
        </w:rPr>
        <w:t>To d</w:t>
      </w:r>
      <w:r w:rsidR="007B53FD" w:rsidRPr="007C4857">
        <w:rPr>
          <w:rFonts w:ascii="Arial" w:hAnsi="Arial" w:cs="Arial"/>
          <w:sz w:val="24"/>
          <w:szCs w:val="24"/>
          <w:lang w:val="en-US"/>
        </w:rPr>
        <w:t xml:space="preserve">evelop effective working relationships and liaise with colleagues in other agencies to develop coherent and </w:t>
      </w:r>
      <w:r w:rsidRPr="007C4857">
        <w:rPr>
          <w:rFonts w:ascii="Arial" w:hAnsi="Arial" w:cs="Arial"/>
          <w:sz w:val="24"/>
          <w:szCs w:val="24"/>
          <w:lang w:val="en-US"/>
        </w:rPr>
        <w:t>coordinated</w:t>
      </w:r>
      <w:r w:rsidR="007B53FD" w:rsidRPr="007C4857">
        <w:rPr>
          <w:rFonts w:ascii="Arial" w:hAnsi="Arial" w:cs="Arial"/>
          <w:sz w:val="24"/>
          <w:szCs w:val="24"/>
          <w:lang w:val="en-US"/>
        </w:rPr>
        <w:t xml:space="preserve"> / integrated services for children, young people and their families.</w:t>
      </w:r>
    </w:p>
    <w:p w14:paraId="3F616704" w14:textId="77777777" w:rsidR="003E4B6D" w:rsidRPr="005A0D22" w:rsidRDefault="003E4B6D" w:rsidP="007C4857">
      <w:pPr>
        <w:ind w:left="510" w:hanging="510"/>
        <w:rPr>
          <w:rFonts w:ascii="Arial" w:hAnsi="Arial" w:cs="Arial"/>
          <w:lang w:val="en-US"/>
        </w:rPr>
      </w:pPr>
    </w:p>
    <w:p w14:paraId="16B9CE1C" w14:textId="77777777" w:rsidR="003E4B6D" w:rsidRPr="007C4857" w:rsidRDefault="007B53FD" w:rsidP="007C4857">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lang w:val="en-US"/>
        </w:rPr>
        <w:t xml:space="preserve">To contribute to the training and supervision of Trainee Educational Psychologists through identified pieces of work in collaboration </w:t>
      </w:r>
      <w:r w:rsidR="0007018E" w:rsidRPr="007C4857">
        <w:rPr>
          <w:rFonts w:ascii="Arial" w:hAnsi="Arial" w:cs="Arial"/>
          <w:sz w:val="24"/>
          <w:szCs w:val="24"/>
          <w:lang w:val="en-US"/>
        </w:rPr>
        <w:t>with the Senior Educational Psychologist</w:t>
      </w:r>
      <w:r w:rsidRPr="007C4857">
        <w:rPr>
          <w:rFonts w:ascii="Arial" w:hAnsi="Arial" w:cs="Arial"/>
          <w:sz w:val="24"/>
          <w:szCs w:val="24"/>
          <w:lang w:val="en-US"/>
        </w:rPr>
        <w:t>.</w:t>
      </w:r>
    </w:p>
    <w:p w14:paraId="7124D0DA" w14:textId="77777777" w:rsidR="003E4B6D" w:rsidRPr="005A0D22" w:rsidRDefault="003E4B6D" w:rsidP="007C4857">
      <w:pPr>
        <w:ind w:left="510" w:hanging="510"/>
        <w:rPr>
          <w:rFonts w:ascii="Arial" w:hAnsi="Arial" w:cs="Arial"/>
          <w:lang w:val="en-US"/>
        </w:rPr>
      </w:pPr>
    </w:p>
    <w:p w14:paraId="72F95FF5" w14:textId="77777777" w:rsidR="00CE67F9" w:rsidRDefault="007B53FD" w:rsidP="00CE67F9">
      <w:pPr>
        <w:numPr>
          <w:ilvl w:val="0"/>
          <w:numId w:val="1"/>
        </w:numPr>
        <w:tabs>
          <w:tab w:val="clear" w:pos="360"/>
        </w:tabs>
        <w:ind w:left="510" w:hanging="510"/>
        <w:rPr>
          <w:rFonts w:ascii="Arial" w:hAnsi="Arial" w:cs="Arial"/>
          <w:sz w:val="24"/>
          <w:szCs w:val="24"/>
          <w:lang w:val="en-US"/>
        </w:rPr>
      </w:pPr>
      <w:r w:rsidRPr="007C4857">
        <w:rPr>
          <w:rFonts w:ascii="Arial" w:hAnsi="Arial" w:cs="Arial"/>
          <w:sz w:val="24"/>
          <w:szCs w:val="24"/>
          <w:lang w:val="en-US"/>
        </w:rPr>
        <w:t>Any other duties as may be commensurate with the grading of the post as may be required</w:t>
      </w:r>
    </w:p>
    <w:p w14:paraId="2DB3FFF0" w14:textId="77777777" w:rsidR="00CE67F9" w:rsidRPr="00CE67F9" w:rsidRDefault="00CE67F9" w:rsidP="00CE67F9">
      <w:pPr>
        <w:rPr>
          <w:rFonts w:ascii="Arial" w:hAnsi="Arial" w:cs="Arial"/>
          <w:sz w:val="24"/>
          <w:szCs w:val="24"/>
        </w:rPr>
      </w:pPr>
    </w:p>
    <w:p w14:paraId="60A5CA89" w14:textId="658CED83" w:rsidR="003E4B6D" w:rsidRPr="00CE67F9" w:rsidRDefault="00CE67F9" w:rsidP="00CE67F9">
      <w:pPr>
        <w:rPr>
          <w:rFonts w:ascii="Arial" w:hAnsi="Arial" w:cs="Arial"/>
          <w:b/>
          <w:bCs/>
          <w:sz w:val="24"/>
          <w:szCs w:val="24"/>
          <w:lang w:val="en-US"/>
        </w:rPr>
      </w:pPr>
      <w:r>
        <w:rPr>
          <w:rFonts w:ascii="Arial" w:hAnsi="Arial" w:cs="Arial"/>
          <w:b/>
          <w:bCs/>
          <w:sz w:val="24"/>
          <w:szCs w:val="24"/>
        </w:rPr>
        <w:t>T</w:t>
      </w:r>
      <w:r w:rsidR="00C213C2">
        <w:rPr>
          <w:rFonts w:ascii="Arial" w:hAnsi="Arial" w:cs="Arial"/>
          <w:b/>
          <w:bCs/>
          <w:sz w:val="24"/>
          <w:szCs w:val="24"/>
        </w:rPr>
        <w:t>ERMS AND CONDITIONS</w:t>
      </w:r>
    </w:p>
    <w:p w14:paraId="5357DC69" w14:textId="77777777" w:rsidR="003E4B6D" w:rsidRPr="005A0D22" w:rsidRDefault="003E4B6D" w:rsidP="007C4857">
      <w:pPr>
        <w:rPr>
          <w:rFonts w:ascii="Arial" w:hAnsi="Arial" w:cs="Arial"/>
          <w:lang w:val="en-US"/>
        </w:rPr>
      </w:pPr>
    </w:p>
    <w:p w14:paraId="7EA1AA02" w14:textId="36C7176E" w:rsidR="007C4857" w:rsidRDefault="00B24D29" w:rsidP="007C4857">
      <w:pPr>
        <w:rPr>
          <w:rFonts w:ascii="Arial" w:hAnsi="Arial" w:cs="Arial"/>
          <w:sz w:val="24"/>
          <w:szCs w:val="24"/>
          <w:lang w:val="en-US"/>
        </w:rPr>
      </w:pPr>
      <w:r w:rsidRPr="007C4857">
        <w:rPr>
          <w:rFonts w:ascii="Arial" w:hAnsi="Arial" w:cs="Arial"/>
          <w:sz w:val="24"/>
          <w:szCs w:val="24"/>
          <w:lang w:val="en-US"/>
        </w:rPr>
        <w:t>Working 36</w:t>
      </w:r>
      <w:r w:rsidR="007B53FD" w:rsidRPr="007C4857">
        <w:rPr>
          <w:rFonts w:ascii="Arial" w:hAnsi="Arial" w:cs="Arial"/>
          <w:sz w:val="24"/>
          <w:szCs w:val="24"/>
          <w:lang w:val="en-US"/>
        </w:rPr>
        <w:t xml:space="preserve"> hours per week</w:t>
      </w:r>
      <w:r w:rsidR="003806D7">
        <w:rPr>
          <w:rFonts w:ascii="Arial" w:hAnsi="Arial" w:cs="Arial"/>
          <w:sz w:val="24"/>
          <w:szCs w:val="24"/>
          <w:lang w:val="en-US"/>
        </w:rPr>
        <w:t>.</w:t>
      </w:r>
    </w:p>
    <w:p w14:paraId="4521A516" w14:textId="77777777" w:rsidR="003806D7" w:rsidRPr="005A0D22" w:rsidRDefault="003806D7" w:rsidP="007C4857">
      <w:pPr>
        <w:rPr>
          <w:rFonts w:ascii="Arial" w:hAnsi="Arial" w:cs="Arial"/>
          <w:lang w:val="en-US"/>
        </w:rPr>
      </w:pPr>
    </w:p>
    <w:p w14:paraId="2396382B" w14:textId="77777777" w:rsidR="003E4B6D" w:rsidRPr="007C4857" w:rsidRDefault="007B53FD" w:rsidP="007C4857">
      <w:pPr>
        <w:rPr>
          <w:rFonts w:ascii="Arial" w:hAnsi="Arial" w:cs="Arial"/>
          <w:sz w:val="24"/>
          <w:szCs w:val="24"/>
          <w:lang w:val="en-US"/>
        </w:rPr>
      </w:pPr>
      <w:r w:rsidRPr="007C4857">
        <w:rPr>
          <w:rFonts w:ascii="Arial" w:hAnsi="Arial" w:cs="Arial"/>
          <w:sz w:val="24"/>
          <w:szCs w:val="24"/>
          <w:lang w:val="en-US"/>
        </w:rPr>
        <w:t>The Authority has approved a policy on Equal Opportunities in employment and copies are freely available to all employees.</w:t>
      </w:r>
    </w:p>
    <w:p w14:paraId="54F5A0C3" w14:textId="77777777" w:rsidR="003E4B6D" w:rsidRPr="00C213C2" w:rsidRDefault="003E4B6D" w:rsidP="007C4857">
      <w:pPr>
        <w:tabs>
          <w:tab w:val="left" w:pos="0"/>
        </w:tabs>
        <w:rPr>
          <w:rFonts w:ascii="Arial" w:hAnsi="Arial" w:cs="Arial"/>
          <w:lang w:val="en-US"/>
        </w:rPr>
      </w:pPr>
    </w:p>
    <w:p w14:paraId="6E253C31" w14:textId="45CDFB7F" w:rsidR="003E4B6D" w:rsidRPr="007C4857" w:rsidRDefault="007B53FD" w:rsidP="007C4857">
      <w:pPr>
        <w:tabs>
          <w:tab w:val="left" w:pos="0"/>
        </w:tabs>
        <w:rPr>
          <w:rFonts w:ascii="Arial" w:hAnsi="Arial" w:cs="Arial"/>
          <w:sz w:val="24"/>
          <w:szCs w:val="24"/>
          <w:lang w:val="en-US"/>
        </w:rPr>
      </w:pPr>
      <w:r w:rsidRPr="007C4857">
        <w:rPr>
          <w:rFonts w:ascii="Arial" w:hAnsi="Arial" w:cs="Arial"/>
          <w:sz w:val="24"/>
          <w:szCs w:val="24"/>
          <w:lang w:val="en-US"/>
        </w:rPr>
        <w:t xml:space="preserve">All staff </w:t>
      </w:r>
      <w:r w:rsidR="009C1902">
        <w:rPr>
          <w:rFonts w:ascii="Arial" w:hAnsi="Arial" w:cs="Arial"/>
          <w:sz w:val="24"/>
          <w:szCs w:val="24"/>
          <w:lang w:val="en-US"/>
        </w:rPr>
        <w:t>are</w:t>
      </w:r>
      <w:r w:rsidRPr="007C4857">
        <w:rPr>
          <w:rFonts w:ascii="Arial" w:hAnsi="Arial" w:cs="Arial"/>
          <w:sz w:val="24"/>
          <w:szCs w:val="24"/>
          <w:lang w:val="en-US"/>
        </w:rPr>
        <w:t xml:space="preserve"> responsible for the implementation of the Health </w:t>
      </w:r>
      <w:r w:rsidR="003806D7">
        <w:rPr>
          <w:rFonts w:ascii="Arial" w:hAnsi="Arial" w:cs="Arial"/>
          <w:sz w:val="24"/>
          <w:szCs w:val="24"/>
          <w:lang w:val="en-US"/>
        </w:rPr>
        <w:t>and</w:t>
      </w:r>
      <w:r w:rsidRPr="007C4857">
        <w:rPr>
          <w:rFonts w:ascii="Arial" w:hAnsi="Arial" w:cs="Arial"/>
          <w:sz w:val="24"/>
          <w:szCs w:val="24"/>
          <w:lang w:val="en-US"/>
        </w:rPr>
        <w:t xml:space="preserve"> Safety Policy so far as it affects them, their colleagues and others who may be affected by their work.  The post holder is also expected to monitor the effectiveness of the health and safety arrangements and systems to ensure that appropriate improvements are made where necessary.</w:t>
      </w:r>
    </w:p>
    <w:p w14:paraId="25831E76" w14:textId="77777777" w:rsidR="003E4B6D" w:rsidRPr="00C213C2" w:rsidRDefault="003E4B6D" w:rsidP="007C4857">
      <w:pPr>
        <w:tabs>
          <w:tab w:val="left" w:pos="0"/>
        </w:tabs>
        <w:rPr>
          <w:rFonts w:ascii="Arial" w:hAnsi="Arial" w:cs="Arial"/>
          <w:lang w:val="en-US"/>
        </w:rPr>
      </w:pPr>
    </w:p>
    <w:p w14:paraId="323455AE" w14:textId="77777777" w:rsidR="003E4B6D" w:rsidRPr="007C4857" w:rsidRDefault="007B53FD" w:rsidP="007C4857">
      <w:pPr>
        <w:tabs>
          <w:tab w:val="left" w:pos="0"/>
        </w:tabs>
        <w:rPr>
          <w:rFonts w:ascii="Arial" w:hAnsi="Arial" w:cs="Arial"/>
          <w:sz w:val="24"/>
          <w:szCs w:val="24"/>
          <w:lang w:val="en-US"/>
        </w:rPr>
      </w:pPr>
      <w:r w:rsidRPr="007C4857">
        <w:rPr>
          <w:rFonts w:ascii="Arial" w:hAnsi="Arial" w:cs="Arial"/>
          <w:sz w:val="24"/>
          <w:szCs w:val="24"/>
          <w:lang w:val="en-US"/>
        </w:rPr>
        <w:t xml:space="preserve">The post is registered as exempt from the Rehabilitation of Offenders Act 1974 in accordance with the Police Act; the successful candidate must be able to obtain satisfactory enhanced criminal record disclosure </w:t>
      </w:r>
      <w:proofErr w:type="gramStart"/>
      <w:r w:rsidRPr="007C4857">
        <w:rPr>
          <w:rFonts w:ascii="Arial" w:hAnsi="Arial" w:cs="Arial"/>
          <w:sz w:val="24"/>
          <w:szCs w:val="24"/>
          <w:lang w:val="en-US"/>
        </w:rPr>
        <w:t>in order to</w:t>
      </w:r>
      <w:proofErr w:type="gramEnd"/>
      <w:r w:rsidRPr="007C4857">
        <w:rPr>
          <w:rFonts w:ascii="Arial" w:hAnsi="Arial" w:cs="Arial"/>
          <w:sz w:val="24"/>
          <w:szCs w:val="24"/>
          <w:lang w:val="en-US"/>
        </w:rPr>
        <w:t xml:space="preserve"> be appointed to the post.  In this respect a criminal records check will be undertaken prior to confirmation of appointment.</w:t>
      </w:r>
    </w:p>
    <w:p w14:paraId="1CC7D2A0" w14:textId="77777777" w:rsidR="003E4B6D" w:rsidRPr="005A0D22" w:rsidRDefault="003E4B6D" w:rsidP="007C4857">
      <w:pPr>
        <w:tabs>
          <w:tab w:val="left" w:pos="0"/>
        </w:tabs>
        <w:rPr>
          <w:rFonts w:ascii="Arial" w:hAnsi="Arial" w:cs="Arial"/>
          <w:lang w:val="en-US"/>
        </w:rPr>
      </w:pPr>
    </w:p>
    <w:p w14:paraId="38E7F282" w14:textId="77777777" w:rsidR="003E4B6D" w:rsidRPr="007C4857" w:rsidRDefault="007B53FD" w:rsidP="007C4857">
      <w:pPr>
        <w:tabs>
          <w:tab w:val="left" w:pos="0"/>
        </w:tabs>
        <w:rPr>
          <w:rFonts w:ascii="Arial" w:hAnsi="Arial" w:cs="Arial"/>
          <w:sz w:val="24"/>
          <w:szCs w:val="24"/>
          <w:lang w:val="en-US"/>
        </w:rPr>
      </w:pPr>
      <w:r w:rsidRPr="007C4857">
        <w:rPr>
          <w:rFonts w:ascii="Arial" w:hAnsi="Arial" w:cs="Arial"/>
          <w:sz w:val="24"/>
          <w:szCs w:val="24"/>
          <w:lang w:val="en-US"/>
        </w:rPr>
        <w:t>This post may require occasional evening or weekend working.</w:t>
      </w:r>
    </w:p>
    <w:p w14:paraId="354F296A" w14:textId="77777777" w:rsidR="003E4B6D" w:rsidRPr="00C213C2" w:rsidRDefault="003E4B6D" w:rsidP="007C4857">
      <w:pPr>
        <w:tabs>
          <w:tab w:val="left" w:pos="0"/>
        </w:tabs>
        <w:rPr>
          <w:rFonts w:ascii="Arial" w:hAnsi="Arial" w:cs="Arial"/>
          <w:lang w:val="en-US"/>
        </w:rPr>
      </w:pPr>
    </w:p>
    <w:p w14:paraId="38F48639" w14:textId="77777777" w:rsidR="003E4B6D" w:rsidRPr="007C4857" w:rsidRDefault="007B53FD" w:rsidP="007C4857">
      <w:pPr>
        <w:tabs>
          <w:tab w:val="left" w:pos="0"/>
        </w:tabs>
        <w:rPr>
          <w:rFonts w:ascii="Arial" w:hAnsi="Arial" w:cs="Arial"/>
          <w:sz w:val="24"/>
          <w:szCs w:val="24"/>
          <w:lang w:val="en-US"/>
        </w:rPr>
      </w:pPr>
      <w:r w:rsidRPr="007C4857">
        <w:rPr>
          <w:rFonts w:ascii="Arial" w:hAnsi="Arial" w:cs="Arial"/>
          <w:sz w:val="24"/>
          <w:szCs w:val="24"/>
          <w:lang w:val="en-US"/>
        </w:rPr>
        <w:t>This job description is a representative document.  Other reasonably similar duties may be allocated from time to time commensurate with the general character of the post and its grading.</w:t>
      </w:r>
    </w:p>
    <w:p w14:paraId="17CE13D3" w14:textId="77777777" w:rsidR="003E4B6D" w:rsidRPr="00C213C2" w:rsidRDefault="003E4B6D" w:rsidP="007C4857">
      <w:pPr>
        <w:tabs>
          <w:tab w:val="left" w:pos="0"/>
        </w:tabs>
        <w:rPr>
          <w:rFonts w:ascii="Arial" w:hAnsi="Arial" w:cs="Arial"/>
          <w:lang w:val="en-US"/>
        </w:rPr>
      </w:pPr>
    </w:p>
    <w:p w14:paraId="57DB3455" w14:textId="48975F0B" w:rsidR="003E4B6D" w:rsidRDefault="007B53FD" w:rsidP="007C4857">
      <w:pPr>
        <w:tabs>
          <w:tab w:val="left" w:pos="0"/>
        </w:tabs>
        <w:rPr>
          <w:rFonts w:ascii="Arial" w:hAnsi="Arial" w:cs="Arial"/>
          <w:sz w:val="24"/>
          <w:szCs w:val="24"/>
          <w:lang w:val="en-US"/>
        </w:rPr>
      </w:pPr>
      <w:r w:rsidRPr="007C4857">
        <w:rPr>
          <w:rFonts w:ascii="Arial" w:hAnsi="Arial" w:cs="Arial"/>
          <w:sz w:val="24"/>
          <w:szCs w:val="24"/>
          <w:lang w:val="en-US"/>
        </w:rPr>
        <w:t>Prepared by:</w:t>
      </w:r>
    </w:p>
    <w:p w14:paraId="72260707" w14:textId="77777777" w:rsidR="007C4857" w:rsidRPr="00C213C2" w:rsidRDefault="007C4857" w:rsidP="007C4857">
      <w:pPr>
        <w:tabs>
          <w:tab w:val="left" w:pos="0"/>
        </w:tabs>
        <w:rPr>
          <w:rFonts w:ascii="Arial" w:hAnsi="Arial" w:cs="Arial"/>
          <w:lang w:val="en-US"/>
        </w:rPr>
      </w:pPr>
    </w:p>
    <w:p w14:paraId="0F7380F1" w14:textId="04C93D47" w:rsidR="003E4B6D" w:rsidRPr="007C4857" w:rsidRDefault="00B24D29" w:rsidP="007C4857">
      <w:pPr>
        <w:tabs>
          <w:tab w:val="left" w:pos="0"/>
        </w:tabs>
        <w:rPr>
          <w:rFonts w:ascii="Arial" w:hAnsi="Arial" w:cs="Arial"/>
          <w:sz w:val="24"/>
          <w:szCs w:val="24"/>
          <w:lang w:val="en-US"/>
        </w:rPr>
      </w:pPr>
      <w:r w:rsidRPr="007C4857">
        <w:rPr>
          <w:rFonts w:ascii="Arial" w:hAnsi="Arial" w:cs="Arial"/>
          <w:sz w:val="24"/>
          <w:szCs w:val="24"/>
          <w:lang w:val="en-US"/>
        </w:rPr>
        <w:t>Name</w:t>
      </w:r>
      <w:r w:rsidRPr="007C4857">
        <w:rPr>
          <w:rFonts w:ascii="Arial" w:hAnsi="Arial" w:cs="Arial"/>
          <w:sz w:val="24"/>
          <w:szCs w:val="24"/>
          <w:lang w:val="en-US"/>
        </w:rPr>
        <w:tab/>
      </w:r>
      <w:r w:rsidRPr="007C4857">
        <w:rPr>
          <w:rFonts w:ascii="Arial" w:hAnsi="Arial" w:cs="Arial"/>
          <w:sz w:val="24"/>
          <w:szCs w:val="24"/>
          <w:lang w:val="en-US"/>
        </w:rPr>
        <w:tab/>
      </w:r>
      <w:r w:rsidRPr="007C4857">
        <w:rPr>
          <w:rFonts w:ascii="Arial" w:hAnsi="Arial" w:cs="Arial"/>
          <w:sz w:val="24"/>
          <w:szCs w:val="24"/>
          <w:lang w:val="en-US"/>
        </w:rPr>
        <w:tab/>
      </w:r>
      <w:r w:rsidR="00F334E1" w:rsidRPr="007C4857">
        <w:rPr>
          <w:rFonts w:ascii="Arial" w:hAnsi="Arial" w:cs="Arial"/>
          <w:sz w:val="24"/>
          <w:szCs w:val="24"/>
          <w:lang w:val="en-US"/>
        </w:rPr>
        <w:t>Ez Mills</w:t>
      </w:r>
    </w:p>
    <w:p w14:paraId="5D264BC8" w14:textId="24A14BCF" w:rsidR="003E4B6D" w:rsidRPr="007C4857" w:rsidRDefault="007B53FD" w:rsidP="007C4857">
      <w:pPr>
        <w:tabs>
          <w:tab w:val="left" w:pos="0"/>
        </w:tabs>
        <w:rPr>
          <w:rFonts w:ascii="Arial" w:hAnsi="Arial" w:cs="Arial"/>
          <w:sz w:val="24"/>
          <w:szCs w:val="24"/>
          <w:lang w:val="en-US"/>
        </w:rPr>
      </w:pPr>
      <w:r w:rsidRPr="007C4857">
        <w:rPr>
          <w:rFonts w:ascii="Arial" w:hAnsi="Arial" w:cs="Arial"/>
          <w:sz w:val="24"/>
          <w:szCs w:val="24"/>
          <w:lang w:val="en-US"/>
        </w:rPr>
        <w:t>Designation</w:t>
      </w:r>
      <w:r w:rsidRPr="007C4857">
        <w:rPr>
          <w:rFonts w:ascii="Arial" w:hAnsi="Arial" w:cs="Arial"/>
          <w:sz w:val="24"/>
          <w:szCs w:val="24"/>
          <w:lang w:val="en-US"/>
        </w:rPr>
        <w:tab/>
      </w:r>
      <w:r w:rsidRPr="007C4857">
        <w:rPr>
          <w:rFonts w:ascii="Arial" w:hAnsi="Arial" w:cs="Arial"/>
          <w:sz w:val="24"/>
          <w:szCs w:val="24"/>
          <w:lang w:val="en-US"/>
        </w:rPr>
        <w:tab/>
        <w:t>Principal Educational Psychologist</w:t>
      </w:r>
      <w:r w:rsidRPr="007C4857">
        <w:rPr>
          <w:rFonts w:ascii="Arial" w:hAnsi="Arial" w:cs="Arial"/>
          <w:sz w:val="24"/>
          <w:szCs w:val="24"/>
          <w:lang w:val="en-US"/>
        </w:rPr>
        <w:tab/>
      </w:r>
    </w:p>
    <w:p w14:paraId="41FCAA01" w14:textId="0109D556" w:rsidR="007C4857" w:rsidRDefault="00B24D29" w:rsidP="007C4857">
      <w:pPr>
        <w:tabs>
          <w:tab w:val="left" w:pos="0"/>
        </w:tabs>
        <w:rPr>
          <w:rFonts w:ascii="Arial" w:hAnsi="Arial" w:cs="Arial"/>
          <w:sz w:val="24"/>
          <w:szCs w:val="24"/>
          <w:lang w:val="en-US"/>
        </w:rPr>
      </w:pPr>
      <w:r w:rsidRPr="007C4857">
        <w:rPr>
          <w:rFonts w:ascii="Arial" w:hAnsi="Arial" w:cs="Arial"/>
          <w:sz w:val="24"/>
          <w:szCs w:val="24"/>
          <w:lang w:val="en-US"/>
        </w:rPr>
        <w:t>Date</w:t>
      </w:r>
      <w:r w:rsidRPr="007C4857">
        <w:rPr>
          <w:rFonts w:ascii="Arial" w:hAnsi="Arial" w:cs="Arial"/>
          <w:sz w:val="24"/>
          <w:szCs w:val="24"/>
          <w:lang w:val="en-US"/>
        </w:rPr>
        <w:tab/>
      </w:r>
      <w:r w:rsidRPr="007C4857">
        <w:rPr>
          <w:rFonts w:ascii="Arial" w:hAnsi="Arial" w:cs="Arial"/>
          <w:sz w:val="24"/>
          <w:szCs w:val="24"/>
          <w:lang w:val="en-US"/>
        </w:rPr>
        <w:tab/>
      </w:r>
      <w:r w:rsidRPr="007C4857">
        <w:rPr>
          <w:rFonts w:ascii="Arial" w:hAnsi="Arial" w:cs="Arial"/>
          <w:sz w:val="24"/>
          <w:szCs w:val="24"/>
          <w:lang w:val="en-US"/>
        </w:rPr>
        <w:tab/>
      </w:r>
      <w:r w:rsidR="001156FF">
        <w:rPr>
          <w:rFonts w:ascii="Arial" w:hAnsi="Arial" w:cs="Arial"/>
          <w:sz w:val="24"/>
          <w:szCs w:val="24"/>
          <w:lang w:val="en-US"/>
        </w:rPr>
        <w:t>February</w:t>
      </w:r>
      <w:r w:rsidR="00C213C2">
        <w:rPr>
          <w:rFonts w:ascii="Arial" w:hAnsi="Arial" w:cs="Arial"/>
          <w:sz w:val="24"/>
          <w:szCs w:val="24"/>
          <w:lang w:val="en-US"/>
        </w:rPr>
        <w:t xml:space="preserve"> 2025</w:t>
      </w:r>
    </w:p>
    <w:p w14:paraId="0B5DBA51" w14:textId="583AD3EB" w:rsidR="007C4857" w:rsidRDefault="007C4857">
      <w:pPr>
        <w:rPr>
          <w:rFonts w:ascii="Arial" w:hAnsi="Arial" w:cs="Arial"/>
          <w:sz w:val="24"/>
          <w:szCs w:val="24"/>
          <w:lang w:val="en-US"/>
        </w:rPr>
      </w:pPr>
    </w:p>
    <w:p w14:paraId="2EE801E8" w14:textId="77777777" w:rsidR="00B53B45" w:rsidRPr="00B53B45" w:rsidRDefault="00B53B45" w:rsidP="00B53B45">
      <w:pPr>
        <w:jc w:val="center"/>
        <w:rPr>
          <w:rFonts w:ascii="Arial" w:hAnsi="Arial" w:cs="Arial"/>
          <w:b/>
          <w:sz w:val="22"/>
          <w:szCs w:val="22"/>
          <w:u w:val="single"/>
        </w:rPr>
      </w:pPr>
      <w:bookmarkStart w:id="0" w:name="_Hlk94705141"/>
      <w:r w:rsidRPr="00B53B45">
        <w:rPr>
          <w:rFonts w:ascii="Arial" w:hAnsi="Arial" w:cs="Arial"/>
          <w:b/>
          <w:sz w:val="22"/>
          <w:szCs w:val="22"/>
          <w:u w:val="single"/>
        </w:rPr>
        <w:lastRenderedPageBreak/>
        <w:t>SEFTON SEN AND INCLUSION SERVICE</w:t>
      </w:r>
    </w:p>
    <w:p w14:paraId="159DF32E" w14:textId="77777777" w:rsidR="00B53B45" w:rsidRPr="00B53B45" w:rsidRDefault="00B53B45" w:rsidP="00B53B45">
      <w:pPr>
        <w:jc w:val="center"/>
        <w:rPr>
          <w:rFonts w:ascii="Arial" w:hAnsi="Arial" w:cs="Arial"/>
          <w:b/>
          <w:sz w:val="22"/>
          <w:szCs w:val="22"/>
          <w:u w:val="single"/>
        </w:rPr>
      </w:pPr>
    </w:p>
    <w:p w14:paraId="6786F3A4" w14:textId="77777777" w:rsidR="00B53B45" w:rsidRPr="00B53B45" w:rsidRDefault="00B53B45" w:rsidP="00B53B45">
      <w:pPr>
        <w:jc w:val="center"/>
        <w:rPr>
          <w:rFonts w:ascii="Arial" w:hAnsi="Arial" w:cs="Arial"/>
          <w:b/>
          <w:bCs/>
          <w:sz w:val="22"/>
          <w:szCs w:val="22"/>
          <w:u w:val="single"/>
        </w:rPr>
      </w:pPr>
      <w:r w:rsidRPr="00B53B45">
        <w:rPr>
          <w:rFonts w:ascii="Arial" w:hAnsi="Arial" w:cs="Arial"/>
          <w:b/>
          <w:bCs/>
          <w:sz w:val="22"/>
          <w:szCs w:val="22"/>
        </w:rPr>
        <w:t>PERSON SPECIFICATION – EDUCATIONAL PSYCHOLOGIST</w:t>
      </w:r>
    </w:p>
    <w:p w14:paraId="3F3DC2CE" w14:textId="77777777" w:rsidR="00B53B45" w:rsidRPr="00B53B45" w:rsidRDefault="00B53B45" w:rsidP="00B53B45">
      <w:pPr>
        <w:rPr>
          <w:rFonts w:ascii="Arial" w:hAnsi="Arial" w:cs="Arial"/>
          <w:b/>
          <w:sz w:val="22"/>
          <w:szCs w:val="22"/>
        </w:rPr>
      </w:pPr>
    </w:p>
    <w:p w14:paraId="3F6725B6" w14:textId="77777777" w:rsidR="00B53B45" w:rsidRPr="00B53B45" w:rsidRDefault="00B53B45" w:rsidP="00B53B45">
      <w:pPr>
        <w:jc w:val="center"/>
        <w:rPr>
          <w:rFonts w:ascii="Arial" w:hAnsi="Arial" w:cs="Arial"/>
          <w:b/>
          <w:sz w:val="22"/>
          <w:szCs w:val="22"/>
        </w:rPr>
      </w:pPr>
      <w:r w:rsidRPr="00B53B45">
        <w:rPr>
          <w:rFonts w:ascii="Arial" w:hAnsi="Arial" w:cs="Arial"/>
          <w:b/>
          <w:sz w:val="22"/>
          <w:szCs w:val="22"/>
        </w:rPr>
        <w:t>SOULBURY A SCALE 3 – 8 (plus 3 SPAs when eligible)</w:t>
      </w:r>
    </w:p>
    <w:p w14:paraId="731E9EE4" w14:textId="77777777" w:rsidR="00B53B45" w:rsidRPr="00B53B45" w:rsidRDefault="00B53B45" w:rsidP="00B53B45">
      <w:pPr>
        <w:jc w:val="center"/>
        <w:rPr>
          <w:rFonts w:ascii="Arial" w:hAnsi="Arial" w:cs="Arial"/>
          <w:sz w:val="22"/>
          <w:szCs w:val="22"/>
        </w:rPr>
      </w:pPr>
    </w:p>
    <w:p w14:paraId="78C2809E" w14:textId="77777777" w:rsidR="00B53B45" w:rsidRPr="00B53B45" w:rsidRDefault="00B53B45" w:rsidP="00B53B45">
      <w:pPr>
        <w:jc w:val="center"/>
        <w:rPr>
          <w:rFonts w:ascii="Arial" w:hAnsi="Arial" w:cs="Arial"/>
          <w:sz w:val="22"/>
          <w:szCs w:val="22"/>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0"/>
        <w:gridCol w:w="1701"/>
        <w:gridCol w:w="1701"/>
      </w:tblGrid>
      <w:tr w:rsidR="00B53B45" w:rsidRPr="00B53B45" w14:paraId="122AE4E4" w14:textId="77777777" w:rsidTr="001F580A">
        <w:trPr>
          <w:trHeight w:val="20"/>
        </w:trPr>
        <w:tc>
          <w:tcPr>
            <w:tcW w:w="6520" w:type="dxa"/>
            <w:tcBorders>
              <w:bottom w:val="single" w:sz="4" w:space="0" w:color="auto"/>
            </w:tcBorders>
            <w:vAlign w:val="center"/>
          </w:tcPr>
          <w:p w14:paraId="58CD2DE6" w14:textId="77777777" w:rsidR="00B53B45" w:rsidRPr="00B53B45" w:rsidRDefault="00B53B45" w:rsidP="00B53B45">
            <w:pPr>
              <w:jc w:val="center"/>
              <w:rPr>
                <w:rFonts w:ascii="Arial" w:hAnsi="Arial" w:cs="Arial"/>
                <w:b/>
                <w:sz w:val="22"/>
                <w:szCs w:val="22"/>
              </w:rPr>
            </w:pPr>
            <w:r w:rsidRPr="00B53B45">
              <w:rPr>
                <w:rFonts w:ascii="Arial" w:hAnsi="Arial" w:cs="Arial"/>
                <w:b/>
                <w:sz w:val="22"/>
                <w:szCs w:val="22"/>
              </w:rPr>
              <w:t>Personal Attributes Required</w:t>
            </w:r>
          </w:p>
          <w:p w14:paraId="5266BE2D" w14:textId="77777777" w:rsidR="00B53B45" w:rsidRPr="00B53B45" w:rsidRDefault="00B53B45" w:rsidP="00B53B45">
            <w:pPr>
              <w:jc w:val="center"/>
              <w:rPr>
                <w:rFonts w:ascii="Arial" w:hAnsi="Arial" w:cs="Arial"/>
                <w:b/>
                <w:sz w:val="22"/>
                <w:szCs w:val="22"/>
              </w:rPr>
            </w:pPr>
            <w:r w:rsidRPr="00B53B45">
              <w:rPr>
                <w:rFonts w:ascii="Arial" w:hAnsi="Arial" w:cs="Arial"/>
                <w:b/>
                <w:sz w:val="22"/>
                <w:szCs w:val="22"/>
              </w:rPr>
              <w:t>(</w:t>
            </w:r>
            <w:proofErr w:type="gramStart"/>
            <w:r w:rsidRPr="00B53B45">
              <w:rPr>
                <w:rFonts w:ascii="Arial" w:hAnsi="Arial" w:cs="Arial"/>
                <w:b/>
                <w:sz w:val="22"/>
                <w:szCs w:val="22"/>
              </w:rPr>
              <w:t>on the basis of</w:t>
            </w:r>
            <w:proofErr w:type="gramEnd"/>
            <w:r w:rsidRPr="00B53B45">
              <w:rPr>
                <w:rFonts w:ascii="Arial" w:hAnsi="Arial" w:cs="Arial"/>
                <w:b/>
                <w:sz w:val="22"/>
                <w:szCs w:val="22"/>
              </w:rPr>
              <w:t xml:space="preserve"> the job outline)</w:t>
            </w:r>
          </w:p>
        </w:tc>
        <w:tc>
          <w:tcPr>
            <w:tcW w:w="1701" w:type="dxa"/>
            <w:tcBorders>
              <w:bottom w:val="single" w:sz="4" w:space="0" w:color="auto"/>
            </w:tcBorders>
            <w:vAlign w:val="center"/>
          </w:tcPr>
          <w:p w14:paraId="4A9A9439" w14:textId="77777777" w:rsidR="00B53B45" w:rsidRPr="00B53B45" w:rsidRDefault="00B53B45" w:rsidP="00B53B45">
            <w:pPr>
              <w:jc w:val="center"/>
              <w:rPr>
                <w:rFonts w:ascii="Arial" w:hAnsi="Arial" w:cs="Arial"/>
                <w:b/>
                <w:sz w:val="22"/>
                <w:szCs w:val="22"/>
              </w:rPr>
            </w:pPr>
            <w:r w:rsidRPr="00B53B45">
              <w:rPr>
                <w:rFonts w:ascii="Arial" w:hAnsi="Arial" w:cs="Arial"/>
                <w:b/>
                <w:sz w:val="22"/>
                <w:szCs w:val="22"/>
              </w:rPr>
              <w:t>Essential (E)</w:t>
            </w:r>
          </w:p>
          <w:p w14:paraId="27351A50" w14:textId="77777777" w:rsidR="00B53B45" w:rsidRPr="00B53B45" w:rsidRDefault="00B53B45" w:rsidP="00B53B45">
            <w:pPr>
              <w:jc w:val="center"/>
              <w:rPr>
                <w:rFonts w:ascii="Arial" w:hAnsi="Arial" w:cs="Arial"/>
                <w:b/>
                <w:sz w:val="22"/>
                <w:szCs w:val="22"/>
              </w:rPr>
            </w:pPr>
            <w:r w:rsidRPr="00B53B45">
              <w:rPr>
                <w:rFonts w:ascii="Arial" w:hAnsi="Arial" w:cs="Arial"/>
                <w:b/>
                <w:sz w:val="22"/>
                <w:szCs w:val="22"/>
              </w:rPr>
              <w:t>or</w:t>
            </w:r>
          </w:p>
          <w:p w14:paraId="3B3F2D1B" w14:textId="77777777" w:rsidR="00B53B45" w:rsidRPr="00B53B45" w:rsidRDefault="00B53B45" w:rsidP="00B53B45">
            <w:pPr>
              <w:jc w:val="center"/>
              <w:rPr>
                <w:rFonts w:ascii="Arial" w:hAnsi="Arial" w:cs="Arial"/>
                <w:b/>
                <w:sz w:val="22"/>
                <w:szCs w:val="22"/>
              </w:rPr>
            </w:pPr>
            <w:r w:rsidRPr="00B53B45">
              <w:rPr>
                <w:rFonts w:ascii="Arial" w:hAnsi="Arial" w:cs="Arial"/>
                <w:b/>
                <w:sz w:val="22"/>
                <w:szCs w:val="22"/>
              </w:rPr>
              <w:t>Desirable (D)</w:t>
            </w:r>
          </w:p>
        </w:tc>
        <w:tc>
          <w:tcPr>
            <w:tcW w:w="1701" w:type="dxa"/>
            <w:tcBorders>
              <w:bottom w:val="single" w:sz="4" w:space="0" w:color="auto"/>
            </w:tcBorders>
            <w:vAlign w:val="center"/>
          </w:tcPr>
          <w:p w14:paraId="01B22793" w14:textId="77777777" w:rsidR="00B53B45" w:rsidRPr="00B53B45" w:rsidRDefault="00B53B45" w:rsidP="00B53B45">
            <w:pPr>
              <w:jc w:val="center"/>
              <w:rPr>
                <w:rFonts w:ascii="Arial" w:hAnsi="Arial" w:cs="Arial"/>
                <w:b/>
                <w:sz w:val="22"/>
                <w:szCs w:val="22"/>
              </w:rPr>
            </w:pPr>
            <w:r w:rsidRPr="00B53B45">
              <w:rPr>
                <w:rFonts w:ascii="Arial" w:hAnsi="Arial" w:cs="Arial"/>
                <w:b/>
                <w:sz w:val="22"/>
                <w:szCs w:val="22"/>
              </w:rPr>
              <w:t xml:space="preserve">To be </w:t>
            </w:r>
          </w:p>
          <w:p w14:paraId="2AA4DFCF" w14:textId="77777777" w:rsidR="00B53B45" w:rsidRPr="00B53B45" w:rsidRDefault="00B53B45" w:rsidP="00B53B45">
            <w:pPr>
              <w:jc w:val="center"/>
              <w:rPr>
                <w:rFonts w:ascii="Arial" w:hAnsi="Arial" w:cs="Arial"/>
                <w:b/>
                <w:sz w:val="22"/>
                <w:szCs w:val="22"/>
              </w:rPr>
            </w:pPr>
            <w:r w:rsidRPr="00B53B45">
              <w:rPr>
                <w:rFonts w:ascii="Arial" w:hAnsi="Arial" w:cs="Arial"/>
                <w:b/>
                <w:sz w:val="22"/>
                <w:szCs w:val="22"/>
              </w:rPr>
              <w:t>identified by</w:t>
            </w:r>
          </w:p>
        </w:tc>
      </w:tr>
      <w:tr w:rsidR="00B53B45" w:rsidRPr="00B53B45" w14:paraId="5CED0535" w14:textId="77777777" w:rsidTr="001F580A">
        <w:trPr>
          <w:trHeight w:val="510"/>
        </w:trPr>
        <w:tc>
          <w:tcPr>
            <w:tcW w:w="6520" w:type="dxa"/>
            <w:tcBorders>
              <w:top w:val="single" w:sz="4" w:space="0" w:color="auto"/>
              <w:bottom w:val="single" w:sz="4" w:space="0" w:color="auto"/>
            </w:tcBorders>
            <w:shd w:val="clear" w:color="auto" w:fill="E0E0E0"/>
            <w:vAlign w:val="center"/>
          </w:tcPr>
          <w:p w14:paraId="129BBD65" w14:textId="77777777" w:rsidR="00B53B45" w:rsidRPr="00B53B45" w:rsidRDefault="00B53B45" w:rsidP="00B53B45">
            <w:pPr>
              <w:ind w:left="360"/>
              <w:jc w:val="center"/>
              <w:rPr>
                <w:rFonts w:ascii="Arial" w:hAnsi="Arial" w:cs="Arial"/>
                <w:b/>
                <w:sz w:val="22"/>
                <w:szCs w:val="22"/>
              </w:rPr>
            </w:pPr>
            <w:r w:rsidRPr="00B53B45">
              <w:rPr>
                <w:rFonts w:ascii="Arial" w:hAnsi="Arial" w:cs="Arial"/>
                <w:b/>
                <w:sz w:val="22"/>
                <w:szCs w:val="22"/>
              </w:rPr>
              <w:t>QUALIFICATIONS &amp; TRAINING</w:t>
            </w:r>
          </w:p>
        </w:tc>
        <w:tc>
          <w:tcPr>
            <w:tcW w:w="1701" w:type="dxa"/>
            <w:tcBorders>
              <w:top w:val="single" w:sz="4" w:space="0" w:color="auto"/>
              <w:bottom w:val="single" w:sz="4" w:space="0" w:color="auto"/>
            </w:tcBorders>
            <w:shd w:val="clear" w:color="auto" w:fill="E0E0E0"/>
            <w:vAlign w:val="center"/>
          </w:tcPr>
          <w:p w14:paraId="7BBD98DD" w14:textId="77777777" w:rsidR="00B53B45" w:rsidRPr="00B53B45" w:rsidRDefault="00B53B45" w:rsidP="00B53B45">
            <w:pPr>
              <w:jc w:val="center"/>
              <w:rPr>
                <w:rFonts w:ascii="Arial" w:hAnsi="Arial" w:cs="Arial"/>
                <w:sz w:val="22"/>
                <w:szCs w:val="22"/>
              </w:rPr>
            </w:pPr>
          </w:p>
        </w:tc>
        <w:tc>
          <w:tcPr>
            <w:tcW w:w="1701" w:type="dxa"/>
            <w:tcBorders>
              <w:top w:val="single" w:sz="4" w:space="0" w:color="auto"/>
              <w:bottom w:val="single" w:sz="4" w:space="0" w:color="auto"/>
            </w:tcBorders>
            <w:shd w:val="clear" w:color="auto" w:fill="E0E0E0"/>
            <w:vAlign w:val="center"/>
          </w:tcPr>
          <w:p w14:paraId="339E59EF" w14:textId="77777777" w:rsidR="00B53B45" w:rsidRPr="00B53B45" w:rsidRDefault="00B53B45" w:rsidP="00B53B45">
            <w:pPr>
              <w:jc w:val="center"/>
              <w:rPr>
                <w:rFonts w:ascii="Arial" w:hAnsi="Arial" w:cs="Arial"/>
                <w:sz w:val="22"/>
                <w:szCs w:val="22"/>
              </w:rPr>
            </w:pPr>
          </w:p>
        </w:tc>
      </w:tr>
      <w:tr w:rsidR="00B53B45" w:rsidRPr="00B53B45" w14:paraId="2FE179F3" w14:textId="77777777" w:rsidTr="001F580A">
        <w:trPr>
          <w:trHeight w:val="20"/>
        </w:trPr>
        <w:tc>
          <w:tcPr>
            <w:tcW w:w="6520" w:type="dxa"/>
            <w:tcBorders>
              <w:top w:val="single" w:sz="4" w:space="0" w:color="auto"/>
              <w:bottom w:val="single" w:sz="4" w:space="0" w:color="auto"/>
            </w:tcBorders>
          </w:tcPr>
          <w:p w14:paraId="0BEDA4DD" w14:textId="77777777" w:rsidR="00B53B45" w:rsidRPr="00B53B45" w:rsidRDefault="00B53B45" w:rsidP="00B53B45">
            <w:pPr>
              <w:ind w:left="360"/>
              <w:rPr>
                <w:rFonts w:ascii="Arial" w:hAnsi="Arial" w:cs="Arial"/>
                <w:bCs/>
                <w:sz w:val="22"/>
                <w:szCs w:val="22"/>
              </w:rPr>
            </w:pPr>
          </w:p>
          <w:p w14:paraId="36DA6743" w14:textId="77777777" w:rsidR="00B53B45" w:rsidRPr="00B53B45" w:rsidRDefault="00B53B45" w:rsidP="00B53B45">
            <w:pPr>
              <w:numPr>
                <w:ilvl w:val="0"/>
                <w:numId w:val="6"/>
              </w:numPr>
              <w:rPr>
                <w:rFonts w:ascii="Arial" w:hAnsi="Arial" w:cs="Arial"/>
                <w:bCs/>
                <w:sz w:val="22"/>
                <w:szCs w:val="22"/>
              </w:rPr>
            </w:pPr>
            <w:r w:rsidRPr="00B53B45">
              <w:rPr>
                <w:rFonts w:ascii="Arial" w:hAnsi="Arial" w:cs="Arial"/>
                <w:bCs/>
                <w:sz w:val="22"/>
                <w:szCs w:val="22"/>
              </w:rPr>
              <w:t>Honours degree in psychology or equivalent qualification conferring graduate basis for registration with the British Psychological Society</w:t>
            </w:r>
          </w:p>
          <w:p w14:paraId="73B838EC" w14:textId="77777777" w:rsidR="00B53B45" w:rsidRPr="00B53B45" w:rsidRDefault="00B53B45" w:rsidP="00B53B45">
            <w:pPr>
              <w:ind w:left="360"/>
              <w:rPr>
                <w:rFonts w:ascii="Arial" w:hAnsi="Arial" w:cs="Arial"/>
                <w:bCs/>
                <w:sz w:val="22"/>
                <w:szCs w:val="22"/>
              </w:rPr>
            </w:pPr>
          </w:p>
          <w:p w14:paraId="7D6CAFCA" w14:textId="77777777" w:rsidR="00B53B45" w:rsidRPr="00B53B45" w:rsidRDefault="00B53B45" w:rsidP="00B53B45">
            <w:pPr>
              <w:numPr>
                <w:ilvl w:val="0"/>
                <w:numId w:val="6"/>
              </w:numPr>
              <w:rPr>
                <w:rFonts w:ascii="Arial" w:hAnsi="Arial" w:cs="Arial"/>
                <w:bCs/>
                <w:sz w:val="22"/>
                <w:szCs w:val="22"/>
              </w:rPr>
            </w:pPr>
            <w:r w:rsidRPr="00B53B45">
              <w:rPr>
                <w:rFonts w:ascii="Arial" w:hAnsi="Arial" w:cs="Arial"/>
                <w:bCs/>
                <w:sz w:val="22"/>
                <w:szCs w:val="22"/>
              </w:rPr>
              <w:t>Recognised post-graduate qualification in Educational Psychology</w:t>
            </w:r>
          </w:p>
          <w:p w14:paraId="4DA0D48A" w14:textId="77777777" w:rsidR="00B53B45" w:rsidRPr="00B53B45" w:rsidRDefault="00B53B45" w:rsidP="00B53B45">
            <w:pPr>
              <w:rPr>
                <w:rFonts w:ascii="Arial" w:hAnsi="Arial" w:cs="Arial"/>
                <w:bCs/>
                <w:sz w:val="22"/>
                <w:szCs w:val="22"/>
              </w:rPr>
            </w:pPr>
          </w:p>
          <w:p w14:paraId="2E068B39" w14:textId="77777777" w:rsidR="00B53B45" w:rsidRPr="00B53B45" w:rsidRDefault="00B53B45" w:rsidP="00B53B45">
            <w:pPr>
              <w:numPr>
                <w:ilvl w:val="0"/>
                <w:numId w:val="6"/>
              </w:numPr>
              <w:rPr>
                <w:rFonts w:ascii="Arial" w:hAnsi="Arial" w:cs="Arial"/>
                <w:sz w:val="22"/>
                <w:szCs w:val="22"/>
                <w:lang w:val="en-US"/>
              </w:rPr>
            </w:pPr>
            <w:r w:rsidRPr="00B53B45">
              <w:rPr>
                <w:rFonts w:ascii="Arial" w:hAnsi="Arial" w:cs="Arial"/>
                <w:bCs/>
                <w:sz w:val="22"/>
                <w:szCs w:val="22"/>
              </w:rPr>
              <w:t>Evidence of relevant continued professional development</w:t>
            </w:r>
            <w:r w:rsidRPr="00B53B45">
              <w:rPr>
                <w:rFonts w:ascii="Arial" w:hAnsi="Arial" w:cs="Arial"/>
                <w:sz w:val="22"/>
                <w:szCs w:val="22"/>
              </w:rPr>
              <w:t xml:space="preserve">.  </w:t>
            </w:r>
          </w:p>
          <w:p w14:paraId="4C17E26C" w14:textId="77777777" w:rsidR="00B53B45" w:rsidRPr="00B53B45" w:rsidRDefault="00B53B45" w:rsidP="00B53B45">
            <w:pPr>
              <w:rPr>
                <w:rFonts w:ascii="Arial" w:hAnsi="Arial" w:cs="Arial"/>
                <w:bCs/>
                <w:sz w:val="22"/>
                <w:szCs w:val="22"/>
              </w:rPr>
            </w:pPr>
          </w:p>
          <w:p w14:paraId="4B562579" w14:textId="77777777" w:rsidR="00B53B45" w:rsidRPr="00B53B45" w:rsidRDefault="00B53B45" w:rsidP="00B53B45">
            <w:pPr>
              <w:rPr>
                <w:rFonts w:ascii="Arial" w:hAnsi="Arial" w:cs="Arial"/>
                <w:bCs/>
                <w:sz w:val="22"/>
                <w:szCs w:val="22"/>
              </w:rPr>
            </w:pPr>
          </w:p>
        </w:tc>
        <w:tc>
          <w:tcPr>
            <w:tcW w:w="1701" w:type="dxa"/>
            <w:tcBorders>
              <w:top w:val="single" w:sz="4" w:space="0" w:color="auto"/>
              <w:bottom w:val="single" w:sz="4" w:space="0" w:color="auto"/>
            </w:tcBorders>
          </w:tcPr>
          <w:p w14:paraId="42E85D70" w14:textId="77777777" w:rsidR="00B53B45" w:rsidRPr="00B53B45" w:rsidRDefault="00B53B45" w:rsidP="00B53B45">
            <w:pPr>
              <w:jc w:val="center"/>
              <w:rPr>
                <w:rFonts w:ascii="Arial" w:hAnsi="Arial" w:cs="Arial"/>
                <w:sz w:val="22"/>
                <w:szCs w:val="22"/>
              </w:rPr>
            </w:pPr>
          </w:p>
          <w:p w14:paraId="67555A4A"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5075C976" w14:textId="77777777" w:rsidR="00B53B45" w:rsidRPr="00B53B45" w:rsidRDefault="00B53B45" w:rsidP="00B53B45">
            <w:pPr>
              <w:jc w:val="center"/>
              <w:rPr>
                <w:rFonts w:ascii="Arial" w:hAnsi="Arial" w:cs="Arial"/>
                <w:sz w:val="22"/>
                <w:szCs w:val="22"/>
              </w:rPr>
            </w:pPr>
          </w:p>
          <w:p w14:paraId="51BE8204" w14:textId="77777777" w:rsidR="00B53B45" w:rsidRPr="00B53B45" w:rsidRDefault="00B53B45" w:rsidP="00B53B45">
            <w:pPr>
              <w:jc w:val="center"/>
              <w:rPr>
                <w:rFonts w:ascii="Arial" w:hAnsi="Arial" w:cs="Arial"/>
                <w:sz w:val="22"/>
                <w:szCs w:val="22"/>
              </w:rPr>
            </w:pPr>
          </w:p>
          <w:p w14:paraId="148EBE9B" w14:textId="77777777" w:rsidR="00B53B45" w:rsidRPr="00B53B45" w:rsidRDefault="00B53B45" w:rsidP="00B53B45">
            <w:pPr>
              <w:jc w:val="center"/>
              <w:rPr>
                <w:rFonts w:ascii="Arial" w:hAnsi="Arial" w:cs="Arial"/>
                <w:sz w:val="22"/>
                <w:szCs w:val="22"/>
              </w:rPr>
            </w:pPr>
          </w:p>
          <w:p w14:paraId="4332EA0B"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13498882" w14:textId="77777777" w:rsidR="00B53B45" w:rsidRPr="00B53B45" w:rsidRDefault="00B53B45" w:rsidP="00B53B45">
            <w:pPr>
              <w:jc w:val="center"/>
              <w:rPr>
                <w:rFonts w:ascii="Arial" w:hAnsi="Arial" w:cs="Arial"/>
                <w:sz w:val="22"/>
                <w:szCs w:val="22"/>
              </w:rPr>
            </w:pPr>
          </w:p>
          <w:p w14:paraId="070694E8" w14:textId="77777777" w:rsidR="00B53B45" w:rsidRPr="00B53B45" w:rsidRDefault="00B53B45" w:rsidP="00B53B45">
            <w:pPr>
              <w:jc w:val="center"/>
              <w:rPr>
                <w:rFonts w:ascii="Arial" w:hAnsi="Arial" w:cs="Arial"/>
                <w:sz w:val="22"/>
                <w:szCs w:val="22"/>
              </w:rPr>
            </w:pPr>
          </w:p>
          <w:p w14:paraId="228B4C2B"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D</w:t>
            </w:r>
          </w:p>
          <w:p w14:paraId="54F5D6D3" w14:textId="77777777" w:rsidR="00B53B45" w:rsidRPr="00B53B45" w:rsidRDefault="00B53B45" w:rsidP="00B53B45">
            <w:pPr>
              <w:jc w:val="center"/>
              <w:rPr>
                <w:rFonts w:ascii="Arial" w:hAnsi="Arial" w:cs="Arial"/>
                <w:sz w:val="22"/>
                <w:szCs w:val="22"/>
              </w:rPr>
            </w:pPr>
          </w:p>
        </w:tc>
        <w:tc>
          <w:tcPr>
            <w:tcW w:w="1701" w:type="dxa"/>
            <w:tcBorders>
              <w:top w:val="single" w:sz="4" w:space="0" w:color="auto"/>
              <w:bottom w:val="single" w:sz="4" w:space="0" w:color="auto"/>
            </w:tcBorders>
          </w:tcPr>
          <w:p w14:paraId="763F483F" w14:textId="77777777" w:rsidR="00B53B45" w:rsidRPr="00B53B45" w:rsidRDefault="00B53B45" w:rsidP="00B53B45">
            <w:pPr>
              <w:jc w:val="center"/>
              <w:rPr>
                <w:rFonts w:ascii="Arial" w:hAnsi="Arial" w:cs="Arial"/>
                <w:sz w:val="22"/>
                <w:szCs w:val="22"/>
              </w:rPr>
            </w:pPr>
          </w:p>
          <w:p w14:paraId="74C392CB"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w:t>
            </w:r>
          </w:p>
          <w:p w14:paraId="0DE363F8" w14:textId="77777777" w:rsidR="00B53B45" w:rsidRPr="00B53B45" w:rsidRDefault="00B53B45" w:rsidP="00B53B45">
            <w:pPr>
              <w:jc w:val="center"/>
              <w:rPr>
                <w:rFonts w:ascii="Arial" w:hAnsi="Arial" w:cs="Arial"/>
                <w:sz w:val="22"/>
                <w:szCs w:val="22"/>
              </w:rPr>
            </w:pPr>
          </w:p>
          <w:p w14:paraId="677EDC0F" w14:textId="77777777" w:rsidR="00B53B45" w:rsidRPr="00B53B45" w:rsidRDefault="00B53B45" w:rsidP="00B53B45">
            <w:pPr>
              <w:jc w:val="center"/>
              <w:rPr>
                <w:rFonts w:ascii="Arial" w:hAnsi="Arial" w:cs="Arial"/>
                <w:sz w:val="22"/>
                <w:szCs w:val="22"/>
              </w:rPr>
            </w:pPr>
          </w:p>
          <w:p w14:paraId="08CD29C8" w14:textId="77777777" w:rsidR="00B53B45" w:rsidRPr="00B53B45" w:rsidRDefault="00B53B45" w:rsidP="00B53B45">
            <w:pPr>
              <w:jc w:val="center"/>
              <w:rPr>
                <w:rFonts w:ascii="Arial" w:hAnsi="Arial" w:cs="Arial"/>
                <w:sz w:val="22"/>
                <w:szCs w:val="22"/>
              </w:rPr>
            </w:pPr>
          </w:p>
          <w:p w14:paraId="41C89A93"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w:t>
            </w:r>
          </w:p>
          <w:p w14:paraId="47DEC6BA" w14:textId="77777777" w:rsidR="00B53B45" w:rsidRPr="00B53B45" w:rsidRDefault="00B53B45" w:rsidP="00B53B45">
            <w:pPr>
              <w:jc w:val="center"/>
              <w:rPr>
                <w:rFonts w:ascii="Arial" w:hAnsi="Arial" w:cs="Arial"/>
                <w:sz w:val="22"/>
                <w:szCs w:val="22"/>
              </w:rPr>
            </w:pPr>
          </w:p>
          <w:p w14:paraId="487AB8CB" w14:textId="77777777" w:rsidR="00B53B45" w:rsidRPr="00B53B45" w:rsidRDefault="00B53B45" w:rsidP="00B53B45">
            <w:pPr>
              <w:jc w:val="center"/>
              <w:rPr>
                <w:rFonts w:ascii="Arial" w:hAnsi="Arial" w:cs="Arial"/>
                <w:sz w:val="22"/>
                <w:szCs w:val="22"/>
              </w:rPr>
            </w:pPr>
          </w:p>
          <w:p w14:paraId="27101AD1"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tc>
      </w:tr>
      <w:tr w:rsidR="00B53B45" w:rsidRPr="00B53B45" w14:paraId="1830B535" w14:textId="77777777" w:rsidTr="001F580A">
        <w:trPr>
          <w:trHeight w:val="510"/>
        </w:trPr>
        <w:tc>
          <w:tcPr>
            <w:tcW w:w="6520" w:type="dxa"/>
            <w:tcBorders>
              <w:bottom w:val="single" w:sz="4" w:space="0" w:color="auto"/>
            </w:tcBorders>
            <w:shd w:val="clear" w:color="auto" w:fill="E0E0E0"/>
            <w:vAlign w:val="center"/>
          </w:tcPr>
          <w:p w14:paraId="781037B1" w14:textId="77777777" w:rsidR="00B53B45" w:rsidRPr="00B53B45" w:rsidRDefault="00B53B45" w:rsidP="00B53B45">
            <w:pPr>
              <w:jc w:val="center"/>
              <w:rPr>
                <w:rFonts w:ascii="Arial" w:hAnsi="Arial" w:cs="Arial"/>
                <w:b/>
                <w:bCs/>
                <w:sz w:val="22"/>
                <w:szCs w:val="22"/>
              </w:rPr>
            </w:pPr>
            <w:r w:rsidRPr="00B53B45">
              <w:rPr>
                <w:rFonts w:ascii="Arial" w:hAnsi="Arial" w:cs="Arial"/>
                <w:b/>
                <w:bCs/>
                <w:sz w:val="22"/>
                <w:szCs w:val="22"/>
              </w:rPr>
              <w:t>EXPERIENCE &amp; KNOWLEDGE</w:t>
            </w:r>
          </w:p>
        </w:tc>
        <w:tc>
          <w:tcPr>
            <w:tcW w:w="1701" w:type="dxa"/>
            <w:tcBorders>
              <w:bottom w:val="single" w:sz="4" w:space="0" w:color="auto"/>
            </w:tcBorders>
            <w:shd w:val="clear" w:color="auto" w:fill="E0E0E0"/>
            <w:vAlign w:val="center"/>
          </w:tcPr>
          <w:p w14:paraId="21356808" w14:textId="77777777" w:rsidR="00B53B45" w:rsidRPr="00B53B45" w:rsidRDefault="00B53B45" w:rsidP="00B53B45">
            <w:pPr>
              <w:jc w:val="center"/>
              <w:rPr>
                <w:rFonts w:ascii="Arial" w:hAnsi="Arial" w:cs="Arial"/>
                <w:b/>
                <w:bCs/>
                <w:sz w:val="22"/>
                <w:szCs w:val="22"/>
              </w:rPr>
            </w:pPr>
          </w:p>
        </w:tc>
        <w:tc>
          <w:tcPr>
            <w:tcW w:w="1701" w:type="dxa"/>
            <w:tcBorders>
              <w:bottom w:val="single" w:sz="4" w:space="0" w:color="auto"/>
            </w:tcBorders>
            <w:shd w:val="clear" w:color="auto" w:fill="E0E0E0"/>
            <w:vAlign w:val="center"/>
          </w:tcPr>
          <w:p w14:paraId="18E4AF95" w14:textId="77777777" w:rsidR="00B53B45" w:rsidRPr="00B53B45" w:rsidRDefault="00B53B45" w:rsidP="00B53B45">
            <w:pPr>
              <w:jc w:val="center"/>
              <w:rPr>
                <w:rFonts w:ascii="Arial" w:hAnsi="Arial" w:cs="Arial"/>
                <w:b/>
                <w:bCs/>
                <w:sz w:val="22"/>
                <w:szCs w:val="22"/>
              </w:rPr>
            </w:pPr>
          </w:p>
        </w:tc>
      </w:tr>
      <w:tr w:rsidR="00B53B45" w:rsidRPr="00B53B45" w14:paraId="0F7F4C36" w14:textId="77777777" w:rsidTr="001F580A">
        <w:trPr>
          <w:trHeight w:val="20"/>
        </w:trPr>
        <w:tc>
          <w:tcPr>
            <w:tcW w:w="6520" w:type="dxa"/>
            <w:tcBorders>
              <w:top w:val="single" w:sz="4" w:space="0" w:color="auto"/>
              <w:bottom w:val="single" w:sz="4" w:space="0" w:color="auto"/>
              <w:right w:val="single" w:sz="4" w:space="0" w:color="auto"/>
            </w:tcBorders>
          </w:tcPr>
          <w:p w14:paraId="1FA47012" w14:textId="77777777" w:rsidR="00B53B45" w:rsidRPr="00B53B45" w:rsidRDefault="00B53B45" w:rsidP="00B53B45">
            <w:pPr>
              <w:jc w:val="both"/>
              <w:rPr>
                <w:rFonts w:ascii="Arial" w:hAnsi="Arial" w:cs="Arial"/>
                <w:sz w:val="22"/>
                <w:szCs w:val="22"/>
              </w:rPr>
            </w:pPr>
          </w:p>
          <w:p w14:paraId="026C36C3" w14:textId="77777777" w:rsidR="00B53B45" w:rsidRPr="00B53B45" w:rsidRDefault="00B53B45" w:rsidP="00B53B45">
            <w:pPr>
              <w:numPr>
                <w:ilvl w:val="0"/>
                <w:numId w:val="7"/>
              </w:numPr>
              <w:rPr>
                <w:rFonts w:ascii="Arial" w:hAnsi="Arial" w:cs="Arial"/>
                <w:sz w:val="22"/>
                <w:szCs w:val="22"/>
                <w:lang w:val="en-US"/>
              </w:rPr>
            </w:pPr>
            <w:r w:rsidRPr="00B53B45">
              <w:rPr>
                <w:rFonts w:ascii="Arial" w:hAnsi="Arial" w:cs="Arial"/>
                <w:sz w:val="22"/>
                <w:szCs w:val="22"/>
              </w:rPr>
              <w:t>Extensive understanding of theories in psychology and their application to education, including knowledge of child development and inclusive practices.</w:t>
            </w:r>
          </w:p>
          <w:p w14:paraId="0C7D909D" w14:textId="77777777" w:rsidR="00B53B45" w:rsidRPr="00B53B45" w:rsidRDefault="00B53B45" w:rsidP="00B53B45">
            <w:pPr>
              <w:ind w:left="360"/>
              <w:rPr>
                <w:rFonts w:ascii="Arial" w:hAnsi="Arial" w:cs="Arial"/>
                <w:sz w:val="22"/>
                <w:szCs w:val="22"/>
                <w:lang w:val="en-US"/>
              </w:rPr>
            </w:pPr>
          </w:p>
          <w:p w14:paraId="48218C3D" w14:textId="77777777" w:rsidR="00B53B45" w:rsidRPr="00B53B45" w:rsidRDefault="00B53B45" w:rsidP="00B53B45">
            <w:pPr>
              <w:numPr>
                <w:ilvl w:val="0"/>
                <w:numId w:val="7"/>
              </w:numPr>
              <w:rPr>
                <w:rFonts w:ascii="Arial" w:hAnsi="Arial" w:cs="Arial"/>
                <w:sz w:val="22"/>
                <w:szCs w:val="22"/>
                <w:lang w:val="en-US"/>
              </w:rPr>
            </w:pPr>
            <w:r w:rsidRPr="00B53B45">
              <w:rPr>
                <w:rFonts w:ascii="Arial" w:hAnsi="Arial" w:cs="Arial"/>
                <w:sz w:val="22"/>
                <w:szCs w:val="22"/>
                <w:lang w:val="en-US"/>
              </w:rPr>
              <w:t xml:space="preserve">An understanding of person </w:t>
            </w:r>
            <w:proofErr w:type="spellStart"/>
            <w:r w:rsidRPr="00B53B45">
              <w:rPr>
                <w:rFonts w:ascii="Arial" w:hAnsi="Arial" w:cs="Arial"/>
                <w:sz w:val="22"/>
                <w:szCs w:val="22"/>
                <w:lang w:val="en-US"/>
              </w:rPr>
              <w:t>centred</w:t>
            </w:r>
            <w:proofErr w:type="spellEnd"/>
            <w:r w:rsidRPr="00B53B45">
              <w:rPr>
                <w:rFonts w:ascii="Arial" w:hAnsi="Arial" w:cs="Arial"/>
                <w:sz w:val="22"/>
                <w:szCs w:val="22"/>
                <w:lang w:val="en-US"/>
              </w:rPr>
              <w:t xml:space="preserve"> planning with an ability to contribute a psychological understanding to the process with a focus on outcomes.</w:t>
            </w:r>
          </w:p>
          <w:p w14:paraId="4A0DC948" w14:textId="77777777" w:rsidR="00B53B45" w:rsidRPr="00B53B45" w:rsidRDefault="00B53B45" w:rsidP="00B53B45">
            <w:pPr>
              <w:rPr>
                <w:rFonts w:ascii="Arial" w:hAnsi="Arial" w:cs="Arial"/>
                <w:sz w:val="22"/>
                <w:szCs w:val="22"/>
                <w:lang w:val="en-US"/>
              </w:rPr>
            </w:pPr>
          </w:p>
          <w:p w14:paraId="0DEFA481" w14:textId="77777777" w:rsidR="00B53B45" w:rsidRPr="00B53B45" w:rsidRDefault="00B53B45" w:rsidP="00B53B45">
            <w:pPr>
              <w:numPr>
                <w:ilvl w:val="0"/>
                <w:numId w:val="7"/>
              </w:numPr>
              <w:rPr>
                <w:rFonts w:ascii="Arial" w:hAnsi="Arial" w:cs="Arial"/>
                <w:sz w:val="22"/>
                <w:szCs w:val="22"/>
                <w:lang w:val="en-US"/>
              </w:rPr>
            </w:pPr>
            <w:r w:rsidRPr="00B53B45">
              <w:rPr>
                <w:rFonts w:ascii="Arial" w:hAnsi="Arial" w:cs="Arial"/>
                <w:sz w:val="22"/>
                <w:szCs w:val="22"/>
              </w:rPr>
              <w:t>Knowledge of recent thinking in educational psychology and a commitment to applying a model of strength to issues affecting children, young people and their families.</w:t>
            </w:r>
          </w:p>
          <w:p w14:paraId="3D869812" w14:textId="77777777" w:rsidR="00B53B45" w:rsidRPr="00B53B45" w:rsidRDefault="00B53B45" w:rsidP="00B53B45">
            <w:pPr>
              <w:rPr>
                <w:rFonts w:ascii="Arial" w:hAnsi="Arial" w:cs="Arial"/>
                <w:sz w:val="22"/>
                <w:szCs w:val="22"/>
                <w:lang w:val="en-US"/>
              </w:rPr>
            </w:pPr>
          </w:p>
          <w:p w14:paraId="6F84AEA5" w14:textId="77777777" w:rsidR="00B53B45" w:rsidRPr="00B53B45" w:rsidRDefault="00B53B45" w:rsidP="00B53B45">
            <w:pPr>
              <w:numPr>
                <w:ilvl w:val="0"/>
                <w:numId w:val="7"/>
              </w:numPr>
              <w:rPr>
                <w:rFonts w:ascii="Arial" w:hAnsi="Arial" w:cs="Arial"/>
                <w:sz w:val="22"/>
                <w:szCs w:val="22"/>
                <w:lang w:val="en-US"/>
              </w:rPr>
            </w:pPr>
            <w:r w:rsidRPr="00B53B45">
              <w:rPr>
                <w:rFonts w:ascii="Arial" w:hAnsi="Arial" w:cs="Arial"/>
                <w:sz w:val="22"/>
                <w:szCs w:val="22"/>
              </w:rPr>
              <w:t>Understanding of the psychology that underpins a consultation approach to service delivery and skills in working with others in consultation to facilitate positive change.</w:t>
            </w:r>
          </w:p>
          <w:p w14:paraId="502CF46A" w14:textId="77777777" w:rsidR="00B53B45" w:rsidRPr="00B53B45" w:rsidRDefault="00B53B45" w:rsidP="00B53B45">
            <w:pPr>
              <w:rPr>
                <w:rFonts w:ascii="Arial" w:hAnsi="Arial" w:cs="Arial"/>
                <w:sz w:val="22"/>
                <w:szCs w:val="22"/>
                <w:lang w:val="en-US"/>
              </w:rPr>
            </w:pPr>
          </w:p>
          <w:p w14:paraId="67A965BD" w14:textId="77777777" w:rsidR="00B53B45" w:rsidRPr="00B53B45" w:rsidRDefault="00B53B45" w:rsidP="00B53B45">
            <w:pPr>
              <w:numPr>
                <w:ilvl w:val="0"/>
                <w:numId w:val="7"/>
              </w:numPr>
              <w:rPr>
                <w:rFonts w:ascii="Arial" w:hAnsi="Arial" w:cs="Arial"/>
                <w:sz w:val="22"/>
                <w:szCs w:val="22"/>
                <w:lang w:val="en-US"/>
              </w:rPr>
            </w:pPr>
            <w:r w:rsidRPr="00B53B45">
              <w:rPr>
                <w:rFonts w:ascii="Arial" w:hAnsi="Arial" w:cs="Arial"/>
                <w:sz w:val="22"/>
                <w:szCs w:val="22"/>
              </w:rPr>
              <w:t>Knowledge of existing and pending legislative framework under which LAs operate and its effect.</w:t>
            </w:r>
          </w:p>
          <w:p w14:paraId="68B0FEB1" w14:textId="77777777" w:rsidR="00B53B45" w:rsidRPr="00B53B45" w:rsidRDefault="00B53B45" w:rsidP="00B53B45">
            <w:pPr>
              <w:tabs>
                <w:tab w:val="num" w:pos="720"/>
              </w:tabs>
              <w:rPr>
                <w:rFonts w:ascii="Arial" w:hAnsi="Arial" w:cs="Arial"/>
                <w:sz w:val="22"/>
                <w:szCs w:val="22"/>
                <w:lang w:val="en-US"/>
              </w:rPr>
            </w:pPr>
          </w:p>
          <w:p w14:paraId="6927AFE1" w14:textId="77777777" w:rsidR="00B53B45" w:rsidRPr="00B53B45" w:rsidRDefault="00B53B45" w:rsidP="00B53B45">
            <w:pPr>
              <w:numPr>
                <w:ilvl w:val="0"/>
                <w:numId w:val="7"/>
              </w:numPr>
              <w:rPr>
                <w:rFonts w:ascii="Arial" w:hAnsi="Arial" w:cs="Arial"/>
                <w:sz w:val="22"/>
                <w:szCs w:val="22"/>
                <w:lang w:val="en-US"/>
              </w:rPr>
            </w:pPr>
            <w:r w:rsidRPr="00B53B45">
              <w:rPr>
                <w:rFonts w:ascii="Arial" w:hAnsi="Arial" w:cs="Arial"/>
                <w:sz w:val="22"/>
                <w:szCs w:val="22"/>
              </w:rPr>
              <w:t>Understanding of current educational issues and how they affect the Educational Psychology Service and wider Children’s Services.</w:t>
            </w:r>
          </w:p>
          <w:p w14:paraId="329333F0" w14:textId="77777777" w:rsidR="00B53B45" w:rsidRPr="00B53B45" w:rsidRDefault="00B53B45" w:rsidP="00B53B45">
            <w:pPr>
              <w:rPr>
                <w:rFonts w:ascii="Arial" w:hAnsi="Arial" w:cs="Arial"/>
                <w:sz w:val="22"/>
                <w:szCs w:val="22"/>
                <w:lang w:val="en-US"/>
              </w:rPr>
            </w:pPr>
          </w:p>
          <w:p w14:paraId="543C58ED" w14:textId="77777777" w:rsidR="00B53B45" w:rsidRPr="00B53B45" w:rsidRDefault="00B53B45" w:rsidP="00B53B45">
            <w:pPr>
              <w:numPr>
                <w:ilvl w:val="0"/>
                <w:numId w:val="7"/>
              </w:numPr>
              <w:rPr>
                <w:rFonts w:ascii="Arial" w:hAnsi="Arial" w:cs="Arial"/>
                <w:sz w:val="22"/>
                <w:szCs w:val="22"/>
                <w:lang w:val="en-US"/>
              </w:rPr>
            </w:pPr>
            <w:r w:rsidRPr="00B53B45">
              <w:rPr>
                <w:rFonts w:ascii="Arial" w:hAnsi="Arial" w:cs="Arial"/>
                <w:sz w:val="22"/>
                <w:szCs w:val="22"/>
              </w:rPr>
              <w:t>Understanding of models of organisational change, the ability to plan effective development work and to delivering training that will be effective in leading to positive change.</w:t>
            </w:r>
          </w:p>
          <w:p w14:paraId="2A2C54AA" w14:textId="77777777" w:rsidR="00B53B45" w:rsidRPr="00B53B45" w:rsidRDefault="00B53B45" w:rsidP="00B53B45">
            <w:pPr>
              <w:tabs>
                <w:tab w:val="num" w:pos="720"/>
              </w:tabs>
              <w:rPr>
                <w:rFonts w:ascii="Arial" w:hAnsi="Arial" w:cs="Arial"/>
                <w:sz w:val="22"/>
                <w:szCs w:val="22"/>
                <w:lang w:val="en-US"/>
              </w:rPr>
            </w:pPr>
          </w:p>
          <w:p w14:paraId="01B8CC10" w14:textId="77777777" w:rsidR="00B53B45" w:rsidRPr="00B53B45" w:rsidRDefault="00B53B45" w:rsidP="00B53B45">
            <w:pPr>
              <w:numPr>
                <w:ilvl w:val="0"/>
                <w:numId w:val="7"/>
              </w:numPr>
              <w:rPr>
                <w:rFonts w:ascii="Arial" w:hAnsi="Arial" w:cs="Arial"/>
                <w:sz w:val="22"/>
                <w:szCs w:val="22"/>
              </w:rPr>
            </w:pPr>
            <w:r w:rsidRPr="00B53B45">
              <w:rPr>
                <w:rFonts w:ascii="Arial" w:hAnsi="Arial" w:cs="Arial"/>
                <w:sz w:val="22"/>
                <w:szCs w:val="22"/>
              </w:rPr>
              <w:t xml:space="preserve">Understanding of multi-agency work and joint planning across services. </w:t>
            </w:r>
          </w:p>
          <w:p w14:paraId="29792E2C" w14:textId="77777777" w:rsidR="00B53B45" w:rsidRPr="00B53B45" w:rsidRDefault="00B53B45" w:rsidP="00B53B45">
            <w:pPr>
              <w:rPr>
                <w:rFonts w:ascii="Arial" w:hAnsi="Arial" w:cs="Arial"/>
                <w:sz w:val="22"/>
                <w:szCs w:val="22"/>
              </w:rPr>
            </w:pPr>
          </w:p>
          <w:p w14:paraId="28ED15D8" w14:textId="77777777" w:rsidR="00B53B45" w:rsidRPr="00B53B45" w:rsidRDefault="00B53B45" w:rsidP="00B53B45">
            <w:pP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A6BD15E" w14:textId="77777777" w:rsidR="00B53B45" w:rsidRPr="00B53B45" w:rsidRDefault="00B53B45" w:rsidP="00B53B45">
            <w:pPr>
              <w:jc w:val="center"/>
              <w:rPr>
                <w:rFonts w:ascii="Arial" w:hAnsi="Arial" w:cs="Arial"/>
                <w:sz w:val="22"/>
                <w:szCs w:val="22"/>
              </w:rPr>
            </w:pPr>
          </w:p>
          <w:p w14:paraId="054BCB15"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47BAA67E" w14:textId="77777777" w:rsidR="00B53B45" w:rsidRPr="00B53B45" w:rsidRDefault="00B53B45" w:rsidP="00B53B45">
            <w:pPr>
              <w:jc w:val="center"/>
              <w:rPr>
                <w:rFonts w:ascii="Arial" w:hAnsi="Arial" w:cs="Arial"/>
                <w:sz w:val="22"/>
                <w:szCs w:val="22"/>
              </w:rPr>
            </w:pPr>
          </w:p>
          <w:p w14:paraId="5E91FCA6" w14:textId="77777777" w:rsidR="00B53B45" w:rsidRPr="00B53B45" w:rsidRDefault="00B53B45" w:rsidP="00B53B45">
            <w:pPr>
              <w:jc w:val="center"/>
              <w:rPr>
                <w:rFonts w:ascii="Arial" w:hAnsi="Arial" w:cs="Arial"/>
                <w:sz w:val="22"/>
                <w:szCs w:val="22"/>
              </w:rPr>
            </w:pPr>
          </w:p>
          <w:p w14:paraId="21965415" w14:textId="77777777" w:rsidR="00B53B45" w:rsidRPr="00B53B45" w:rsidRDefault="00B53B45" w:rsidP="00B53B45">
            <w:pPr>
              <w:jc w:val="center"/>
              <w:rPr>
                <w:rFonts w:ascii="Arial" w:hAnsi="Arial" w:cs="Arial"/>
                <w:sz w:val="22"/>
                <w:szCs w:val="22"/>
              </w:rPr>
            </w:pPr>
          </w:p>
          <w:p w14:paraId="1F247310"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545EE096" w14:textId="77777777" w:rsidR="00B53B45" w:rsidRPr="00B53B45" w:rsidRDefault="00B53B45" w:rsidP="00B53B45">
            <w:pPr>
              <w:jc w:val="center"/>
              <w:rPr>
                <w:rFonts w:ascii="Arial" w:hAnsi="Arial" w:cs="Arial"/>
                <w:sz w:val="22"/>
                <w:szCs w:val="22"/>
              </w:rPr>
            </w:pPr>
          </w:p>
          <w:p w14:paraId="56DAC809" w14:textId="77777777" w:rsidR="00B53B45" w:rsidRPr="00B53B45" w:rsidRDefault="00B53B45" w:rsidP="00B53B45">
            <w:pPr>
              <w:jc w:val="center"/>
              <w:rPr>
                <w:rFonts w:ascii="Arial" w:hAnsi="Arial" w:cs="Arial"/>
                <w:sz w:val="22"/>
                <w:szCs w:val="22"/>
              </w:rPr>
            </w:pPr>
          </w:p>
          <w:p w14:paraId="2238F08A" w14:textId="77777777" w:rsidR="00B53B45" w:rsidRPr="00B53B45" w:rsidRDefault="00B53B45" w:rsidP="00B53B45">
            <w:pPr>
              <w:jc w:val="center"/>
              <w:rPr>
                <w:rFonts w:ascii="Arial" w:hAnsi="Arial" w:cs="Arial"/>
                <w:sz w:val="22"/>
                <w:szCs w:val="22"/>
              </w:rPr>
            </w:pPr>
          </w:p>
          <w:p w14:paraId="7D70ADDA"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66CA8E96" w14:textId="77777777" w:rsidR="00B53B45" w:rsidRPr="00B53B45" w:rsidRDefault="00B53B45" w:rsidP="00B53B45">
            <w:pPr>
              <w:jc w:val="center"/>
              <w:rPr>
                <w:rFonts w:ascii="Arial" w:hAnsi="Arial" w:cs="Arial"/>
                <w:sz w:val="22"/>
                <w:szCs w:val="22"/>
              </w:rPr>
            </w:pPr>
          </w:p>
          <w:p w14:paraId="03CCFD38" w14:textId="77777777" w:rsidR="00B53B45" w:rsidRPr="00B53B45" w:rsidRDefault="00B53B45" w:rsidP="00B53B45">
            <w:pPr>
              <w:jc w:val="center"/>
              <w:rPr>
                <w:rFonts w:ascii="Arial" w:hAnsi="Arial" w:cs="Arial"/>
                <w:sz w:val="22"/>
                <w:szCs w:val="22"/>
              </w:rPr>
            </w:pPr>
          </w:p>
          <w:p w14:paraId="6A1AEFF5" w14:textId="77777777" w:rsidR="00B53B45" w:rsidRPr="00B53B45" w:rsidRDefault="00B53B45" w:rsidP="00B53B45">
            <w:pPr>
              <w:jc w:val="center"/>
              <w:rPr>
                <w:rFonts w:ascii="Arial" w:hAnsi="Arial" w:cs="Arial"/>
                <w:sz w:val="22"/>
                <w:szCs w:val="22"/>
              </w:rPr>
            </w:pPr>
          </w:p>
          <w:p w14:paraId="26748710"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5F6E2A5B" w14:textId="77777777" w:rsidR="00B53B45" w:rsidRPr="00B53B45" w:rsidRDefault="00B53B45" w:rsidP="00B53B45">
            <w:pPr>
              <w:jc w:val="center"/>
              <w:rPr>
                <w:rFonts w:ascii="Arial" w:hAnsi="Arial" w:cs="Arial"/>
                <w:sz w:val="22"/>
                <w:szCs w:val="22"/>
              </w:rPr>
            </w:pPr>
          </w:p>
          <w:p w14:paraId="205BD215" w14:textId="77777777" w:rsidR="00B53B45" w:rsidRPr="00B53B45" w:rsidRDefault="00B53B45" w:rsidP="00B53B45">
            <w:pPr>
              <w:jc w:val="center"/>
              <w:rPr>
                <w:rFonts w:ascii="Arial" w:hAnsi="Arial" w:cs="Arial"/>
                <w:sz w:val="22"/>
                <w:szCs w:val="22"/>
              </w:rPr>
            </w:pPr>
          </w:p>
          <w:p w14:paraId="7D972E1E" w14:textId="77777777" w:rsidR="00B53B45" w:rsidRPr="00B53B45" w:rsidRDefault="00B53B45" w:rsidP="00B53B45">
            <w:pPr>
              <w:jc w:val="center"/>
              <w:rPr>
                <w:rFonts w:ascii="Arial" w:hAnsi="Arial" w:cs="Arial"/>
                <w:sz w:val="22"/>
                <w:szCs w:val="22"/>
              </w:rPr>
            </w:pPr>
          </w:p>
          <w:p w14:paraId="2BD12179" w14:textId="77777777" w:rsidR="00B53B45" w:rsidRPr="00B53B45" w:rsidRDefault="00B53B45" w:rsidP="00B53B45">
            <w:pPr>
              <w:jc w:val="center"/>
              <w:rPr>
                <w:rFonts w:ascii="Arial" w:hAnsi="Arial" w:cs="Arial"/>
                <w:sz w:val="22"/>
                <w:szCs w:val="22"/>
              </w:rPr>
            </w:pPr>
          </w:p>
          <w:p w14:paraId="10FDDA14"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75A3F0CD" w14:textId="77777777" w:rsidR="00B53B45" w:rsidRPr="00B53B45" w:rsidRDefault="00B53B45" w:rsidP="00B53B45">
            <w:pPr>
              <w:jc w:val="center"/>
              <w:rPr>
                <w:rFonts w:ascii="Arial" w:hAnsi="Arial" w:cs="Arial"/>
                <w:sz w:val="22"/>
                <w:szCs w:val="22"/>
              </w:rPr>
            </w:pPr>
          </w:p>
          <w:p w14:paraId="2D59E9E0" w14:textId="77777777" w:rsidR="00B53B45" w:rsidRPr="00B53B45" w:rsidRDefault="00B53B45" w:rsidP="00B53B45">
            <w:pPr>
              <w:jc w:val="center"/>
              <w:rPr>
                <w:rFonts w:ascii="Arial" w:hAnsi="Arial" w:cs="Arial"/>
                <w:sz w:val="22"/>
                <w:szCs w:val="22"/>
              </w:rPr>
            </w:pPr>
          </w:p>
          <w:p w14:paraId="6D6E0486" w14:textId="77777777" w:rsidR="00B53B45" w:rsidRPr="00B53B45" w:rsidRDefault="00B53B45" w:rsidP="00B53B45">
            <w:pPr>
              <w:jc w:val="center"/>
              <w:rPr>
                <w:rFonts w:ascii="Arial" w:hAnsi="Arial" w:cs="Arial"/>
                <w:sz w:val="22"/>
                <w:szCs w:val="22"/>
              </w:rPr>
            </w:pPr>
          </w:p>
          <w:p w14:paraId="30B073D4"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D</w:t>
            </w:r>
          </w:p>
          <w:p w14:paraId="7C585C43" w14:textId="77777777" w:rsidR="00B53B45" w:rsidRPr="00B53B45" w:rsidRDefault="00B53B45" w:rsidP="00B53B45">
            <w:pPr>
              <w:jc w:val="center"/>
              <w:rPr>
                <w:rFonts w:ascii="Arial" w:hAnsi="Arial" w:cs="Arial"/>
                <w:sz w:val="22"/>
                <w:szCs w:val="22"/>
              </w:rPr>
            </w:pPr>
          </w:p>
          <w:p w14:paraId="64D864C8" w14:textId="77777777" w:rsidR="00B53B45" w:rsidRPr="00B53B45" w:rsidRDefault="00B53B45" w:rsidP="00B53B45">
            <w:pPr>
              <w:jc w:val="center"/>
              <w:rPr>
                <w:rFonts w:ascii="Arial" w:hAnsi="Arial" w:cs="Arial"/>
                <w:sz w:val="22"/>
                <w:szCs w:val="22"/>
              </w:rPr>
            </w:pPr>
          </w:p>
          <w:p w14:paraId="5C9F42F7"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D</w:t>
            </w:r>
          </w:p>
          <w:p w14:paraId="64D8F6AA" w14:textId="77777777" w:rsidR="00B53B45" w:rsidRPr="00B53B45" w:rsidRDefault="00B53B45" w:rsidP="00B53B45">
            <w:pPr>
              <w:jc w:val="center"/>
              <w:rPr>
                <w:rFonts w:ascii="Arial" w:hAnsi="Arial" w:cs="Arial"/>
                <w:sz w:val="22"/>
                <w:szCs w:val="22"/>
              </w:rPr>
            </w:pPr>
          </w:p>
          <w:p w14:paraId="727BB80A" w14:textId="77777777" w:rsidR="00B53B45" w:rsidRPr="00B53B45" w:rsidRDefault="00B53B45" w:rsidP="00B53B45">
            <w:pPr>
              <w:jc w:val="center"/>
              <w:rPr>
                <w:rFonts w:ascii="Arial" w:hAnsi="Arial" w:cs="Arial"/>
                <w:sz w:val="22"/>
                <w:szCs w:val="22"/>
              </w:rPr>
            </w:pPr>
          </w:p>
          <w:p w14:paraId="0F504123" w14:textId="77777777" w:rsidR="00B53B45" w:rsidRPr="00B53B45" w:rsidRDefault="00B53B45" w:rsidP="00B53B45">
            <w:pPr>
              <w:jc w:val="center"/>
              <w:rPr>
                <w:rFonts w:ascii="Arial" w:hAnsi="Arial" w:cs="Arial"/>
                <w:sz w:val="22"/>
                <w:szCs w:val="22"/>
              </w:rPr>
            </w:pPr>
          </w:p>
          <w:p w14:paraId="14DF859A" w14:textId="77777777" w:rsidR="00B53B45" w:rsidRPr="00B53B45" w:rsidRDefault="00B53B45" w:rsidP="00B53B45">
            <w:pPr>
              <w:jc w:val="center"/>
              <w:rPr>
                <w:rFonts w:ascii="Arial" w:hAnsi="Arial" w:cs="Arial"/>
                <w:sz w:val="22"/>
                <w:szCs w:val="22"/>
              </w:rPr>
            </w:pPr>
          </w:p>
          <w:p w14:paraId="5E152D06"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D</w:t>
            </w:r>
          </w:p>
        </w:tc>
        <w:tc>
          <w:tcPr>
            <w:tcW w:w="1701" w:type="dxa"/>
            <w:tcBorders>
              <w:top w:val="single" w:sz="4" w:space="0" w:color="auto"/>
              <w:left w:val="single" w:sz="4" w:space="0" w:color="auto"/>
              <w:bottom w:val="single" w:sz="4" w:space="0" w:color="auto"/>
              <w:right w:val="single" w:sz="4" w:space="0" w:color="auto"/>
            </w:tcBorders>
          </w:tcPr>
          <w:p w14:paraId="6D6D3557" w14:textId="77777777" w:rsidR="00B53B45" w:rsidRPr="00B53B45" w:rsidRDefault="00B53B45" w:rsidP="00B53B45">
            <w:pPr>
              <w:jc w:val="center"/>
              <w:rPr>
                <w:rFonts w:ascii="Arial" w:hAnsi="Arial" w:cs="Arial"/>
                <w:sz w:val="22"/>
                <w:szCs w:val="22"/>
              </w:rPr>
            </w:pPr>
          </w:p>
          <w:p w14:paraId="11A4359B"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63A93D78" w14:textId="77777777" w:rsidR="00B53B45" w:rsidRPr="00B53B45" w:rsidRDefault="00B53B45" w:rsidP="00B53B45">
            <w:pPr>
              <w:jc w:val="center"/>
              <w:rPr>
                <w:rFonts w:ascii="Arial" w:hAnsi="Arial" w:cs="Arial"/>
                <w:sz w:val="22"/>
                <w:szCs w:val="22"/>
              </w:rPr>
            </w:pPr>
          </w:p>
          <w:p w14:paraId="6EA80D57" w14:textId="77777777" w:rsidR="00B53B45" w:rsidRPr="00B53B45" w:rsidRDefault="00B53B45" w:rsidP="00B53B45">
            <w:pPr>
              <w:jc w:val="center"/>
              <w:rPr>
                <w:rFonts w:ascii="Arial" w:hAnsi="Arial" w:cs="Arial"/>
                <w:sz w:val="22"/>
                <w:szCs w:val="22"/>
              </w:rPr>
            </w:pPr>
          </w:p>
          <w:p w14:paraId="4014C043" w14:textId="77777777" w:rsidR="00B53B45" w:rsidRPr="00B53B45" w:rsidRDefault="00B53B45" w:rsidP="00B53B45">
            <w:pPr>
              <w:jc w:val="center"/>
              <w:rPr>
                <w:rFonts w:ascii="Arial" w:hAnsi="Arial" w:cs="Arial"/>
                <w:sz w:val="22"/>
                <w:szCs w:val="22"/>
              </w:rPr>
            </w:pPr>
          </w:p>
          <w:p w14:paraId="77209557"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380E23FD" w14:textId="77777777" w:rsidR="00B53B45" w:rsidRPr="00B53B45" w:rsidRDefault="00B53B45" w:rsidP="00B53B45">
            <w:pPr>
              <w:jc w:val="center"/>
              <w:rPr>
                <w:rFonts w:ascii="Arial" w:hAnsi="Arial" w:cs="Arial"/>
                <w:sz w:val="22"/>
                <w:szCs w:val="22"/>
              </w:rPr>
            </w:pPr>
          </w:p>
          <w:p w14:paraId="118784A5" w14:textId="77777777" w:rsidR="00B53B45" w:rsidRPr="00B53B45" w:rsidRDefault="00B53B45" w:rsidP="00B53B45">
            <w:pPr>
              <w:jc w:val="center"/>
              <w:rPr>
                <w:rFonts w:ascii="Arial" w:hAnsi="Arial" w:cs="Arial"/>
                <w:sz w:val="22"/>
                <w:szCs w:val="22"/>
              </w:rPr>
            </w:pPr>
          </w:p>
          <w:p w14:paraId="16F8585B" w14:textId="77777777" w:rsidR="00B53B45" w:rsidRPr="00B53B45" w:rsidRDefault="00B53B45" w:rsidP="00B53B45">
            <w:pPr>
              <w:jc w:val="center"/>
              <w:rPr>
                <w:rFonts w:ascii="Arial" w:hAnsi="Arial" w:cs="Arial"/>
                <w:sz w:val="22"/>
                <w:szCs w:val="22"/>
              </w:rPr>
            </w:pPr>
          </w:p>
          <w:p w14:paraId="50624731"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6551FC1D" w14:textId="77777777" w:rsidR="00B53B45" w:rsidRPr="00B53B45" w:rsidRDefault="00B53B45" w:rsidP="00B53B45">
            <w:pPr>
              <w:jc w:val="center"/>
              <w:rPr>
                <w:rFonts w:ascii="Arial" w:hAnsi="Arial" w:cs="Arial"/>
                <w:sz w:val="22"/>
                <w:szCs w:val="22"/>
              </w:rPr>
            </w:pPr>
          </w:p>
          <w:p w14:paraId="1541D228" w14:textId="77777777" w:rsidR="00B53B45" w:rsidRPr="00B53B45" w:rsidRDefault="00B53B45" w:rsidP="00B53B45">
            <w:pPr>
              <w:jc w:val="center"/>
              <w:rPr>
                <w:rFonts w:ascii="Arial" w:hAnsi="Arial" w:cs="Arial"/>
                <w:sz w:val="22"/>
                <w:szCs w:val="22"/>
              </w:rPr>
            </w:pPr>
          </w:p>
          <w:p w14:paraId="19281868" w14:textId="77777777" w:rsidR="00B53B45" w:rsidRPr="00B53B45" w:rsidRDefault="00B53B45" w:rsidP="00B53B45">
            <w:pPr>
              <w:jc w:val="center"/>
              <w:rPr>
                <w:rFonts w:ascii="Arial" w:hAnsi="Arial" w:cs="Arial"/>
                <w:sz w:val="22"/>
                <w:szCs w:val="22"/>
              </w:rPr>
            </w:pPr>
          </w:p>
          <w:p w14:paraId="323D1963"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6D03A901" w14:textId="77777777" w:rsidR="00B53B45" w:rsidRPr="00B53B45" w:rsidRDefault="00B53B45" w:rsidP="00B53B45">
            <w:pPr>
              <w:jc w:val="center"/>
              <w:rPr>
                <w:rFonts w:ascii="Arial" w:hAnsi="Arial" w:cs="Arial"/>
                <w:sz w:val="22"/>
                <w:szCs w:val="22"/>
              </w:rPr>
            </w:pPr>
          </w:p>
          <w:p w14:paraId="4077747D" w14:textId="77777777" w:rsidR="00B53B45" w:rsidRPr="00B53B45" w:rsidRDefault="00B53B45" w:rsidP="00B53B45">
            <w:pPr>
              <w:jc w:val="center"/>
              <w:rPr>
                <w:rFonts w:ascii="Arial" w:hAnsi="Arial" w:cs="Arial"/>
                <w:sz w:val="22"/>
                <w:szCs w:val="22"/>
              </w:rPr>
            </w:pPr>
          </w:p>
          <w:p w14:paraId="41BCB341" w14:textId="77777777" w:rsidR="00B53B45" w:rsidRPr="00B53B45" w:rsidRDefault="00B53B45" w:rsidP="00B53B45">
            <w:pPr>
              <w:jc w:val="center"/>
              <w:rPr>
                <w:rFonts w:ascii="Arial" w:hAnsi="Arial" w:cs="Arial"/>
                <w:sz w:val="22"/>
                <w:szCs w:val="22"/>
              </w:rPr>
            </w:pPr>
          </w:p>
          <w:p w14:paraId="7F35A844" w14:textId="77777777" w:rsidR="00B53B45" w:rsidRPr="00B53B45" w:rsidRDefault="00B53B45" w:rsidP="00B53B45">
            <w:pPr>
              <w:jc w:val="center"/>
              <w:rPr>
                <w:rFonts w:ascii="Arial" w:hAnsi="Arial" w:cs="Arial"/>
                <w:sz w:val="22"/>
                <w:szCs w:val="22"/>
              </w:rPr>
            </w:pPr>
          </w:p>
          <w:p w14:paraId="488528DF"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377DC9B4" w14:textId="77777777" w:rsidR="00B53B45" w:rsidRPr="00B53B45" w:rsidRDefault="00B53B45" w:rsidP="00B53B45">
            <w:pPr>
              <w:jc w:val="center"/>
              <w:rPr>
                <w:rFonts w:ascii="Arial" w:hAnsi="Arial" w:cs="Arial"/>
                <w:sz w:val="22"/>
                <w:szCs w:val="22"/>
              </w:rPr>
            </w:pPr>
          </w:p>
          <w:p w14:paraId="6FAFDE4C" w14:textId="77777777" w:rsidR="00B53B45" w:rsidRPr="00B53B45" w:rsidRDefault="00B53B45" w:rsidP="00B53B45">
            <w:pPr>
              <w:jc w:val="center"/>
              <w:rPr>
                <w:rFonts w:ascii="Arial" w:hAnsi="Arial" w:cs="Arial"/>
                <w:sz w:val="22"/>
                <w:szCs w:val="22"/>
              </w:rPr>
            </w:pPr>
          </w:p>
          <w:p w14:paraId="48EFF6A1" w14:textId="77777777" w:rsidR="00B53B45" w:rsidRPr="00B53B45" w:rsidRDefault="00B53B45" w:rsidP="00B53B45">
            <w:pPr>
              <w:jc w:val="center"/>
              <w:rPr>
                <w:rFonts w:ascii="Arial" w:hAnsi="Arial" w:cs="Arial"/>
                <w:sz w:val="22"/>
                <w:szCs w:val="22"/>
              </w:rPr>
            </w:pPr>
          </w:p>
          <w:p w14:paraId="38D5636B"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6D53CD0B" w14:textId="77777777" w:rsidR="00B53B45" w:rsidRPr="00B53B45" w:rsidRDefault="00B53B45" w:rsidP="00B53B45">
            <w:pPr>
              <w:jc w:val="center"/>
              <w:rPr>
                <w:rFonts w:ascii="Arial" w:hAnsi="Arial" w:cs="Arial"/>
                <w:sz w:val="22"/>
                <w:szCs w:val="22"/>
              </w:rPr>
            </w:pPr>
          </w:p>
          <w:p w14:paraId="42EE22A5" w14:textId="77777777" w:rsidR="00B53B45" w:rsidRPr="00B53B45" w:rsidRDefault="00B53B45" w:rsidP="00B53B45">
            <w:pPr>
              <w:jc w:val="center"/>
              <w:rPr>
                <w:rFonts w:ascii="Arial" w:hAnsi="Arial" w:cs="Arial"/>
                <w:sz w:val="22"/>
                <w:szCs w:val="22"/>
              </w:rPr>
            </w:pPr>
          </w:p>
          <w:p w14:paraId="44B3F353"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468A99C2" w14:textId="77777777" w:rsidR="00B53B45" w:rsidRPr="00B53B45" w:rsidRDefault="00B53B45" w:rsidP="00B53B45">
            <w:pPr>
              <w:jc w:val="center"/>
              <w:rPr>
                <w:rFonts w:ascii="Arial" w:hAnsi="Arial" w:cs="Arial"/>
                <w:sz w:val="22"/>
                <w:szCs w:val="22"/>
              </w:rPr>
            </w:pPr>
          </w:p>
          <w:p w14:paraId="4E3982D0" w14:textId="77777777" w:rsidR="00B53B45" w:rsidRPr="00B53B45" w:rsidRDefault="00B53B45" w:rsidP="00B53B45">
            <w:pPr>
              <w:jc w:val="center"/>
              <w:rPr>
                <w:rFonts w:ascii="Arial" w:hAnsi="Arial" w:cs="Arial"/>
                <w:sz w:val="22"/>
                <w:szCs w:val="22"/>
              </w:rPr>
            </w:pPr>
          </w:p>
          <w:p w14:paraId="0F5C4F84" w14:textId="77777777" w:rsidR="00B53B45" w:rsidRPr="00B53B45" w:rsidRDefault="00B53B45" w:rsidP="00B53B45">
            <w:pPr>
              <w:jc w:val="center"/>
              <w:rPr>
                <w:rFonts w:ascii="Arial" w:hAnsi="Arial" w:cs="Arial"/>
                <w:sz w:val="22"/>
                <w:szCs w:val="22"/>
              </w:rPr>
            </w:pPr>
          </w:p>
          <w:p w14:paraId="63632848" w14:textId="77777777" w:rsidR="00B53B45" w:rsidRPr="00B53B45" w:rsidRDefault="00B53B45" w:rsidP="00B53B45">
            <w:pPr>
              <w:jc w:val="center"/>
              <w:rPr>
                <w:rFonts w:ascii="Arial" w:hAnsi="Arial" w:cs="Arial"/>
                <w:sz w:val="22"/>
                <w:szCs w:val="22"/>
              </w:rPr>
            </w:pPr>
          </w:p>
          <w:p w14:paraId="6E0D4E3C"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tc>
      </w:tr>
      <w:tr w:rsidR="00B53B45" w:rsidRPr="00B53B45" w14:paraId="5408B486" w14:textId="77777777" w:rsidTr="001F580A">
        <w:trPr>
          <w:trHeight w:val="454"/>
        </w:trPr>
        <w:tc>
          <w:tcPr>
            <w:tcW w:w="6520" w:type="dxa"/>
            <w:tcBorders>
              <w:bottom w:val="single" w:sz="4" w:space="0" w:color="auto"/>
            </w:tcBorders>
            <w:shd w:val="clear" w:color="auto" w:fill="E0E0E0"/>
            <w:vAlign w:val="center"/>
          </w:tcPr>
          <w:p w14:paraId="219B6333" w14:textId="77777777" w:rsidR="00B53B45" w:rsidRPr="00B53B45" w:rsidRDefault="00B53B45" w:rsidP="00B53B45">
            <w:pPr>
              <w:jc w:val="center"/>
              <w:rPr>
                <w:rFonts w:ascii="Arial" w:hAnsi="Arial" w:cs="Arial"/>
                <w:b/>
                <w:bCs/>
                <w:sz w:val="22"/>
                <w:szCs w:val="22"/>
              </w:rPr>
            </w:pPr>
            <w:r w:rsidRPr="00B53B45">
              <w:rPr>
                <w:rFonts w:ascii="Arial" w:hAnsi="Arial" w:cs="Arial"/>
                <w:b/>
                <w:bCs/>
                <w:sz w:val="22"/>
                <w:szCs w:val="22"/>
              </w:rPr>
              <w:lastRenderedPageBreak/>
              <w:t>ABILITIES &amp; SKILLS</w:t>
            </w:r>
          </w:p>
        </w:tc>
        <w:tc>
          <w:tcPr>
            <w:tcW w:w="1701" w:type="dxa"/>
            <w:tcBorders>
              <w:bottom w:val="single" w:sz="4" w:space="0" w:color="auto"/>
            </w:tcBorders>
            <w:shd w:val="clear" w:color="auto" w:fill="E0E0E0"/>
            <w:vAlign w:val="center"/>
          </w:tcPr>
          <w:p w14:paraId="61395C1D" w14:textId="77777777" w:rsidR="00B53B45" w:rsidRPr="00B53B45" w:rsidRDefault="00B53B45" w:rsidP="00B53B45">
            <w:pPr>
              <w:jc w:val="center"/>
              <w:rPr>
                <w:rFonts w:ascii="Arial" w:hAnsi="Arial" w:cs="Arial"/>
                <w:sz w:val="22"/>
                <w:szCs w:val="22"/>
              </w:rPr>
            </w:pPr>
          </w:p>
        </w:tc>
        <w:tc>
          <w:tcPr>
            <w:tcW w:w="1701" w:type="dxa"/>
            <w:tcBorders>
              <w:bottom w:val="single" w:sz="4" w:space="0" w:color="auto"/>
            </w:tcBorders>
            <w:shd w:val="clear" w:color="auto" w:fill="E0E0E0"/>
            <w:vAlign w:val="center"/>
          </w:tcPr>
          <w:p w14:paraId="708FB467" w14:textId="77777777" w:rsidR="00B53B45" w:rsidRPr="00B53B45" w:rsidRDefault="00B53B45" w:rsidP="00B53B45">
            <w:pPr>
              <w:jc w:val="center"/>
              <w:rPr>
                <w:rFonts w:ascii="Arial" w:hAnsi="Arial" w:cs="Arial"/>
                <w:sz w:val="22"/>
                <w:szCs w:val="22"/>
              </w:rPr>
            </w:pPr>
          </w:p>
        </w:tc>
      </w:tr>
      <w:tr w:rsidR="00B53B45" w:rsidRPr="00B53B45" w14:paraId="5864C899" w14:textId="77777777" w:rsidTr="001F580A">
        <w:trPr>
          <w:trHeight w:val="20"/>
        </w:trPr>
        <w:tc>
          <w:tcPr>
            <w:tcW w:w="6520" w:type="dxa"/>
            <w:tcBorders>
              <w:bottom w:val="single" w:sz="4" w:space="0" w:color="auto"/>
            </w:tcBorders>
          </w:tcPr>
          <w:p w14:paraId="6D02621A" w14:textId="77777777" w:rsidR="00B53B45" w:rsidRPr="00B53B45" w:rsidRDefault="00B53B45" w:rsidP="00B53B45">
            <w:pPr>
              <w:rPr>
                <w:rFonts w:ascii="Arial" w:hAnsi="Arial" w:cs="Arial"/>
                <w:sz w:val="22"/>
                <w:szCs w:val="22"/>
                <w:lang w:val="en-US"/>
              </w:rPr>
            </w:pPr>
          </w:p>
          <w:p w14:paraId="0F7A6F17" w14:textId="77777777" w:rsidR="00B53B45" w:rsidRPr="00B53B45" w:rsidRDefault="00B53B45" w:rsidP="00B53B45">
            <w:pPr>
              <w:numPr>
                <w:ilvl w:val="0"/>
                <w:numId w:val="7"/>
              </w:numPr>
              <w:rPr>
                <w:rFonts w:ascii="Arial" w:hAnsi="Arial" w:cs="Arial"/>
                <w:sz w:val="22"/>
                <w:szCs w:val="22"/>
                <w:lang w:val="en-US"/>
              </w:rPr>
            </w:pPr>
            <w:r w:rsidRPr="00B53B45">
              <w:rPr>
                <w:rFonts w:ascii="Arial" w:hAnsi="Arial" w:cs="Arial"/>
                <w:sz w:val="22"/>
                <w:szCs w:val="22"/>
              </w:rPr>
              <w:t xml:space="preserve">An ability to think creatively and flexibly </w:t>
            </w:r>
            <w:proofErr w:type="gramStart"/>
            <w:r w:rsidRPr="00B53B45">
              <w:rPr>
                <w:rFonts w:ascii="Arial" w:hAnsi="Arial" w:cs="Arial"/>
                <w:sz w:val="22"/>
                <w:szCs w:val="22"/>
              </w:rPr>
              <w:t>in order to</w:t>
            </w:r>
            <w:proofErr w:type="gramEnd"/>
            <w:r w:rsidRPr="00B53B45">
              <w:rPr>
                <w:rFonts w:ascii="Arial" w:hAnsi="Arial" w:cs="Arial"/>
                <w:sz w:val="22"/>
                <w:szCs w:val="22"/>
              </w:rPr>
              <w:t xml:space="preserve"> generate ideas, strategies and plans and the ability to collaborate with others to translate thinking into positive outcomes for children and young people.</w:t>
            </w:r>
          </w:p>
          <w:p w14:paraId="670491B5" w14:textId="77777777" w:rsidR="00B53B45" w:rsidRPr="00B53B45" w:rsidRDefault="00B53B45" w:rsidP="00B53B45">
            <w:pPr>
              <w:rPr>
                <w:rFonts w:ascii="Arial" w:hAnsi="Arial" w:cs="Arial"/>
                <w:sz w:val="22"/>
                <w:szCs w:val="22"/>
                <w:lang w:val="en-US"/>
              </w:rPr>
            </w:pPr>
          </w:p>
          <w:p w14:paraId="3556AA1E" w14:textId="77777777" w:rsidR="00B53B45" w:rsidRPr="00B53B45" w:rsidRDefault="00B53B45" w:rsidP="00B53B45">
            <w:pPr>
              <w:numPr>
                <w:ilvl w:val="0"/>
                <w:numId w:val="7"/>
              </w:numPr>
              <w:rPr>
                <w:rFonts w:ascii="Arial" w:hAnsi="Arial" w:cs="Arial"/>
                <w:sz w:val="22"/>
                <w:szCs w:val="22"/>
                <w:lang w:val="en-US"/>
              </w:rPr>
            </w:pPr>
            <w:r w:rsidRPr="00B53B45">
              <w:rPr>
                <w:rFonts w:ascii="Arial" w:hAnsi="Arial" w:cs="Arial"/>
                <w:sz w:val="22"/>
                <w:szCs w:val="22"/>
              </w:rPr>
              <w:t>Excellent communication skills (both oral and written) with an ability to relate well to a wide range of people including parents, teachers, Headteachers, LA colleagues and professionals from other agencies.</w:t>
            </w:r>
          </w:p>
          <w:p w14:paraId="58C900D0" w14:textId="77777777" w:rsidR="00B53B45" w:rsidRPr="00B53B45" w:rsidRDefault="00B53B45" w:rsidP="00B53B45">
            <w:pPr>
              <w:rPr>
                <w:rFonts w:ascii="Arial" w:hAnsi="Arial" w:cs="Arial"/>
                <w:sz w:val="22"/>
                <w:szCs w:val="22"/>
                <w:lang w:val="en-US"/>
              </w:rPr>
            </w:pPr>
          </w:p>
          <w:p w14:paraId="32310314" w14:textId="77777777" w:rsidR="00B53B45" w:rsidRPr="00B53B45" w:rsidRDefault="00B53B45" w:rsidP="00B53B45">
            <w:pPr>
              <w:numPr>
                <w:ilvl w:val="0"/>
                <w:numId w:val="7"/>
              </w:numPr>
              <w:rPr>
                <w:rFonts w:ascii="Arial" w:hAnsi="Arial" w:cs="Arial"/>
                <w:sz w:val="22"/>
                <w:szCs w:val="22"/>
                <w:lang w:val="en-US"/>
              </w:rPr>
            </w:pPr>
            <w:r w:rsidRPr="00B53B45">
              <w:rPr>
                <w:rFonts w:ascii="Arial" w:hAnsi="Arial" w:cs="Arial"/>
                <w:sz w:val="22"/>
                <w:szCs w:val="22"/>
              </w:rPr>
              <w:t>Ability to plan, organise and manage personal workload and to cope with competing demands.</w:t>
            </w:r>
          </w:p>
          <w:p w14:paraId="1D4FF61A" w14:textId="77777777" w:rsidR="00B53B45" w:rsidRPr="00B53B45" w:rsidRDefault="00B53B45" w:rsidP="00B53B45">
            <w:pPr>
              <w:rPr>
                <w:rFonts w:ascii="Arial" w:hAnsi="Arial" w:cs="Arial"/>
                <w:sz w:val="22"/>
                <w:szCs w:val="22"/>
                <w:lang w:val="en-US"/>
              </w:rPr>
            </w:pPr>
          </w:p>
          <w:p w14:paraId="1FA10323" w14:textId="77777777" w:rsidR="00B53B45" w:rsidRPr="00B53B45" w:rsidRDefault="00B53B45" w:rsidP="00B53B45">
            <w:pPr>
              <w:numPr>
                <w:ilvl w:val="0"/>
                <w:numId w:val="7"/>
              </w:numPr>
              <w:rPr>
                <w:rFonts w:ascii="Arial" w:hAnsi="Arial" w:cs="Arial"/>
                <w:sz w:val="22"/>
                <w:szCs w:val="22"/>
                <w:lang w:val="en-US"/>
              </w:rPr>
            </w:pPr>
            <w:r w:rsidRPr="00B53B45">
              <w:rPr>
                <w:rFonts w:ascii="Arial" w:hAnsi="Arial" w:cs="Arial"/>
                <w:sz w:val="22"/>
                <w:szCs w:val="22"/>
              </w:rPr>
              <w:t>Ability to make effective use of a range of techniques to facilitate a psychological understanding and intervention with children and young people.</w:t>
            </w:r>
          </w:p>
          <w:p w14:paraId="7F021853" w14:textId="77777777" w:rsidR="00B53B45" w:rsidRPr="00B53B45" w:rsidRDefault="00B53B45" w:rsidP="00B53B45">
            <w:pPr>
              <w:rPr>
                <w:rFonts w:ascii="Arial" w:hAnsi="Arial" w:cs="Arial"/>
                <w:sz w:val="22"/>
                <w:szCs w:val="22"/>
                <w:lang w:val="en-US"/>
              </w:rPr>
            </w:pPr>
          </w:p>
          <w:p w14:paraId="0E6C145A" w14:textId="77777777" w:rsidR="00B53B45" w:rsidRPr="00B53B45" w:rsidRDefault="00B53B45" w:rsidP="00B53B45">
            <w:pPr>
              <w:numPr>
                <w:ilvl w:val="0"/>
                <w:numId w:val="7"/>
              </w:numPr>
              <w:rPr>
                <w:rFonts w:ascii="Arial" w:hAnsi="Arial" w:cs="Arial"/>
                <w:sz w:val="22"/>
                <w:szCs w:val="22"/>
              </w:rPr>
            </w:pPr>
            <w:r w:rsidRPr="00B53B45">
              <w:rPr>
                <w:rFonts w:ascii="Arial" w:hAnsi="Arial" w:cs="Arial"/>
                <w:sz w:val="22"/>
                <w:szCs w:val="22"/>
              </w:rPr>
              <w:t>Ability to contribute psychological and educational understanding to the EPS and LA strategic direction and planning, with a focus on outcomes.</w:t>
            </w:r>
          </w:p>
          <w:p w14:paraId="63557F42" w14:textId="77777777" w:rsidR="00B53B45" w:rsidRPr="00B53B45" w:rsidRDefault="00B53B45" w:rsidP="00B53B45">
            <w:pPr>
              <w:ind w:left="360"/>
              <w:rPr>
                <w:rFonts w:ascii="Arial" w:hAnsi="Arial" w:cs="Arial"/>
                <w:sz w:val="22"/>
                <w:szCs w:val="22"/>
              </w:rPr>
            </w:pPr>
          </w:p>
          <w:p w14:paraId="61FFFA84" w14:textId="77777777" w:rsidR="00B53B45" w:rsidRPr="00B53B45" w:rsidRDefault="00B53B45" w:rsidP="00B53B45">
            <w:pPr>
              <w:ind w:left="360"/>
              <w:rPr>
                <w:rFonts w:ascii="Arial" w:hAnsi="Arial" w:cs="Arial"/>
                <w:sz w:val="22"/>
                <w:szCs w:val="22"/>
              </w:rPr>
            </w:pPr>
          </w:p>
        </w:tc>
        <w:tc>
          <w:tcPr>
            <w:tcW w:w="1701" w:type="dxa"/>
            <w:tcBorders>
              <w:bottom w:val="single" w:sz="4" w:space="0" w:color="auto"/>
            </w:tcBorders>
          </w:tcPr>
          <w:p w14:paraId="343A773D" w14:textId="77777777" w:rsidR="00B53B45" w:rsidRPr="00B53B45" w:rsidRDefault="00B53B45" w:rsidP="00B53B45">
            <w:pPr>
              <w:jc w:val="center"/>
              <w:rPr>
                <w:rFonts w:ascii="Arial" w:hAnsi="Arial" w:cs="Arial"/>
                <w:sz w:val="22"/>
                <w:szCs w:val="22"/>
              </w:rPr>
            </w:pPr>
          </w:p>
          <w:p w14:paraId="41FD3E78"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2B525D3C" w14:textId="77777777" w:rsidR="00B53B45" w:rsidRPr="00B53B45" w:rsidRDefault="00B53B45" w:rsidP="00B53B45">
            <w:pPr>
              <w:jc w:val="center"/>
              <w:rPr>
                <w:rFonts w:ascii="Arial" w:hAnsi="Arial" w:cs="Arial"/>
                <w:sz w:val="22"/>
                <w:szCs w:val="22"/>
              </w:rPr>
            </w:pPr>
          </w:p>
          <w:p w14:paraId="11CF7FE5" w14:textId="77777777" w:rsidR="00B53B45" w:rsidRPr="00B53B45" w:rsidRDefault="00B53B45" w:rsidP="00B53B45">
            <w:pPr>
              <w:jc w:val="center"/>
              <w:rPr>
                <w:rFonts w:ascii="Arial" w:hAnsi="Arial" w:cs="Arial"/>
                <w:sz w:val="22"/>
                <w:szCs w:val="22"/>
              </w:rPr>
            </w:pPr>
          </w:p>
          <w:p w14:paraId="606A3767" w14:textId="77777777" w:rsidR="00B53B45" w:rsidRPr="00B53B45" w:rsidRDefault="00B53B45" w:rsidP="00B53B45">
            <w:pPr>
              <w:jc w:val="center"/>
              <w:rPr>
                <w:rFonts w:ascii="Arial" w:hAnsi="Arial" w:cs="Arial"/>
                <w:sz w:val="22"/>
                <w:szCs w:val="22"/>
              </w:rPr>
            </w:pPr>
          </w:p>
          <w:p w14:paraId="65DC41A2" w14:textId="77777777" w:rsidR="00B53B45" w:rsidRPr="00B53B45" w:rsidRDefault="00B53B45" w:rsidP="00B53B45">
            <w:pPr>
              <w:jc w:val="center"/>
              <w:rPr>
                <w:rFonts w:ascii="Arial" w:hAnsi="Arial" w:cs="Arial"/>
                <w:sz w:val="22"/>
                <w:szCs w:val="22"/>
              </w:rPr>
            </w:pPr>
          </w:p>
          <w:p w14:paraId="4DCECE2D"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11C86486" w14:textId="77777777" w:rsidR="00B53B45" w:rsidRPr="00B53B45" w:rsidRDefault="00B53B45" w:rsidP="00B53B45">
            <w:pPr>
              <w:jc w:val="center"/>
              <w:rPr>
                <w:rFonts w:ascii="Arial" w:hAnsi="Arial" w:cs="Arial"/>
                <w:sz w:val="22"/>
                <w:szCs w:val="22"/>
              </w:rPr>
            </w:pPr>
          </w:p>
          <w:p w14:paraId="4FC529CB" w14:textId="77777777" w:rsidR="00B53B45" w:rsidRPr="00B53B45" w:rsidRDefault="00B53B45" w:rsidP="00B53B45">
            <w:pPr>
              <w:jc w:val="center"/>
              <w:rPr>
                <w:rFonts w:ascii="Arial" w:hAnsi="Arial" w:cs="Arial"/>
                <w:sz w:val="22"/>
                <w:szCs w:val="22"/>
              </w:rPr>
            </w:pPr>
          </w:p>
          <w:p w14:paraId="59E124AA" w14:textId="77777777" w:rsidR="00B53B45" w:rsidRPr="00B53B45" w:rsidRDefault="00B53B45" w:rsidP="00B53B45">
            <w:pPr>
              <w:jc w:val="center"/>
              <w:rPr>
                <w:rFonts w:ascii="Arial" w:hAnsi="Arial" w:cs="Arial"/>
                <w:sz w:val="22"/>
                <w:szCs w:val="22"/>
              </w:rPr>
            </w:pPr>
          </w:p>
          <w:p w14:paraId="2D487862" w14:textId="77777777" w:rsidR="00B53B45" w:rsidRPr="00B53B45" w:rsidRDefault="00B53B45" w:rsidP="00B53B45">
            <w:pPr>
              <w:jc w:val="center"/>
              <w:rPr>
                <w:rFonts w:ascii="Arial" w:hAnsi="Arial" w:cs="Arial"/>
                <w:sz w:val="22"/>
                <w:szCs w:val="22"/>
              </w:rPr>
            </w:pPr>
          </w:p>
          <w:p w14:paraId="503F0D49"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1DED8084" w14:textId="77777777" w:rsidR="00B53B45" w:rsidRPr="00B53B45" w:rsidRDefault="00B53B45" w:rsidP="00B53B45">
            <w:pPr>
              <w:jc w:val="center"/>
              <w:rPr>
                <w:rFonts w:ascii="Arial" w:hAnsi="Arial" w:cs="Arial"/>
                <w:sz w:val="22"/>
                <w:szCs w:val="22"/>
              </w:rPr>
            </w:pPr>
          </w:p>
          <w:p w14:paraId="3B67F702" w14:textId="77777777" w:rsidR="00B53B45" w:rsidRPr="00B53B45" w:rsidRDefault="00B53B45" w:rsidP="00B53B45">
            <w:pPr>
              <w:jc w:val="center"/>
              <w:rPr>
                <w:rFonts w:ascii="Arial" w:hAnsi="Arial" w:cs="Arial"/>
                <w:sz w:val="22"/>
                <w:szCs w:val="22"/>
              </w:rPr>
            </w:pPr>
          </w:p>
          <w:p w14:paraId="1E7BE444"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11F0C4B2" w14:textId="77777777" w:rsidR="00B53B45" w:rsidRPr="00B53B45" w:rsidRDefault="00B53B45" w:rsidP="00B53B45">
            <w:pPr>
              <w:jc w:val="center"/>
              <w:rPr>
                <w:rFonts w:ascii="Arial" w:hAnsi="Arial" w:cs="Arial"/>
                <w:sz w:val="22"/>
                <w:szCs w:val="22"/>
              </w:rPr>
            </w:pPr>
          </w:p>
          <w:p w14:paraId="5CB698C9" w14:textId="77777777" w:rsidR="00B53B45" w:rsidRPr="00B53B45" w:rsidRDefault="00B53B45" w:rsidP="00B53B45">
            <w:pPr>
              <w:jc w:val="center"/>
              <w:rPr>
                <w:rFonts w:ascii="Arial" w:hAnsi="Arial" w:cs="Arial"/>
                <w:sz w:val="22"/>
                <w:szCs w:val="22"/>
              </w:rPr>
            </w:pPr>
          </w:p>
          <w:p w14:paraId="641032BB" w14:textId="77777777" w:rsidR="00B53B45" w:rsidRPr="00B53B45" w:rsidRDefault="00B53B45" w:rsidP="00B53B45">
            <w:pPr>
              <w:jc w:val="center"/>
              <w:rPr>
                <w:rFonts w:ascii="Arial" w:hAnsi="Arial" w:cs="Arial"/>
                <w:sz w:val="22"/>
                <w:szCs w:val="22"/>
              </w:rPr>
            </w:pPr>
          </w:p>
          <w:p w14:paraId="5C77165C"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5FA1ACE0" w14:textId="77777777" w:rsidR="00B53B45" w:rsidRPr="00B53B45" w:rsidRDefault="00B53B45" w:rsidP="00B53B45">
            <w:pPr>
              <w:jc w:val="center"/>
              <w:rPr>
                <w:rFonts w:ascii="Arial" w:hAnsi="Arial" w:cs="Arial"/>
                <w:sz w:val="22"/>
                <w:szCs w:val="22"/>
              </w:rPr>
            </w:pPr>
          </w:p>
          <w:p w14:paraId="5871E4F7" w14:textId="77777777" w:rsidR="00B53B45" w:rsidRPr="00B53B45" w:rsidRDefault="00B53B45" w:rsidP="00B53B45">
            <w:pPr>
              <w:jc w:val="center"/>
              <w:rPr>
                <w:rFonts w:ascii="Arial" w:hAnsi="Arial" w:cs="Arial"/>
                <w:sz w:val="22"/>
                <w:szCs w:val="22"/>
              </w:rPr>
            </w:pPr>
          </w:p>
          <w:p w14:paraId="2469BE89" w14:textId="77777777" w:rsidR="00B53B45" w:rsidRPr="00B53B45" w:rsidRDefault="00B53B45" w:rsidP="00B53B45">
            <w:pPr>
              <w:jc w:val="center"/>
              <w:rPr>
                <w:rFonts w:ascii="Arial" w:hAnsi="Arial" w:cs="Arial"/>
                <w:sz w:val="22"/>
                <w:szCs w:val="22"/>
              </w:rPr>
            </w:pPr>
          </w:p>
        </w:tc>
        <w:tc>
          <w:tcPr>
            <w:tcW w:w="1701" w:type="dxa"/>
            <w:tcBorders>
              <w:bottom w:val="single" w:sz="4" w:space="0" w:color="auto"/>
            </w:tcBorders>
          </w:tcPr>
          <w:p w14:paraId="07BF4957" w14:textId="77777777" w:rsidR="00B53B45" w:rsidRPr="00B53B45" w:rsidRDefault="00B53B45" w:rsidP="00B53B45">
            <w:pPr>
              <w:jc w:val="center"/>
              <w:rPr>
                <w:rFonts w:ascii="Arial" w:hAnsi="Arial" w:cs="Arial"/>
                <w:sz w:val="22"/>
                <w:szCs w:val="22"/>
              </w:rPr>
            </w:pPr>
          </w:p>
          <w:p w14:paraId="506D5197"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0CDFF689" w14:textId="77777777" w:rsidR="00B53B45" w:rsidRPr="00B53B45" w:rsidRDefault="00B53B45" w:rsidP="00B53B45">
            <w:pPr>
              <w:jc w:val="center"/>
              <w:rPr>
                <w:rFonts w:ascii="Arial" w:hAnsi="Arial" w:cs="Arial"/>
                <w:sz w:val="22"/>
                <w:szCs w:val="22"/>
              </w:rPr>
            </w:pPr>
          </w:p>
          <w:p w14:paraId="07018FBC" w14:textId="77777777" w:rsidR="00B53B45" w:rsidRPr="00B53B45" w:rsidRDefault="00B53B45" w:rsidP="00B53B45">
            <w:pPr>
              <w:jc w:val="center"/>
              <w:rPr>
                <w:rFonts w:ascii="Arial" w:hAnsi="Arial" w:cs="Arial"/>
                <w:sz w:val="22"/>
                <w:szCs w:val="22"/>
              </w:rPr>
            </w:pPr>
          </w:p>
          <w:p w14:paraId="61F3C7FB" w14:textId="77777777" w:rsidR="00B53B45" w:rsidRPr="00B53B45" w:rsidRDefault="00B53B45" w:rsidP="00B53B45">
            <w:pPr>
              <w:jc w:val="center"/>
              <w:rPr>
                <w:rFonts w:ascii="Arial" w:hAnsi="Arial" w:cs="Arial"/>
                <w:sz w:val="22"/>
                <w:szCs w:val="22"/>
              </w:rPr>
            </w:pPr>
          </w:p>
          <w:p w14:paraId="604BDA39" w14:textId="77777777" w:rsidR="00B53B45" w:rsidRPr="00B53B45" w:rsidRDefault="00B53B45" w:rsidP="00B53B45">
            <w:pPr>
              <w:jc w:val="center"/>
              <w:rPr>
                <w:rFonts w:ascii="Arial" w:hAnsi="Arial" w:cs="Arial"/>
                <w:sz w:val="22"/>
                <w:szCs w:val="22"/>
              </w:rPr>
            </w:pPr>
          </w:p>
          <w:p w14:paraId="58FFA814"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62DFEC44" w14:textId="77777777" w:rsidR="00B53B45" w:rsidRPr="00B53B45" w:rsidRDefault="00B53B45" w:rsidP="00B53B45">
            <w:pPr>
              <w:jc w:val="center"/>
              <w:rPr>
                <w:rFonts w:ascii="Arial" w:hAnsi="Arial" w:cs="Arial"/>
                <w:sz w:val="22"/>
                <w:szCs w:val="22"/>
              </w:rPr>
            </w:pPr>
          </w:p>
          <w:p w14:paraId="4377E736" w14:textId="77777777" w:rsidR="00B53B45" w:rsidRPr="00B53B45" w:rsidRDefault="00B53B45" w:rsidP="00B53B45">
            <w:pPr>
              <w:jc w:val="center"/>
              <w:rPr>
                <w:rFonts w:ascii="Arial" w:hAnsi="Arial" w:cs="Arial"/>
                <w:sz w:val="22"/>
                <w:szCs w:val="22"/>
              </w:rPr>
            </w:pPr>
          </w:p>
          <w:p w14:paraId="69EDDBC8" w14:textId="77777777" w:rsidR="00B53B45" w:rsidRPr="00B53B45" w:rsidRDefault="00B53B45" w:rsidP="00B53B45">
            <w:pPr>
              <w:jc w:val="center"/>
              <w:rPr>
                <w:rFonts w:ascii="Arial" w:hAnsi="Arial" w:cs="Arial"/>
                <w:sz w:val="22"/>
                <w:szCs w:val="22"/>
              </w:rPr>
            </w:pPr>
          </w:p>
          <w:p w14:paraId="65156756" w14:textId="77777777" w:rsidR="00B53B45" w:rsidRPr="00B53B45" w:rsidRDefault="00B53B45" w:rsidP="00B53B45">
            <w:pPr>
              <w:jc w:val="center"/>
              <w:rPr>
                <w:rFonts w:ascii="Arial" w:hAnsi="Arial" w:cs="Arial"/>
                <w:sz w:val="22"/>
                <w:szCs w:val="22"/>
              </w:rPr>
            </w:pPr>
          </w:p>
          <w:p w14:paraId="012A4CBA"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4ECE200F" w14:textId="77777777" w:rsidR="00B53B45" w:rsidRPr="00B53B45" w:rsidRDefault="00B53B45" w:rsidP="00B53B45">
            <w:pPr>
              <w:jc w:val="center"/>
              <w:rPr>
                <w:rFonts w:ascii="Arial" w:hAnsi="Arial" w:cs="Arial"/>
                <w:sz w:val="22"/>
                <w:szCs w:val="22"/>
              </w:rPr>
            </w:pPr>
          </w:p>
          <w:p w14:paraId="54B0CAE6" w14:textId="77777777" w:rsidR="00B53B45" w:rsidRPr="00B53B45" w:rsidRDefault="00B53B45" w:rsidP="00B53B45">
            <w:pPr>
              <w:jc w:val="center"/>
              <w:rPr>
                <w:rFonts w:ascii="Arial" w:hAnsi="Arial" w:cs="Arial"/>
                <w:sz w:val="22"/>
                <w:szCs w:val="22"/>
              </w:rPr>
            </w:pPr>
          </w:p>
          <w:p w14:paraId="1D64AAA1"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39F2AA7F" w14:textId="77777777" w:rsidR="00B53B45" w:rsidRPr="00B53B45" w:rsidRDefault="00B53B45" w:rsidP="00B53B45">
            <w:pPr>
              <w:jc w:val="center"/>
              <w:rPr>
                <w:rFonts w:ascii="Arial" w:hAnsi="Arial" w:cs="Arial"/>
                <w:sz w:val="22"/>
                <w:szCs w:val="22"/>
              </w:rPr>
            </w:pPr>
          </w:p>
          <w:p w14:paraId="2D8392F8" w14:textId="77777777" w:rsidR="00B53B45" w:rsidRPr="00B53B45" w:rsidRDefault="00B53B45" w:rsidP="00B53B45">
            <w:pPr>
              <w:jc w:val="center"/>
              <w:rPr>
                <w:rFonts w:ascii="Arial" w:hAnsi="Arial" w:cs="Arial"/>
                <w:sz w:val="22"/>
                <w:szCs w:val="22"/>
              </w:rPr>
            </w:pPr>
          </w:p>
          <w:p w14:paraId="2BA9FCDA" w14:textId="77777777" w:rsidR="00B53B45" w:rsidRPr="00B53B45" w:rsidRDefault="00B53B45" w:rsidP="00B53B45">
            <w:pPr>
              <w:jc w:val="center"/>
              <w:rPr>
                <w:rFonts w:ascii="Arial" w:hAnsi="Arial" w:cs="Arial"/>
                <w:sz w:val="22"/>
                <w:szCs w:val="22"/>
              </w:rPr>
            </w:pPr>
          </w:p>
          <w:p w14:paraId="3355F8FC"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043DA175" w14:textId="77777777" w:rsidR="00B53B45" w:rsidRPr="00B53B45" w:rsidRDefault="00B53B45" w:rsidP="00B53B45">
            <w:pPr>
              <w:jc w:val="center"/>
              <w:rPr>
                <w:rFonts w:ascii="Arial" w:hAnsi="Arial" w:cs="Arial"/>
                <w:sz w:val="22"/>
                <w:szCs w:val="22"/>
              </w:rPr>
            </w:pPr>
          </w:p>
          <w:p w14:paraId="4B67CB09" w14:textId="77777777" w:rsidR="00B53B45" w:rsidRPr="00B53B45" w:rsidRDefault="00B53B45" w:rsidP="00B53B45">
            <w:pPr>
              <w:jc w:val="center"/>
              <w:rPr>
                <w:rFonts w:ascii="Arial" w:hAnsi="Arial" w:cs="Arial"/>
                <w:sz w:val="22"/>
                <w:szCs w:val="22"/>
              </w:rPr>
            </w:pPr>
          </w:p>
          <w:p w14:paraId="67E507B0" w14:textId="77777777" w:rsidR="00B53B45" w:rsidRPr="00B53B45" w:rsidRDefault="00B53B45" w:rsidP="00B53B45">
            <w:pPr>
              <w:jc w:val="center"/>
              <w:rPr>
                <w:rFonts w:ascii="Arial" w:hAnsi="Arial" w:cs="Arial"/>
                <w:sz w:val="22"/>
                <w:szCs w:val="22"/>
              </w:rPr>
            </w:pPr>
          </w:p>
        </w:tc>
      </w:tr>
      <w:tr w:rsidR="00B53B45" w:rsidRPr="00B53B45" w14:paraId="4C2FEDFB" w14:textId="77777777" w:rsidTr="001F580A">
        <w:trPr>
          <w:trHeight w:val="454"/>
        </w:trPr>
        <w:tc>
          <w:tcPr>
            <w:tcW w:w="6520" w:type="dxa"/>
            <w:tcBorders>
              <w:top w:val="single" w:sz="4" w:space="0" w:color="auto"/>
              <w:bottom w:val="single" w:sz="4" w:space="0" w:color="auto"/>
            </w:tcBorders>
            <w:shd w:val="clear" w:color="auto" w:fill="E0E0E0"/>
            <w:vAlign w:val="center"/>
          </w:tcPr>
          <w:p w14:paraId="2D70715F" w14:textId="77777777" w:rsidR="00B53B45" w:rsidRPr="00B53B45" w:rsidRDefault="00B53B45" w:rsidP="00B53B45">
            <w:pPr>
              <w:jc w:val="center"/>
              <w:rPr>
                <w:rFonts w:ascii="Arial" w:hAnsi="Arial" w:cs="Arial"/>
                <w:b/>
                <w:bCs/>
                <w:sz w:val="22"/>
                <w:szCs w:val="22"/>
              </w:rPr>
            </w:pPr>
            <w:r w:rsidRPr="00B53B45">
              <w:rPr>
                <w:rFonts w:ascii="Arial" w:hAnsi="Arial" w:cs="Arial"/>
                <w:b/>
                <w:bCs/>
                <w:sz w:val="22"/>
                <w:szCs w:val="22"/>
              </w:rPr>
              <w:t>PERSONAL ATTRIBUTES</w:t>
            </w:r>
          </w:p>
        </w:tc>
        <w:tc>
          <w:tcPr>
            <w:tcW w:w="1701" w:type="dxa"/>
            <w:tcBorders>
              <w:top w:val="single" w:sz="4" w:space="0" w:color="auto"/>
              <w:bottom w:val="single" w:sz="4" w:space="0" w:color="auto"/>
            </w:tcBorders>
            <w:shd w:val="clear" w:color="auto" w:fill="E0E0E0"/>
            <w:vAlign w:val="center"/>
          </w:tcPr>
          <w:p w14:paraId="4DBA108B" w14:textId="77777777" w:rsidR="00B53B45" w:rsidRPr="00B53B45" w:rsidRDefault="00B53B45" w:rsidP="00B53B45">
            <w:pPr>
              <w:jc w:val="center"/>
              <w:rPr>
                <w:rFonts w:ascii="Arial" w:hAnsi="Arial" w:cs="Arial"/>
                <w:sz w:val="22"/>
                <w:szCs w:val="22"/>
              </w:rPr>
            </w:pPr>
          </w:p>
        </w:tc>
        <w:tc>
          <w:tcPr>
            <w:tcW w:w="1701" w:type="dxa"/>
            <w:tcBorders>
              <w:top w:val="single" w:sz="4" w:space="0" w:color="auto"/>
              <w:bottom w:val="single" w:sz="4" w:space="0" w:color="auto"/>
            </w:tcBorders>
            <w:shd w:val="clear" w:color="auto" w:fill="E0E0E0"/>
            <w:vAlign w:val="center"/>
          </w:tcPr>
          <w:p w14:paraId="761985D3" w14:textId="77777777" w:rsidR="00B53B45" w:rsidRPr="00B53B45" w:rsidRDefault="00B53B45" w:rsidP="00B53B45">
            <w:pPr>
              <w:jc w:val="center"/>
              <w:rPr>
                <w:rFonts w:ascii="Arial" w:hAnsi="Arial" w:cs="Arial"/>
                <w:sz w:val="22"/>
                <w:szCs w:val="22"/>
              </w:rPr>
            </w:pPr>
          </w:p>
        </w:tc>
      </w:tr>
      <w:tr w:rsidR="00B53B45" w:rsidRPr="00B53B45" w14:paraId="1EC4E846" w14:textId="77777777" w:rsidTr="001F580A">
        <w:trPr>
          <w:trHeight w:val="20"/>
        </w:trPr>
        <w:tc>
          <w:tcPr>
            <w:tcW w:w="6520" w:type="dxa"/>
            <w:tcBorders>
              <w:top w:val="single" w:sz="4" w:space="0" w:color="auto"/>
              <w:bottom w:val="single" w:sz="4" w:space="0" w:color="auto"/>
            </w:tcBorders>
          </w:tcPr>
          <w:p w14:paraId="65C9999D" w14:textId="77777777" w:rsidR="00B53B45" w:rsidRPr="00B53B45" w:rsidRDefault="00B53B45" w:rsidP="00B53B45">
            <w:pPr>
              <w:keepNext/>
              <w:jc w:val="both"/>
              <w:outlineLvl w:val="0"/>
              <w:rPr>
                <w:rFonts w:ascii="Arial" w:hAnsi="Arial" w:cs="Arial"/>
                <w:bCs/>
                <w:sz w:val="22"/>
                <w:szCs w:val="22"/>
              </w:rPr>
            </w:pPr>
          </w:p>
          <w:p w14:paraId="0216F74D" w14:textId="77777777" w:rsidR="00B53B45" w:rsidRPr="00B53B45" w:rsidRDefault="00B53B45" w:rsidP="00B53B45">
            <w:pPr>
              <w:numPr>
                <w:ilvl w:val="0"/>
                <w:numId w:val="8"/>
              </w:numPr>
              <w:rPr>
                <w:rFonts w:ascii="Arial" w:hAnsi="Arial" w:cs="Arial"/>
                <w:sz w:val="22"/>
                <w:szCs w:val="22"/>
              </w:rPr>
            </w:pPr>
            <w:r w:rsidRPr="00B53B45">
              <w:rPr>
                <w:rFonts w:ascii="Arial" w:hAnsi="Arial" w:cs="Arial"/>
                <w:sz w:val="22"/>
                <w:szCs w:val="22"/>
              </w:rPr>
              <w:t xml:space="preserve"> Has professional integrity, open and honest.</w:t>
            </w:r>
          </w:p>
          <w:p w14:paraId="461A0197" w14:textId="77777777" w:rsidR="00B53B45" w:rsidRPr="00B53B45" w:rsidRDefault="00B53B45" w:rsidP="00B53B45">
            <w:pPr>
              <w:rPr>
                <w:rFonts w:ascii="Arial" w:hAnsi="Arial" w:cs="Arial"/>
                <w:sz w:val="22"/>
                <w:szCs w:val="22"/>
              </w:rPr>
            </w:pPr>
          </w:p>
          <w:p w14:paraId="6EBBD5AC" w14:textId="77777777" w:rsidR="00B53B45" w:rsidRPr="00B53B45" w:rsidRDefault="00B53B45" w:rsidP="00B53B45">
            <w:pPr>
              <w:numPr>
                <w:ilvl w:val="0"/>
                <w:numId w:val="8"/>
              </w:numPr>
              <w:rPr>
                <w:rFonts w:ascii="Arial" w:hAnsi="Arial" w:cs="Arial"/>
                <w:sz w:val="22"/>
                <w:szCs w:val="22"/>
              </w:rPr>
            </w:pPr>
            <w:r w:rsidRPr="00B53B45">
              <w:rPr>
                <w:rFonts w:ascii="Arial" w:hAnsi="Arial" w:cs="Arial"/>
                <w:sz w:val="22"/>
                <w:szCs w:val="22"/>
              </w:rPr>
              <w:t xml:space="preserve">Sees challenges as opportunities to learn and develop – adaptable to change. </w:t>
            </w:r>
          </w:p>
          <w:p w14:paraId="370113D5" w14:textId="77777777" w:rsidR="00B53B45" w:rsidRPr="00B53B45" w:rsidRDefault="00B53B45" w:rsidP="00B53B45">
            <w:pPr>
              <w:rPr>
                <w:rFonts w:ascii="Arial" w:hAnsi="Arial" w:cs="Arial"/>
                <w:sz w:val="22"/>
                <w:szCs w:val="22"/>
              </w:rPr>
            </w:pPr>
          </w:p>
          <w:p w14:paraId="3F629F08" w14:textId="77777777" w:rsidR="00B53B45" w:rsidRPr="00B53B45" w:rsidRDefault="00B53B45" w:rsidP="00B53B45">
            <w:pPr>
              <w:numPr>
                <w:ilvl w:val="0"/>
                <w:numId w:val="8"/>
              </w:numPr>
              <w:rPr>
                <w:rFonts w:ascii="Arial" w:hAnsi="Arial" w:cs="Arial"/>
                <w:sz w:val="22"/>
                <w:szCs w:val="22"/>
              </w:rPr>
            </w:pPr>
            <w:r w:rsidRPr="00B53B45">
              <w:rPr>
                <w:rFonts w:ascii="Arial" w:hAnsi="Arial" w:cs="Arial"/>
                <w:sz w:val="22"/>
                <w:szCs w:val="22"/>
              </w:rPr>
              <w:t xml:space="preserve">Commitment to early intervention, proactive work and work that enables service users to develop their own practice and solutions. </w:t>
            </w:r>
          </w:p>
          <w:p w14:paraId="457BC8C7" w14:textId="77777777" w:rsidR="00B53B45" w:rsidRPr="00B53B45" w:rsidRDefault="00B53B45" w:rsidP="00B53B45">
            <w:pPr>
              <w:rPr>
                <w:rFonts w:ascii="Arial" w:hAnsi="Arial" w:cs="Arial"/>
                <w:sz w:val="22"/>
                <w:szCs w:val="22"/>
              </w:rPr>
            </w:pPr>
          </w:p>
          <w:p w14:paraId="38D25016" w14:textId="77777777" w:rsidR="00B53B45" w:rsidRPr="00B53B45" w:rsidRDefault="00B53B45" w:rsidP="00B53B45">
            <w:pPr>
              <w:rPr>
                <w:rFonts w:ascii="Arial" w:hAnsi="Arial" w:cs="Arial"/>
                <w:sz w:val="22"/>
                <w:szCs w:val="22"/>
              </w:rPr>
            </w:pPr>
          </w:p>
        </w:tc>
        <w:tc>
          <w:tcPr>
            <w:tcW w:w="1701" w:type="dxa"/>
            <w:tcBorders>
              <w:top w:val="single" w:sz="4" w:space="0" w:color="auto"/>
              <w:bottom w:val="single" w:sz="4" w:space="0" w:color="auto"/>
            </w:tcBorders>
          </w:tcPr>
          <w:p w14:paraId="77573501" w14:textId="77777777" w:rsidR="00B53B45" w:rsidRPr="00B53B45" w:rsidRDefault="00B53B45" w:rsidP="00B53B45">
            <w:pPr>
              <w:jc w:val="center"/>
              <w:rPr>
                <w:rFonts w:ascii="Arial" w:hAnsi="Arial" w:cs="Arial"/>
                <w:sz w:val="22"/>
                <w:szCs w:val="22"/>
              </w:rPr>
            </w:pPr>
          </w:p>
          <w:p w14:paraId="67995F79"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01F08565" w14:textId="77777777" w:rsidR="00B53B45" w:rsidRPr="00B53B45" w:rsidRDefault="00B53B45" w:rsidP="00B53B45">
            <w:pPr>
              <w:jc w:val="center"/>
              <w:rPr>
                <w:rFonts w:ascii="Arial" w:hAnsi="Arial" w:cs="Arial"/>
                <w:sz w:val="22"/>
                <w:szCs w:val="22"/>
              </w:rPr>
            </w:pPr>
          </w:p>
          <w:p w14:paraId="033A1E68"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67AD1D6D" w14:textId="77777777" w:rsidR="00B53B45" w:rsidRPr="00B53B45" w:rsidRDefault="00B53B45" w:rsidP="00B53B45">
            <w:pPr>
              <w:jc w:val="center"/>
              <w:rPr>
                <w:rFonts w:ascii="Arial" w:hAnsi="Arial" w:cs="Arial"/>
                <w:sz w:val="22"/>
                <w:szCs w:val="22"/>
              </w:rPr>
            </w:pPr>
          </w:p>
          <w:p w14:paraId="774EBE6C" w14:textId="77777777" w:rsidR="00B53B45" w:rsidRPr="00B53B45" w:rsidRDefault="00B53B45" w:rsidP="00B53B45">
            <w:pPr>
              <w:jc w:val="center"/>
              <w:rPr>
                <w:rFonts w:ascii="Arial" w:hAnsi="Arial" w:cs="Arial"/>
                <w:sz w:val="22"/>
                <w:szCs w:val="22"/>
              </w:rPr>
            </w:pPr>
          </w:p>
          <w:p w14:paraId="22EC3A02"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tc>
        <w:tc>
          <w:tcPr>
            <w:tcW w:w="1701" w:type="dxa"/>
            <w:tcBorders>
              <w:top w:val="single" w:sz="4" w:space="0" w:color="auto"/>
              <w:bottom w:val="single" w:sz="4" w:space="0" w:color="auto"/>
            </w:tcBorders>
          </w:tcPr>
          <w:p w14:paraId="5B7A3378" w14:textId="77777777" w:rsidR="00B53B45" w:rsidRPr="00B53B45" w:rsidRDefault="00B53B45" w:rsidP="00B53B45">
            <w:pPr>
              <w:jc w:val="center"/>
              <w:rPr>
                <w:rFonts w:ascii="Arial" w:hAnsi="Arial" w:cs="Arial"/>
                <w:sz w:val="22"/>
                <w:szCs w:val="22"/>
              </w:rPr>
            </w:pPr>
          </w:p>
          <w:p w14:paraId="7A156D23"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2308E329" w14:textId="77777777" w:rsidR="00B53B45" w:rsidRPr="00B53B45" w:rsidRDefault="00B53B45" w:rsidP="00B53B45">
            <w:pPr>
              <w:jc w:val="center"/>
              <w:rPr>
                <w:rFonts w:ascii="Arial" w:hAnsi="Arial" w:cs="Arial"/>
                <w:sz w:val="22"/>
                <w:szCs w:val="22"/>
              </w:rPr>
            </w:pPr>
          </w:p>
          <w:p w14:paraId="26FF50B9"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2BC87EDB" w14:textId="77777777" w:rsidR="00B53B45" w:rsidRPr="00B53B45" w:rsidRDefault="00B53B45" w:rsidP="00B53B45">
            <w:pPr>
              <w:jc w:val="center"/>
              <w:rPr>
                <w:rFonts w:ascii="Arial" w:hAnsi="Arial" w:cs="Arial"/>
                <w:sz w:val="22"/>
                <w:szCs w:val="22"/>
              </w:rPr>
            </w:pPr>
          </w:p>
          <w:p w14:paraId="45B7737F" w14:textId="77777777" w:rsidR="00B53B45" w:rsidRPr="00B53B45" w:rsidRDefault="00B53B45" w:rsidP="00B53B45">
            <w:pPr>
              <w:jc w:val="center"/>
              <w:rPr>
                <w:rFonts w:ascii="Arial" w:hAnsi="Arial" w:cs="Arial"/>
                <w:sz w:val="22"/>
                <w:szCs w:val="22"/>
              </w:rPr>
            </w:pPr>
          </w:p>
          <w:p w14:paraId="29D6A41B"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A/I</w:t>
            </w:r>
          </w:p>
          <w:p w14:paraId="2A6278E6" w14:textId="77777777" w:rsidR="00B53B45" w:rsidRPr="00B53B45" w:rsidRDefault="00B53B45" w:rsidP="00B53B45">
            <w:pPr>
              <w:jc w:val="center"/>
              <w:rPr>
                <w:rFonts w:ascii="Arial" w:hAnsi="Arial" w:cs="Arial"/>
                <w:sz w:val="22"/>
                <w:szCs w:val="22"/>
              </w:rPr>
            </w:pPr>
          </w:p>
        </w:tc>
      </w:tr>
      <w:tr w:rsidR="00B53B45" w:rsidRPr="00B53B45" w14:paraId="6CB1F59C" w14:textId="77777777" w:rsidTr="001F580A">
        <w:trPr>
          <w:trHeight w:val="454"/>
        </w:trPr>
        <w:tc>
          <w:tcPr>
            <w:tcW w:w="6520" w:type="dxa"/>
            <w:tcBorders>
              <w:top w:val="single" w:sz="4" w:space="0" w:color="auto"/>
              <w:bottom w:val="single" w:sz="4" w:space="0" w:color="auto"/>
            </w:tcBorders>
            <w:shd w:val="clear" w:color="auto" w:fill="E0E0E0"/>
            <w:vAlign w:val="center"/>
          </w:tcPr>
          <w:p w14:paraId="030F7B4F" w14:textId="77777777" w:rsidR="00B53B45" w:rsidRPr="00B53B45" w:rsidRDefault="00B53B45" w:rsidP="00B53B45">
            <w:pPr>
              <w:jc w:val="center"/>
              <w:rPr>
                <w:rFonts w:ascii="Arial" w:hAnsi="Arial" w:cs="Arial"/>
                <w:b/>
                <w:bCs/>
                <w:sz w:val="22"/>
                <w:szCs w:val="22"/>
              </w:rPr>
            </w:pPr>
            <w:r w:rsidRPr="00B53B45">
              <w:rPr>
                <w:rFonts w:ascii="Arial" w:hAnsi="Arial" w:cs="Arial"/>
                <w:b/>
                <w:bCs/>
                <w:sz w:val="22"/>
                <w:szCs w:val="22"/>
              </w:rPr>
              <w:t>OTHER</w:t>
            </w:r>
          </w:p>
        </w:tc>
        <w:tc>
          <w:tcPr>
            <w:tcW w:w="1701" w:type="dxa"/>
            <w:tcBorders>
              <w:top w:val="single" w:sz="4" w:space="0" w:color="auto"/>
              <w:bottom w:val="single" w:sz="4" w:space="0" w:color="auto"/>
            </w:tcBorders>
            <w:shd w:val="clear" w:color="auto" w:fill="E0E0E0"/>
            <w:vAlign w:val="center"/>
          </w:tcPr>
          <w:p w14:paraId="03FA29D2" w14:textId="77777777" w:rsidR="00B53B45" w:rsidRPr="00B53B45" w:rsidRDefault="00B53B45" w:rsidP="00B53B45">
            <w:pPr>
              <w:jc w:val="center"/>
              <w:rPr>
                <w:rFonts w:ascii="Arial" w:hAnsi="Arial" w:cs="Arial"/>
                <w:sz w:val="22"/>
                <w:szCs w:val="22"/>
              </w:rPr>
            </w:pPr>
          </w:p>
        </w:tc>
        <w:tc>
          <w:tcPr>
            <w:tcW w:w="1701" w:type="dxa"/>
            <w:tcBorders>
              <w:top w:val="single" w:sz="4" w:space="0" w:color="auto"/>
              <w:bottom w:val="single" w:sz="4" w:space="0" w:color="auto"/>
            </w:tcBorders>
            <w:shd w:val="clear" w:color="auto" w:fill="E0E0E0"/>
            <w:vAlign w:val="center"/>
          </w:tcPr>
          <w:p w14:paraId="2F22FF89" w14:textId="77777777" w:rsidR="00B53B45" w:rsidRPr="00B53B45" w:rsidRDefault="00B53B45" w:rsidP="00B53B45">
            <w:pPr>
              <w:jc w:val="center"/>
              <w:rPr>
                <w:rFonts w:ascii="Arial" w:hAnsi="Arial" w:cs="Arial"/>
                <w:sz w:val="22"/>
                <w:szCs w:val="22"/>
              </w:rPr>
            </w:pPr>
          </w:p>
        </w:tc>
      </w:tr>
      <w:tr w:rsidR="00B53B45" w:rsidRPr="00B53B45" w14:paraId="08AFF8F8" w14:textId="77777777" w:rsidTr="001F580A">
        <w:trPr>
          <w:trHeight w:val="20"/>
        </w:trPr>
        <w:tc>
          <w:tcPr>
            <w:tcW w:w="6520" w:type="dxa"/>
            <w:tcBorders>
              <w:top w:val="single" w:sz="4" w:space="0" w:color="auto"/>
              <w:bottom w:val="single" w:sz="4" w:space="0" w:color="auto"/>
            </w:tcBorders>
          </w:tcPr>
          <w:p w14:paraId="0228643D" w14:textId="77777777" w:rsidR="00B53B45" w:rsidRPr="00B53B45" w:rsidRDefault="00B53B45" w:rsidP="00B53B45">
            <w:pPr>
              <w:keepNext/>
              <w:jc w:val="both"/>
              <w:outlineLvl w:val="0"/>
              <w:rPr>
                <w:rFonts w:ascii="Arial" w:hAnsi="Arial" w:cs="Arial"/>
                <w:bCs/>
                <w:sz w:val="22"/>
                <w:szCs w:val="22"/>
              </w:rPr>
            </w:pPr>
          </w:p>
          <w:p w14:paraId="629A2C15" w14:textId="77777777" w:rsidR="00B53B45" w:rsidRPr="00B53B45" w:rsidRDefault="00B53B45" w:rsidP="00B53B45">
            <w:pPr>
              <w:numPr>
                <w:ilvl w:val="0"/>
                <w:numId w:val="9"/>
              </w:numPr>
              <w:rPr>
                <w:rFonts w:ascii="Arial" w:hAnsi="Arial" w:cs="Arial"/>
                <w:sz w:val="22"/>
                <w:szCs w:val="22"/>
              </w:rPr>
            </w:pPr>
            <w:r w:rsidRPr="00B53B45">
              <w:rPr>
                <w:rFonts w:ascii="Arial" w:hAnsi="Arial" w:cs="Arial"/>
                <w:sz w:val="22"/>
                <w:szCs w:val="22"/>
              </w:rPr>
              <w:t>Full and current driving licence and use of car</w:t>
            </w:r>
          </w:p>
          <w:p w14:paraId="4F9A1D1D" w14:textId="77777777" w:rsidR="00B53B45" w:rsidRPr="00B53B45" w:rsidRDefault="00B53B45" w:rsidP="00B53B45">
            <w:pPr>
              <w:rPr>
                <w:rFonts w:ascii="Arial" w:hAnsi="Arial" w:cs="Arial"/>
                <w:sz w:val="22"/>
                <w:szCs w:val="22"/>
              </w:rPr>
            </w:pPr>
          </w:p>
          <w:p w14:paraId="665BB933" w14:textId="77777777" w:rsidR="00B53B45" w:rsidRPr="00B53B45" w:rsidRDefault="00B53B45" w:rsidP="00B53B45">
            <w:pPr>
              <w:numPr>
                <w:ilvl w:val="0"/>
                <w:numId w:val="9"/>
              </w:numPr>
              <w:rPr>
                <w:rFonts w:ascii="Arial" w:hAnsi="Arial" w:cs="Arial"/>
                <w:sz w:val="22"/>
                <w:szCs w:val="22"/>
              </w:rPr>
            </w:pPr>
            <w:r w:rsidRPr="00B53B45">
              <w:rPr>
                <w:rFonts w:ascii="Arial" w:hAnsi="Arial" w:cs="Arial"/>
                <w:sz w:val="22"/>
                <w:szCs w:val="22"/>
              </w:rPr>
              <w:t>Enhanced disclosure</w:t>
            </w:r>
          </w:p>
          <w:p w14:paraId="67DCC74C" w14:textId="77777777" w:rsidR="00B53B45" w:rsidRPr="00B53B45" w:rsidRDefault="00B53B45" w:rsidP="00B53B45">
            <w:pPr>
              <w:ind w:left="720"/>
              <w:contextualSpacing/>
              <w:rPr>
                <w:rFonts w:ascii="Arial" w:hAnsi="Arial" w:cs="Arial"/>
                <w:sz w:val="22"/>
                <w:szCs w:val="22"/>
              </w:rPr>
            </w:pPr>
          </w:p>
          <w:p w14:paraId="1BD68C6C" w14:textId="77777777" w:rsidR="00B53B45" w:rsidRPr="00B53B45" w:rsidRDefault="00B53B45" w:rsidP="00B53B45">
            <w:pPr>
              <w:rPr>
                <w:rFonts w:ascii="Arial" w:hAnsi="Arial" w:cs="Arial"/>
                <w:sz w:val="22"/>
                <w:szCs w:val="22"/>
              </w:rPr>
            </w:pPr>
          </w:p>
        </w:tc>
        <w:tc>
          <w:tcPr>
            <w:tcW w:w="1701" w:type="dxa"/>
            <w:tcBorders>
              <w:top w:val="single" w:sz="4" w:space="0" w:color="auto"/>
              <w:bottom w:val="single" w:sz="4" w:space="0" w:color="auto"/>
            </w:tcBorders>
          </w:tcPr>
          <w:p w14:paraId="10D5CE99" w14:textId="77777777" w:rsidR="00B53B45" w:rsidRPr="00B53B45" w:rsidRDefault="00B53B45" w:rsidP="00B53B45">
            <w:pPr>
              <w:jc w:val="center"/>
              <w:rPr>
                <w:rFonts w:ascii="Arial" w:hAnsi="Arial" w:cs="Arial"/>
                <w:sz w:val="22"/>
                <w:szCs w:val="22"/>
              </w:rPr>
            </w:pPr>
          </w:p>
          <w:p w14:paraId="7563825E"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p w14:paraId="058D5899" w14:textId="77777777" w:rsidR="00B53B45" w:rsidRPr="00B53B45" w:rsidRDefault="00B53B45" w:rsidP="00B53B45">
            <w:pPr>
              <w:jc w:val="center"/>
              <w:rPr>
                <w:rFonts w:ascii="Arial" w:hAnsi="Arial" w:cs="Arial"/>
                <w:sz w:val="22"/>
                <w:szCs w:val="22"/>
              </w:rPr>
            </w:pPr>
          </w:p>
          <w:p w14:paraId="1A8C9038" w14:textId="77777777" w:rsidR="00B53B45" w:rsidRPr="00B53B45" w:rsidRDefault="00B53B45" w:rsidP="00B53B45">
            <w:pPr>
              <w:jc w:val="center"/>
              <w:rPr>
                <w:rFonts w:ascii="Arial" w:hAnsi="Arial" w:cs="Arial"/>
                <w:sz w:val="22"/>
                <w:szCs w:val="22"/>
              </w:rPr>
            </w:pPr>
            <w:r w:rsidRPr="00B53B45">
              <w:rPr>
                <w:rFonts w:ascii="Arial" w:hAnsi="Arial" w:cs="Arial"/>
                <w:sz w:val="22"/>
                <w:szCs w:val="22"/>
              </w:rPr>
              <w:t>E</w:t>
            </w:r>
          </w:p>
        </w:tc>
        <w:tc>
          <w:tcPr>
            <w:tcW w:w="1701" w:type="dxa"/>
            <w:tcBorders>
              <w:top w:val="single" w:sz="4" w:space="0" w:color="auto"/>
              <w:bottom w:val="single" w:sz="4" w:space="0" w:color="auto"/>
            </w:tcBorders>
          </w:tcPr>
          <w:p w14:paraId="1D857562" w14:textId="77777777" w:rsidR="00B53B45" w:rsidRPr="00B53B45" w:rsidRDefault="00B53B45" w:rsidP="00B53B45">
            <w:pPr>
              <w:jc w:val="center"/>
              <w:rPr>
                <w:rFonts w:ascii="Arial" w:hAnsi="Arial" w:cs="Arial"/>
                <w:sz w:val="22"/>
                <w:szCs w:val="22"/>
              </w:rPr>
            </w:pPr>
          </w:p>
          <w:p w14:paraId="5A856525" w14:textId="77777777" w:rsidR="00B53B45" w:rsidRDefault="00B53B45" w:rsidP="00B53B45">
            <w:pPr>
              <w:jc w:val="center"/>
              <w:rPr>
                <w:rFonts w:ascii="Arial" w:hAnsi="Arial" w:cs="Arial"/>
                <w:sz w:val="22"/>
                <w:szCs w:val="22"/>
              </w:rPr>
            </w:pPr>
            <w:r w:rsidRPr="00B53B45">
              <w:rPr>
                <w:rFonts w:ascii="Arial" w:hAnsi="Arial" w:cs="Arial"/>
                <w:sz w:val="22"/>
                <w:szCs w:val="22"/>
              </w:rPr>
              <w:t>A</w:t>
            </w:r>
          </w:p>
          <w:p w14:paraId="1844D4F9" w14:textId="77777777" w:rsidR="005A0D22" w:rsidRDefault="005A0D22" w:rsidP="00B53B45">
            <w:pPr>
              <w:jc w:val="center"/>
              <w:rPr>
                <w:rFonts w:ascii="Arial" w:hAnsi="Arial" w:cs="Arial"/>
                <w:sz w:val="22"/>
                <w:szCs w:val="22"/>
              </w:rPr>
            </w:pPr>
          </w:p>
          <w:p w14:paraId="23F4FD8E" w14:textId="23AB163F" w:rsidR="005A0D22" w:rsidRPr="00B53B45" w:rsidRDefault="005A0D22" w:rsidP="00B53B45">
            <w:pPr>
              <w:jc w:val="center"/>
              <w:rPr>
                <w:rFonts w:ascii="Arial" w:hAnsi="Arial" w:cs="Arial"/>
                <w:sz w:val="22"/>
                <w:szCs w:val="22"/>
              </w:rPr>
            </w:pPr>
            <w:r>
              <w:rPr>
                <w:rFonts w:ascii="Arial" w:hAnsi="Arial" w:cs="Arial"/>
                <w:sz w:val="22"/>
                <w:szCs w:val="22"/>
              </w:rPr>
              <w:t>A</w:t>
            </w:r>
          </w:p>
        </w:tc>
      </w:tr>
    </w:tbl>
    <w:p w14:paraId="61EF0767" w14:textId="77777777" w:rsidR="00B53B45" w:rsidRPr="00B53B45" w:rsidRDefault="00B53B45" w:rsidP="00B53B45">
      <w:pPr>
        <w:rPr>
          <w:rFonts w:ascii="Arial" w:hAnsi="Arial" w:cs="Arial"/>
          <w:sz w:val="22"/>
          <w:szCs w:val="22"/>
        </w:rPr>
      </w:pPr>
    </w:p>
    <w:p w14:paraId="29FBD4EF" w14:textId="77777777" w:rsidR="00B53B45" w:rsidRPr="00B53B45" w:rsidRDefault="00B53B45" w:rsidP="00B53B45">
      <w:pPr>
        <w:rPr>
          <w:rFonts w:ascii="Arial" w:hAnsi="Arial" w:cs="Arial"/>
          <w:sz w:val="22"/>
          <w:szCs w:val="22"/>
        </w:rPr>
      </w:pPr>
    </w:p>
    <w:p w14:paraId="3D24987C" w14:textId="77777777" w:rsidR="00B53B45" w:rsidRPr="00B53B45" w:rsidRDefault="00B53B45" w:rsidP="00B53B45">
      <w:pPr>
        <w:rPr>
          <w:rFonts w:ascii="Arial" w:hAnsi="Arial" w:cs="Arial"/>
          <w:sz w:val="22"/>
          <w:szCs w:val="22"/>
        </w:rPr>
      </w:pPr>
      <w:proofErr w:type="gramStart"/>
      <w:r w:rsidRPr="00B53B45">
        <w:rPr>
          <w:rFonts w:ascii="Arial" w:hAnsi="Arial" w:cs="Arial"/>
          <w:sz w:val="22"/>
          <w:szCs w:val="22"/>
        </w:rPr>
        <w:t>A  -</w:t>
      </w:r>
      <w:proofErr w:type="gramEnd"/>
      <w:r w:rsidRPr="00B53B45">
        <w:rPr>
          <w:rFonts w:ascii="Arial" w:hAnsi="Arial" w:cs="Arial"/>
          <w:sz w:val="22"/>
          <w:szCs w:val="22"/>
        </w:rPr>
        <w:t xml:space="preserve">  Application Form</w:t>
      </w:r>
    </w:p>
    <w:p w14:paraId="3FFAA7B6" w14:textId="77777777" w:rsidR="00B53B45" w:rsidRPr="00B53B45" w:rsidRDefault="00B53B45" w:rsidP="00B53B45">
      <w:pPr>
        <w:rPr>
          <w:rFonts w:ascii="Arial" w:hAnsi="Arial" w:cs="Arial"/>
          <w:sz w:val="22"/>
          <w:szCs w:val="22"/>
        </w:rPr>
      </w:pPr>
      <w:r w:rsidRPr="00B53B45">
        <w:rPr>
          <w:rFonts w:ascii="Arial" w:hAnsi="Arial" w:cs="Arial"/>
          <w:sz w:val="22"/>
          <w:szCs w:val="22"/>
        </w:rPr>
        <w:t>I    - Interview</w:t>
      </w:r>
    </w:p>
    <w:p w14:paraId="0E00C2B8" w14:textId="77777777" w:rsidR="00B53B45" w:rsidRPr="00B53B45" w:rsidRDefault="00B53B45" w:rsidP="00B53B45">
      <w:pPr>
        <w:rPr>
          <w:rFonts w:ascii="Arial" w:hAnsi="Arial" w:cs="Arial"/>
          <w:sz w:val="22"/>
          <w:szCs w:val="22"/>
        </w:rPr>
      </w:pPr>
      <w:proofErr w:type="gramStart"/>
      <w:r w:rsidRPr="00B53B45">
        <w:rPr>
          <w:rFonts w:ascii="Arial" w:hAnsi="Arial" w:cs="Arial"/>
          <w:sz w:val="22"/>
          <w:szCs w:val="22"/>
        </w:rPr>
        <w:t>P  -</w:t>
      </w:r>
      <w:proofErr w:type="gramEnd"/>
      <w:r w:rsidRPr="00B53B45">
        <w:rPr>
          <w:rFonts w:ascii="Arial" w:hAnsi="Arial" w:cs="Arial"/>
          <w:sz w:val="22"/>
          <w:szCs w:val="22"/>
        </w:rPr>
        <w:t xml:space="preserve">  Presentation</w:t>
      </w:r>
      <w:bookmarkEnd w:id="0"/>
    </w:p>
    <w:p w14:paraId="087A90BD" w14:textId="77777777" w:rsidR="007C4857" w:rsidRPr="007C4857" w:rsidRDefault="007C4857" w:rsidP="007C4857">
      <w:pPr>
        <w:tabs>
          <w:tab w:val="left" w:pos="0"/>
        </w:tabs>
        <w:rPr>
          <w:rFonts w:ascii="Arial" w:hAnsi="Arial" w:cs="Arial"/>
          <w:sz w:val="24"/>
          <w:szCs w:val="24"/>
          <w:lang w:val="en-US"/>
        </w:rPr>
      </w:pPr>
    </w:p>
    <w:sectPr w:rsidR="007C4857" w:rsidRPr="007C4857" w:rsidSect="00CE67F9">
      <w:pgSz w:w="11906" w:h="16838" w:code="9"/>
      <w:pgMar w:top="964" w:right="1134" w:bottom="964"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A7099"/>
    <w:multiLevelType w:val="hybridMultilevel"/>
    <w:tmpl w:val="32A8BA4C"/>
    <w:lvl w:ilvl="0" w:tplc="7146FF26">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DD52D5"/>
    <w:multiLevelType w:val="hybridMultilevel"/>
    <w:tmpl w:val="C706C7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F812048"/>
    <w:multiLevelType w:val="hybridMultilevel"/>
    <w:tmpl w:val="4DECAE50"/>
    <w:lvl w:ilvl="0" w:tplc="3B78F0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5C5005"/>
    <w:multiLevelType w:val="hybridMultilevel"/>
    <w:tmpl w:val="0B70400E"/>
    <w:lvl w:ilvl="0" w:tplc="3B78F0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E854F7"/>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4B490088"/>
    <w:multiLevelType w:val="singleLevel"/>
    <w:tmpl w:val="3B78F0E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FEA3B23"/>
    <w:multiLevelType w:val="singleLevel"/>
    <w:tmpl w:val="3B78F0E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04B48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7E53798F"/>
    <w:multiLevelType w:val="hybridMultilevel"/>
    <w:tmpl w:val="82741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6297525">
    <w:abstractNumId w:val="4"/>
  </w:num>
  <w:num w:numId="2" w16cid:durableId="1167332124">
    <w:abstractNumId w:val="8"/>
  </w:num>
  <w:num w:numId="3" w16cid:durableId="772867406">
    <w:abstractNumId w:val="1"/>
  </w:num>
  <w:num w:numId="4" w16cid:durableId="313025879">
    <w:abstractNumId w:val="7"/>
  </w:num>
  <w:num w:numId="5" w16cid:durableId="114837433">
    <w:abstractNumId w:val="0"/>
  </w:num>
  <w:num w:numId="6" w16cid:durableId="450823164">
    <w:abstractNumId w:val="5"/>
  </w:num>
  <w:num w:numId="7" w16cid:durableId="1873106249">
    <w:abstractNumId w:val="3"/>
  </w:num>
  <w:num w:numId="8" w16cid:durableId="490213740">
    <w:abstractNumId w:val="2"/>
  </w:num>
  <w:num w:numId="9" w16cid:durableId="1019744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C60"/>
    <w:rsid w:val="00026C4C"/>
    <w:rsid w:val="0007018E"/>
    <w:rsid w:val="00083C60"/>
    <w:rsid w:val="000F5472"/>
    <w:rsid w:val="001156FF"/>
    <w:rsid w:val="00150B5D"/>
    <w:rsid w:val="00223499"/>
    <w:rsid w:val="0023102F"/>
    <w:rsid w:val="003806D7"/>
    <w:rsid w:val="003C072B"/>
    <w:rsid w:val="003E4B6D"/>
    <w:rsid w:val="00426E30"/>
    <w:rsid w:val="004E6635"/>
    <w:rsid w:val="00555E4E"/>
    <w:rsid w:val="005A0D22"/>
    <w:rsid w:val="005B7A22"/>
    <w:rsid w:val="006772A8"/>
    <w:rsid w:val="0073655A"/>
    <w:rsid w:val="007B53FD"/>
    <w:rsid w:val="007C4857"/>
    <w:rsid w:val="00925D89"/>
    <w:rsid w:val="00962D81"/>
    <w:rsid w:val="009C1902"/>
    <w:rsid w:val="00B24D29"/>
    <w:rsid w:val="00B53B45"/>
    <w:rsid w:val="00BE743B"/>
    <w:rsid w:val="00C213C2"/>
    <w:rsid w:val="00CE67F9"/>
    <w:rsid w:val="00D26A5B"/>
    <w:rsid w:val="00DD2499"/>
    <w:rsid w:val="00E05FAB"/>
    <w:rsid w:val="00E7705B"/>
    <w:rsid w:val="00EC1177"/>
    <w:rsid w:val="00F3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B6296"/>
  <w15:docId w15:val="{8A2F16B4-6222-45DC-AFDB-521A305D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B6D"/>
    <w:rPr>
      <w:lang w:val="en-GB"/>
    </w:rPr>
  </w:style>
  <w:style w:type="paragraph" w:styleId="Heading1">
    <w:name w:val="heading 1"/>
    <w:basedOn w:val="Normal"/>
    <w:next w:val="Normal"/>
    <w:qFormat/>
    <w:rsid w:val="003E4B6D"/>
    <w:pPr>
      <w:keepNext/>
      <w:outlineLvl w:val="0"/>
    </w:pPr>
    <w:rPr>
      <w:rFonts w:ascii="Arial" w:hAnsi="Arial"/>
      <w:b/>
      <w:sz w:val="24"/>
      <w:lang w:val="en-US"/>
    </w:rPr>
  </w:style>
  <w:style w:type="paragraph" w:styleId="Heading2">
    <w:name w:val="heading 2"/>
    <w:basedOn w:val="Normal"/>
    <w:next w:val="Normal"/>
    <w:qFormat/>
    <w:rsid w:val="003E4B6D"/>
    <w:pPr>
      <w:keepNext/>
      <w:outlineLvl w:val="1"/>
    </w:pPr>
    <w:rPr>
      <w:rFonts w:ascii="Arial" w:hAnsi="Arial" w:cs="Arial"/>
      <w:sz w:val="24"/>
      <w:lang w:val="en-US"/>
    </w:rPr>
  </w:style>
  <w:style w:type="paragraph" w:styleId="Heading3">
    <w:name w:val="heading 3"/>
    <w:basedOn w:val="Normal"/>
    <w:next w:val="Normal"/>
    <w:qFormat/>
    <w:rsid w:val="003E4B6D"/>
    <w:pPr>
      <w:keepNext/>
      <w:ind w:left="2880" w:hanging="2880"/>
      <w:outlineLvl w:val="2"/>
    </w:pPr>
    <w:rPr>
      <w:rFonts w:ascii="Arial" w:hAnsi="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E4B6D"/>
    <w:pPr>
      <w:jc w:val="center"/>
    </w:pPr>
    <w:rPr>
      <w:rFonts w:ascii="Arial" w:hAnsi="Arial"/>
      <w:b/>
      <w:sz w:val="24"/>
      <w:u w:val="single"/>
      <w:lang w:val="en-US"/>
    </w:rPr>
  </w:style>
  <w:style w:type="paragraph" w:styleId="BodyText">
    <w:name w:val="Body Text"/>
    <w:basedOn w:val="Normal"/>
    <w:semiHidden/>
    <w:rsid w:val="003E4B6D"/>
    <w:pPr>
      <w:tabs>
        <w:tab w:val="left" w:pos="0"/>
      </w:tabs>
    </w:pPr>
    <w:rPr>
      <w:rFonts w:ascii="Arial" w:hAnsi="Arial"/>
      <w:sz w:val="24"/>
      <w:lang w:val="en-US"/>
    </w:rPr>
  </w:style>
  <w:style w:type="paragraph" w:styleId="ListParagraph">
    <w:name w:val="List Paragraph"/>
    <w:basedOn w:val="Normal"/>
    <w:uiPriority w:val="34"/>
    <w:qFormat/>
    <w:rsid w:val="007C4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21C55A9CBC734C972032B2F5F4F466" ma:contentTypeVersion="12" ma:contentTypeDescription="Create a new document." ma:contentTypeScope="" ma:versionID="15cc9ac550ad16a4d313183f2cc94f05">
  <xsd:schema xmlns:xsd="http://www.w3.org/2001/XMLSchema" xmlns:xs="http://www.w3.org/2001/XMLSchema" xmlns:p="http://schemas.microsoft.com/office/2006/metadata/properties" xmlns:ns2="59f0a50e-5400-4573-80ef-8e3baf32621e" xmlns:ns3="57c981d3-d567-4661-bd5a-748cc0a44e06" targetNamespace="http://schemas.microsoft.com/office/2006/metadata/properties" ma:root="true" ma:fieldsID="4d2947b21ec7b2249335add6f37cec97" ns2:_="" ns3:_="">
    <xsd:import namespace="59f0a50e-5400-4573-80ef-8e3baf32621e"/>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0a50e-5400-4573-80ef-8e3baf326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42A45-7759-4757-A334-BD8725B615E2}">
  <ds:schemaRefs>
    <ds:schemaRef ds:uri="http://schemas.microsoft.com/sharepoint/v3/contenttype/forms"/>
  </ds:schemaRefs>
</ds:datastoreItem>
</file>

<file path=customXml/itemProps2.xml><?xml version="1.0" encoding="utf-8"?>
<ds:datastoreItem xmlns:ds="http://schemas.openxmlformats.org/officeDocument/2006/customXml" ds:itemID="{E802DD37-ADA1-4C3E-A971-316771CE51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5144C4-060F-4E24-BB65-D33CEE420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0a50e-5400-4573-80ef-8e3baf32621e"/>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METROPOLITAN BOROUGH OF SEFTON</vt:lpstr>
    </vt:vector>
  </TitlesOfParts>
  <Company>Sefton MBC</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BOROUGH OF SEFTON</dc:title>
  <dc:creator>Sefton MBC</dc:creator>
  <cp:lastModifiedBy>Ez Mills</cp:lastModifiedBy>
  <cp:revision>2</cp:revision>
  <cp:lastPrinted>2008-02-27T15:32:00Z</cp:lastPrinted>
  <dcterms:created xsi:type="dcterms:W3CDTF">2025-02-13T08:58:00Z</dcterms:created>
  <dcterms:modified xsi:type="dcterms:W3CDTF">2025-02-13T08:58:00Z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0x0101002621C55A9CBC734C972032B2F5F4F466</vt:lpwstr>
  </property>
</Properties>
</file>