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8856" w14:textId="22FDCBF4" w:rsidR="00801949" w:rsidRPr="00E74244" w:rsidRDefault="009B76D0" w:rsidP="05E66D72">
      <w:pPr>
        <w:rPr>
          <w:rFonts w:ascii="Lato" w:eastAsia="Arial" w:hAnsi="Lato" w:cs="Arial"/>
          <w:color w:val="FF0000"/>
          <w:spacing w:val="30"/>
          <w:sz w:val="48"/>
          <w:szCs w:val="48"/>
          <w:lang w:val="en-US"/>
        </w:rPr>
      </w:pPr>
      <w:r w:rsidRPr="00E74244">
        <w:rPr>
          <w:rFonts w:ascii="Lato" w:eastAsia="Arial" w:hAnsi="Lato" w:cs="Arial"/>
          <w:color w:val="296EB6"/>
          <w:spacing w:val="30"/>
          <w:sz w:val="50"/>
          <w:szCs w:val="50"/>
          <w:lang w:val="en-US"/>
        </w:rPr>
        <w:t xml:space="preserve">Job Description </w:t>
      </w:r>
    </w:p>
    <w:tbl>
      <w:tblPr>
        <w:tblStyle w:val="TableGrid"/>
        <w:tblW w:w="978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2154"/>
        <w:gridCol w:w="7628"/>
      </w:tblGrid>
      <w:tr w:rsidR="00801949" w:rsidRPr="00E74244" w14:paraId="5197A267" w14:textId="77777777" w:rsidTr="004E21C4">
        <w:trPr>
          <w:trHeight w:val="566"/>
        </w:trPr>
        <w:tc>
          <w:tcPr>
            <w:tcW w:w="2154" w:type="dxa"/>
            <w:tcBorders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24243CE" w14:textId="1BFB5E81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628" w:type="dxa"/>
            <w:tcBorders>
              <w:bottom w:val="single" w:sz="4" w:space="0" w:color="296EB6"/>
            </w:tcBorders>
            <w:vAlign w:val="center"/>
          </w:tcPr>
          <w:p w14:paraId="332FF35A" w14:textId="0DF94B7A" w:rsidR="00801949" w:rsidRPr="003B058B" w:rsidRDefault="00FF14E9" w:rsidP="05E66D72">
            <w:pPr>
              <w:rPr>
                <w:rFonts w:ascii="Arial" w:eastAsia="Arial" w:hAnsi="Arial" w:cs="Arial"/>
                <w:lang w:val="en-US"/>
              </w:rPr>
            </w:pPr>
            <w:r w:rsidRPr="005B20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Energy </w:t>
            </w:r>
            <w:r w:rsidR="00487270">
              <w:rPr>
                <w:rFonts w:ascii="Arial" w:hAnsi="Arial" w:cs="Arial"/>
                <w:b/>
                <w:bCs/>
                <w:sz w:val="24"/>
                <w:szCs w:val="24"/>
              </w:rPr>
              <w:t>Officer</w:t>
            </w:r>
          </w:p>
        </w:tc>
      </w:tr>
      <w:tr w:rsidR="00801949" w:rsidRPr="00E74244" w14:paraId="7B81B474" w14:textId="77777777" w:rsidTr="004E21C4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413E3A09" w14:textId="665649C6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628" w:type="dxa"/>
            <w:tcBorders>
              <w:top w:val="single" w:sz="4" w:space="0" w:color="296EB6"/>
            </w:tcBorders>
            <w:vAlign w:val="center"/>
          </w:tcPr>
          <w:p w14:paraId="0B454556" w14:textId="344D28AC" w:rsidR="00801949" w:rsidRPr="00F40E61" w:rsidRDefault="00FF14E9" w:rsidP="05E66D7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00F40E61">
              <w:rPr>
                <w:rFonts w:ascii="Arial" w:eastAsia="Arial" w:hAnsi="Arial" w:cs="Arial"/>
                <w:b/>
                <w:bCs/>
                <w:lang w:val="en-US"/>
              </w:rPr>
              <w:t>PO2</w:t>
            </w:r>
          </w:p>
        </w:tc>
      </w:tr>
      <w:tr w:rsidR="005D45B8" w:rsidRPr="00E74244" w14:paraId="181284AB" w14:textId="77777777" w:rsidTr="004E21C4">
        <w:trPr>
          <w:trHeight w:val="697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9F4B988" w14:textId="525A470F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Reporting To</w:t>
            </w:r>
          </w:p>
        </w:tc>
        <w:tc>
          <w:tcPr>
            <w:tcW w:w="7628" w:type="dxa"/>
          </w:tcPr>
          <w:p w14:paraId="489EA15D" w14:textId="77777777" w:rsidR="00594118" w:rsidRPr="003B058B" w:rsidRDefault="00594118" w:rsidP="05E66D72">
            <w:pPr>
              <w:rPr>
                <w:rFonts w:ascii="Arial" w:eastAsia="Arial" w:hAnsi="Arial" w:cs="Arial"/>
              </w:rPr>
            </w:pPr>
          </w:p>
          <w:p w14:paraId="7C7E65C0" w14:textId="7F6AC5ED" w:rsidR="007102FC" w:rsidRPr="003B058B" w:rsidRDefault="00FF14E9" w:rsidP="00001C6C">
            <w:pPr>
              <w:rPr>
                <w:rFonts w:ascii="Arial" w:eastAsia="Arial" w:hAnsi="Arial" w:cs="Arial"/>
                <w:lang w:val="en-US"/>
              </w:rPr>
            </w:pPr>
            <w:r w:rsidRPr="005B204A">
              <w:rPr>
                <w:rFonts w:ascii="Arial" w:hAnsi="Arial" w:cs="Arial"/>
                <w:b/>
                <w:bCs/>
                <w:sz w:val="24"/>
                <w:szCs w:val="24"/>
              </w:rPr>
              <w:t>Compliance Team Leader</w:t>
            </w:r>
          </w:p>
        </w:tc>
      </w:tr>
      <w:tr w:rsidR="005D45B8" w:rsidRPr="00E74244" w14:paraId="6EAE5740" w14:textId="77777777" w:rsidTr="05E66D72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</w:tcBorders>
            <w:shd w:val="clear" w:color="auto" w:fill="296EB6"/>
            <w:vAlign w:val="center"/>
          </w:tcPr>
          <w:p w14:paraId="197848CC" w14:textId="62D2283B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</w:t>
            </w:r>
            <w:r w:rsidR="00432036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D</w:t>
            </w: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Ref</w:t>
            </w:r>
          </w:p>
        </w:tc>
        <w:tc>
          <w:tcPr>
            <w:tcW w:w="7628" w:type="dxa"/>
            <w:vAlign w:val="center"/>
          </w:tcPr>
          <w:p w14:paraId="4D92DEEE" w14:textId="77777777" w:rsidR="00F40E61" w:rsidRPr="00487270" w:rsidRDefault="00F40E61" w:rsidP="00F40E6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87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REG0155P</w:t>
            </w:r>
          </w:p>
          <w:p w14:paraId="368D8830" w14:textId="51C05C26" w:rsidR="005D45B8" w:rsidRPr="003B058B" w:rsidRDefault="005D45B8" w:rsidP="05E66D72">
            <w:pPr>
              <w:rPr>
                <w:rFonts w:ascii="Arial" w:eastAsia="Arial" w:hAnsi="Arial" w:cs="Arial"/>
                <w:color w:val="2F5496" w:themeColor="accent1" w:themeShade="BF"/>
                <w:lang w:val="en-US"/>
              </w:rPr>
            </w:pPr>
          </w:p>
        </w:tc>
      </w:tr>
    </w:tbl>
    <w:p w14:paraId="6F798499" w14:textId="0CA3987C" w:rsidR="00A6208B" w:rsidRPr="00A6208B" w:rsidRDefault="00A6208B" w:rsidP="00A6208B">
      <w:pPr>
        <w:rPr>
          <w:rFonts w:ascii="Lato" w:eastAsia="Arial" w:hAnsi="Lato" w:cs="Arial"/>
          <w:b/>
          <w:bCs/>
          <w:i/>
          <w:iCs/>
          <w:sz w:val="24"/>
          <w:szCs w:val="24"/>
        </w:rPr>
      </w:pPr>
      <w:r w:rsidRPr="00A6208B">
        <w:rPr>
          <w:rFonts w:ascii="Lato" w:hAnsi="Lato"/>
          <w:b/>
          <w:bCs/>
          <w:i/>
          <w:iCs/>
          <w:sz w:val="24"/>
          <w:szCs w:val="24"/>
        </w:rPr>
        <w:tab/>
      </w:r>
      <w:r w:rsidRPr="00A6208B">
        <w:rPr>
          <w:rFonts w:ascii="Lato" w:eastAsia="Arial" w:hAnsi="Lato" w:cs="Arial"/>
          <w:b/>
          <w:bCs/>
          <w:i/>
          <w:iCs/>
          <w:sz w:val="24"/>
          <w:szCs w:val="24"/>
        </w:rPr>
        <w:t xml:space="preserve"> </w:t>
      </w:r>
    </w:p>
    <w:p w14:paraId="5202C783" w14:textId="70970128" w:rsidR="00801949" w:rsidRPr="00600233" w:rsidRDefault="009B76D0" w:rsidP="05E66D72">
      <w:pPr>
        <w:pStyle w:val="Title14ptBlueAligntoLeftTITLES"/>
        <w:spacing w:line="276" w:lineRule="auto"/>
        <w:rPr>
          <w:rFonts w:ascii="Lato" w:eastAsia="Arial" w:hAnsi="Lato" w:cs="Arial"/>
          <w:color w:val="296EB6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>Purpose</w:t>
      </w:r>
    </w:p>
    <w:p w14:paraId="78EF481A" w14:textId="77777777" w:rsidR="00FF14E9" w:rsidRDefault="00FF14E9" w:rsidP="00FF14E9">
      <w:pPr>
        <w:pStyle w:val="PL"/>
        <w:rPr>
          <w:szCs w:val="24"/>
        </w:rPr>
      </w:pPr>
      <w:r>
        <w:t>To be responsible for the development and implementation of ongoing corporate energy awareness raising and good housekeeping programme to improve energy efficiency, whilst i</w:t>
      </w:r>
      <w:r w:rsidRPr="003243FD">
        <w:rPr>
          <w:szCs w:val="24"/>
        </w:rPr>
        <w:t>nvestigating and resolving energy billing queries across the school and council portfolio</w:t>
      </w:r>
      <w:r>
        <w:rPr>
          <w:szCs w:val="24"/>
        </w:rPr>
        <w:t>.</w:t>
      </w:r>
    </w:p>
    <w:p w14:paraId="0EAE015D" w14:textId="77777777" w:rsidR="00FF14E9" w:rsidRDefault="00FF14E9" w:rsidP="00FF14E9">
      <w:pPr>
        <w:pStyle w:val="PL"/>
        <w:rPr>
          <w:szCs w:val="24"/>
        </w:rPr>
      </w:pPr>
      <w:r>
        <w:rPr>
          <w:szCs w:val="24"/>
        </w:rPr>
        <w:t>To project manage energy reduction projects across the school and council portfolio.</w:t>
      </w:r>
    </w:p>
    <w:p w14:paraId="44770043" w14:textId="77777777" w:rsidR="00FF14E9" w:rsidRDefault="00FF14E9" w:rsidP="00FF14E9">
      <w:pPr>
        <w:pStyle w:val="PL"/>
        <w:rPr>
          <w:szCs w:val="24"/>
        </w:rPr>
      </w:pPr>
      <w:r>
        <w:rPr>
          <w:szCs w:val="24"/>
        </w:rPr>
        <w:t>To project manage energy/telecommunications disconnections prior to demolitions and project manage new energy connections for new buildings within the corporate/school estate.</w:t>
      </w:r>
    </w:p>
    <w:p w14:paraId="373FB630" w14:textId="77777777" w:rsidR="00FF14E9" w:rsidRDefault="00FF14E9" w:rsidP="00FF14E9">
      <w:pPr>
        <w:pStyle w:val="PL"/>
        <w:rPr>
          <w:szCs w:val="24"/>
        </w:rPr>
      </w:pPr>
    </w:p>
    <w:p w14:paraId="0D6112BB" w14:textId="0A269FCF" w:rsidR="00801949" w:rsidRPr="00600233" w:rsidRDefault="009B76D0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 xml:space="preserve">Main Duties And </w:t>
      </w:r>
      <w:r w:rsidRPr="00600233">
        <w:rPr>
          <w:rFonts w:ascii="Lato" w:eastAsia="Arial" w:hAnsi="Lato" w:cs="Arial"/>
          <w:caps w:val="0"/>
          <w:color w:val="4472C4" w:themeColor="accent1"/>
          <w:spacing w:val="30"/>
        </w:rPr>
        <w:t>Responsibilities</w:t>
      </w:r>
    </w:p>
    <w:p w14:paraId="551D60CF" w14:textId="2E8565C8" w:rsidR="001F515A" w:rsidRDefault="001B2200" w:rsidP="001B2200">
      <w:pPr>
        <w:rPr>
          <w:rFonts w:ascii="Arial" w:eastAsia="Arial" w:hAnsi="Arial" w:cs="Arial"/>
          <w:b/>
          <w:bCs/>
          <w:color w:val="333333"/>
        </w:rPr>
      </w:pPr>
      <w:r w:rsidRPr="001B2200">
        <w:rPr>
          <w:rFonts w:ascii="Arial" w:eastAsia="Arial" w:hAnsi="Arial" w:cs="Arial"/>
          <w:b/>
          <w:bCs/>
          <w:color w:val="333333"/>
        </w:rPr>
        <w:t>Behavioural</w:t>
      </w:r>
      <w:r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1B643B46" w14:textId="77777777" w:rsidR="0041295A" w:rsidRPr="003B058B" w:rsidRDefault="0041295A" w:rsidP="0041295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>Enjoy, achieve, create impact, and thrive in the role</w:t>
      </w:r>
      <w:r>
        <w:rPr>
          <w:rFonts w:ascii="Arial" w:eastAsia="Arial" w:hAnsi="Arial" w:cs="Arial"/>
          <w:color w:val="333333"/>
        </w:rPr>
        <w:t xml:space="preserve"> and organisation</w:t>
      </w:r>
      <w:r w:rsidRPr="003B058B">
        <w:rPr>
          <w:rFonts w:ascii="Arial" w:eastAsia="Arial" w:hAnsi="Arial" w:cs="Arial"/>
          <w:color w:val="333333"/>
        </w:rPr>
        <w:t>.</w:t>
      </w:r>
    </w:p>
    <w:p w14:paraId="6F42AF30" w14:textId="77777777" w:rsidR="0041295A" w:rsidRDefault="0041295A" w:rsidP="0041295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>Live our values in the role</w:t>
      </w:r>
      <w:r>
        <w:rPr>
          <w:rFonts w:ascii="Arial" w:eastAsia="Arial" w:hAnsi="Arial" w:cs="Arial"/>
          <w:color w:val="333333"/>
        </w:rPr>
        <w:t xml:space="preserve"> and organisation</w:t>
      </w:r>
      <w:r w:rsidRPr="003B058B">
        <w:rPr>
          <w:rFonts w:ascii="Arial" w:eastAsia="Arial" w:hAnsi="Arial" w:cs="Arial"/>
          <w:color w:val="333333"/>
        </w:rPr>
        <w:t>.</w:t>
      </w:r>
    </w:p>
    <w:p w14:paraId="5619006A" w14:textId="77777777" w:rsidR="00D7429B" w:rsidRPr="00003D05" w:rsidRDefault="00D7429B" w:rsidP="00D7429B">
      <w:pPr>
        <w:pStyle w:val="PL"/>
        <w:numPr>
          <w:ilvl w:val="0"/>
          <w:numId w:val="7"/>
        </w:numPr>
        <w:rPr>
          <w:rFonts w:cs="Arial"/>
          <w:sz w:val="22"/>
          <w:szCs w:val="22"/>
        </w:rPr>
      </w:pPr>
      <w:r w:rsidRPr="00003D05">
        <w:rPr>
          <w:rFonts w:cs="Arial"/>
          <w:sz w:val="22"/>
          <w:szCs w:val="22"/>
        </w:rPr>
        <w:t xml:space="preserve">Responsible for the management and maintenance of all gas and electric meter assets across council and school’s portfolio. </w:t>
      </w:r>
    </w:p>
    <w:p w14:paraId="1831BFCC" w14:textId="77777777" w:rsidR="00D7429B" w:rsidRPr="00003D05" w:rsidRDefault="00D7429B" w:rsidP="00D7429B">
      <w:pPr>
        <w:pStyle w:val="PL"/>
        <w:numPr>
          <w:ilvl w:val="0"/>
          <w:numId w:val="7"/>
        </w:numPr>
        <w:rPr>
          <w:rFonts w:cs="Arial"/>
          <w:sz w:val="22"/>
          <w:szCs w:val="22"/>
        </w:rPr>
      </w:pPr>
      <w:r w:rsidRPr="00003D05">
        <w:rPr>
          <w:rFonts w:cs="Arial"/>
          <w:sz w:val="22"/>
          <w:szCs w:val="22"/>
        </w:rPr>
        <w:t>Management of Schools Energy Support Services SLA and advise on the application of commissions charges.</w:t>
      </w:r>
    </w:p>
    <w:p w14:paraId="4797AE0E" w14:textId="77777777" w:rsidR="00D7429B" w:rsidRPr="00003D05" w:rsidRDefault="00D7429B" w:rsidP="00D7429B">
      <w:pPr>
        <w:pStyle w:val="PL"/>
        <w:numPr>
          <w:ilvl w:val="0"/>
          <w:numId w:val="7"/>
        </w:numPr>
        <w:rPr>
          <w:rFonts w:cs="Arial"/>
          <w:sz w:val="22"/>
          <w:szCs w:val="22"/>
        </w:rPr>
      </w:pPr>
      <w:r w:rsidRPr="00003D05">
        <w:rPr>
          <w:rFonts w:cs="Arial"/>
          <w:sz w:val="22"/>
          <w:szCs w:val="22"/>
        </w:rPr>
        <w:t>Investigating and resolving energy billing queries across the school and council portfolio.</w:t>
      </w:r>
    </w:p>
    <w:p w14:paraId="20FD2ABA" w14:textId="77777777" w:rsidR="00D7429B" w:rsidRPr="00003D05" w:rsidRDefault="00D7429B" w:rsidP="00D7429B">
      <w:pPr>
        <w:pStyle w:val="PL"/>
        <w:numPr>
          <w:ilvl w:val="0"/>
          <w:numId w:val="7"/>
        </w:numPr>
        <w:rPr>
          <w:rFonts w:cs="Arial"/>
          <w:sz w:val="22"/>
          <w:szCs w:val="22"/>
        </w:rPr>
      </w:pPr>
      <w:r w:rsidRPr="00003D05">
        <w:rPr>
          <w:rFonts w:cs="Arial"/>
          <w:sz w:val="22"/>
          <w:szCs w:val="22"/>
        </w:rPr>
        <w:t xml:space="preserve">To </w:t>
      </w:r>
      <w:proofErr w:type="gramStart"/>
      <w:r w:rsidRPr="00003D05">
        <w:rPr>
          <w:rFonts w:cs="Arial"/>
          <w:sz w:val="22"/>
          <w:szCs w:val="22"/>
        </w:rPr>
        <w:t>have an understanding of</w:t>
      </w:r>
      <w:proofErr w:type="gramEnd"/>
      <w:r w:rsidRPr="00003D05">
        <w:rPr>
          <w:rFonts w:cs="Arial"/>
          <w:sz w:val="22"/>
          <w:szCs w:val="22"/>
        </w:rPr>
        <w:t xml:space="preserve"> tariffs to ensure cost effectiveness. This will include assisting sites to resolve billing problems and disputes</w:t>
      </w:r>
    </w:p>
    <w:p w14:paraId="2B5CDAAB" w14:textId="77777777" w:rsidR="00D7429B" w:rsidRPr="00003D05" w:rsidRDefault="00D7429B" w:rsidP="00D7429B">
      <w:pPr>
        <w:pStyle w:val="PL"/>
        <w:numPr>
          <w:ilvl w:val="0"/>
          <w:numId w:val="7"/>
        </w:numPr>
        <w:rPr>
          <w:rFonts w:cs="Arial"/>
          <w:sz w:val="22"/>
          <w:szCs w:val="22"/>
        </w:rPr>
      </w:pPr>
      <w:r w:rsidRPr="00003D05">
        <w:rPr>
          <w:rFonts w:cs="Arial"/>
          <w:sz w:val="22"/>
          <w:szCs w:val="22"/>
        </w:rPr>
        <w:t xml:space="preserve">Organising the disconnection of gas and electric services, receiving documentation, confirming disconnection status and providing these to demolition contractors. </w:t>
      </w:r>
    </w:p>
    <w:p w14:paraId="243D9555" w14:textId="77777777" w:rsidR="00D7429B" w:rsidRPr="00003D05" w:rsidRDefault="00D7429B" w:rsidP="00D7429B">
      <w:pPr>
        <w:pStyle w:val="PL"/>
        <w:numPr>
          <w:ilvl w:val="0"/>
          <w:numId w:val="7"/>
        </w:numPr>
        <w:rPr>
          <w:rFonts w:cs="Arial"/>
          <w:sz w:val="22"/>
          <w:szCs w:val="22"/>
        </w:rPr>
      </w:pPr>
      <w:r w:rsidRPr="00003D05">
        <w:rPr>
          <w:rFonts w:cs="Arial"/>
          <w:sz w:val="22"/>
          <w:szCs w:val="22"/>
        </w:rPr>
        <w:t>Organising and supervising the installation of new gas services (pipelines) to new build properties/extensions in consultation with mechanical engineers.</w:t>
      </w:r>
    </w:p>
    <w:p w14:paraId="6996B518" w14:textId="77777777" w:rsidR="00D7429B" w:rsidRPr="00003D05" w:rsidRDefault="00D7429B" w:rsidP="00D7429B">
      <w:pPr>
        <w:pStyle w:val="PL"/>
        <w:numPr>
          <w:ilvl w:val="0"/>
          <w:numId w:val="7"/>
        </w:numPr>
        <w:rPr>
          <w:rFonts w:cs="Arial"/>
          <w:sz w:val="22"/>
          <w:szCs w:val="22"/>
        </w:rPr>
      </w:pPr>
      <w:r w:rsidRPr="00003D05">
        <w:rPr>
          <w:rFonts w:cs="Arial"/>
          <w:sz w:val="22"/>
          <w:szCs w:val="22"/>
        </w:rPr>
        <w:t xml:space="preserve">Project managing Automatic Meter Reading installations across council/school’s estate, liaising with schools, building attendants and managing contractors to improve efficiency and accuracy of billing. </w:t>
      </w:r>
    </w:p>
    <w:p w14:paraId="3FEFA94A" w14:textId="0C7CDBE5" w:rsidR="00003D05" w:rsidRDefault="00D7429B" w:rsidP="00003D05">
      <w:pPr>
        <w:pStyle w:val="PL"/>
        <w:numPr>
          <w:ilvl w:val="0"/>
          <w:numId w:val="7"/>
        </w:numPr>
        <w:rPr>
          <w:rFonts w:cs="Arial"/>
          <w:sz w:val="22"/>
          <w:szCs w:val="22"/>
        </w:rPr>
      </w:pPr>
      <w:bookmarkStart w:id="0" w:name="_Hlk178593288"/>
      <w:r w:rsidRPr="00003D05">
        <w:rPr>
          <w:rFonts w:cs="Arial"/>
          <w:sz w:val="22"/>
          <w:szCs w:val="22"/>
        </w:rPr>
        <w:lastRenderedPageBreak/>
        <w:t>Responsible for populating, monitoring and maintaining the energy management database, Systemslink used as a basis for all corporate energy and emissions reporting.</w:t>
      </w:r>
    </w:p>
    <w:p w14:paraId="58D43E69" w14:textId="77777777" w:rsidR="00003D05" w:rsidRPr="00003D05" w:rsidRDefault="00003D05" w:rsidP="00003D05">
      <w:pPr>
        <w:pStyle w:val="PL"/>
        <w:ind w:left="360"/>
        <w:rPr>
          <w:rFonts w:cs="Arial"/>
          <w:sz w:val="22"/>
          <w:szCs w:val="22"/>
        </w:rPr>
      </w:pPr>
    </w:p>
    <w:p w14:paraId="4B22D583" w14:textId="77777777" w:rsidR="00D7429B" w:rsidRPr="00003D05" w:rsidRDefault="00D7429B" w:rsidP="00D7429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003D05">
        <w:rPr>
          <w:rFonts w:ascii="Arial" w:eastAsia="Times New Roman" w:hAnsi="Arial" w:cs="Arial"/>
        </w:rPr>
        <w:t>Project managing energy reduction related construction schemes including managing budgets, liaising with clients, organising the documentation for the tendering process, and managing contractors on site. E.g., Pool cover project. Including 3</w:t>
      </w:r>
      <w:r w:rsidRPr="00003D05">
        <w:rPr>
          <w:rFonts w:ascii="Arial" w:eastAsia="Times New Roman" w:hAnsi="Arial" w:cs="Arial"/>
          <w:vertAlign w:val="superscript"/>
        </w:rPr>
        <w:t>rd</w:t>
      </w:r>
      <w:r w:rsidRPr="00003D05">
        <w:rPr>
          <w:rFonts w:ascii="Arial" w:eastAsia="Times New Roman" w:hAnsi="Arial" w:cs="Arial"/>
        </w:rPr>
        <w:t xml:space="preserve"> party renewable energy schemes e.g., Solar for Schools, corporate PV etc.</w:t>
      </w:r>
    </w:p>
    <w:p w14:paraId="1265D4A4" w14:textId="148DC116" w:rsidR="00D7429B" w:rsidRPr="00003D05" w:rsidRDefault="00D7429B" w:rsidP="00D7429B">
      <w:pPr>
        <w:pStyle w:val="ListParagraph"/>
        <w:spacing w:after="0" w:line="240" w:lineRule="auto"/>
        <w:ind w:left="360"/>
        <w:rPr>
          <w:rFonts w:ascii="Arial" w:eastAsia="Times New Roman" w:hAnsi="Arial" w:cs="Arial"/>
        </w:rPr>
      </w:pPr>
    </w:p>
    <w:p w14:paraId="679B4715" w14:textId="77777777" w:rsidR="00D7429B" w:rsidRPr="00003D05" w:rsidRDefault="00D7429B" w:rsidP="00D7429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003D05">
        <w:rPr>
          <w:rFonts w:ascii="Arial" w:eastAsia="Times New Roman" w:hAnsi="Arial" w:cs="Arial"/>
        </w:rPr>
        <w:t>Submission of new contract request “site additions” to Crown Commercial Services including calculating AQ’s, determining profile class, specifying voltage and meter operator arrangements.</w:t>
      </w:r>
    </w:p>
    <w:p w14:paraId="4B02D09D" w14:textId="77777777" w:rsidR="00D7429B" w:rsidRPr="00003D05" w:rsidRDefault="00D7429B" w:rsidP="00D7429B">
      <w:pPr>
        <w:pStyle w:val="ListParagraph"/>
        <w:spacing w:after="0" w:line="240" w:lineRule="auto"/>
        <w:ind w:left="360"/>
        <w:rPr>
          <w:rFonts w:ascii="Arial" w:eastAsia="Times New Roman" w:hAnsi="Arial" w:cs="Arial"/>
        </w:rPr>
      </w:pPr>
    </w:p>
    <w:p w14:paraId="4609E4A9" w14:textId="77777777" w:rsidR="00D7429B" w:rsidRPr="00003D05" w:rsidRDefault="00D7429B" w:rsidP="00D7429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003D05">
        <w:rPr>
          <w:rFonts w:ascii="Arial" w:eastAsia="Times New Roman" w:hAnsi="Arial" w:cs="Arial"/>
        </w:rPr>
        <w:t>Submitting Change of Tenancy documents for buildings Wirral Council are leasing/selling, to remove us from the supply contract and realise savings as instructed by Asset Management colleagues.</w:t>
      </w:r>
    </w:p>
    <w:p w14:paraId="04960822" w14:textId="77777777" w:rsidR="00D7429B" w:rsidRPr="00003D05" w:rsidRDefault="00D7429B" w:rsidP="00D7429B">
      <w:pPr>
        <w:pStyle w:val="ListParagraph"/>
        <w:spacing w:after="0" w:line="240" w:lineRule="auto"/>
        <w:ind w:left="360"/>
        <w:rPr>
          <w:rFonts w:ascii="Arial" w:eastAsia="Times New Roman" w:hAnsi="Arial" w:cs="Arial"/>
        </w:rPr>
      </w:pPr>
    </w:p>
    <w:p w14:paraId="0AC2A093" w14:textId="77777777" w:rsidR="00D7429B" w:rsidRPr="00003D05" w:rsidRDefault="00D7429B" w:rsidP="00D7429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</w:rPr>
      </w:pPr>
      <w:bookmarkStart w:id="1" w:name="_Hlk178593220"/>
      <w:r w:rsidRPr="00003D05">
        <w:rPr>
          <w:rFonts w:ascii="Arial" w:eastAsia="Times New Roman" w:hAnsi="Arial" w:cs="Arial"/>
        </w:rPr>
        <w:t>Coordination of debt recovery from long standing overdue balances on energy supply accounts including identifying anomalies, highlighting supplier errors and negotiating repayment plans.</w:t>
      </w:r>
      <w:bookmarkEnd w:id="1"/>
    </w:p>
    <w:p w14:paraId="6796DEEC" w14:textId="77777777" w:rsidR="00D7429B" w:rsidRPr="00003D05" w:rsidRDefault="00D7429B" w:rsidP="00D7429B">
      <w:pPr>
        <w:pStyle w:val="ListParagraph"/>
        <w:spacing w:after="0" w:line="240" w:lineRule="auto"/>
        <w:ind w:left="360"/>
        <w:rPr>
          <w:rFonts w:ascii="Arial" w:eastAsia="Times New Roman" w:hAnsi="Arial" w:cs="Arial"/>
        </w:rPr>
      </w:pPr>
    </w:p>
    <w:p w14:paraId="21F2F46E" w14:textId="77777777" w:rsidR="00D7429B" w:rsidRPr="00003D05" w:rsidRDefault="00D7429B" w:rsidP="00D7429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003D05">
        <w:rPr>
          <w:rFonts w:ascii="Arial" w:eastAsia="Times New Roman" w:hAnsi="Arial" w:cs="Arial"/>
        </w:rPr>
        <w:t>Identify opportunities for funding (e.g. grant funding) of energy efficiency and carbon reduction projects; where appropriate prepare funding bids and project applications.</w:t>
      </w:r>
    </w:p>
    <w:p w14:paraId="5CAB34F1" w14:textId="74712760" w:rsidR="00D7429B" w:rsidRPr="00003D05" w:rsidRDefault="00D7429B" w:rsidP="00D7429B">
      <w:pPr>
        <w:pStyle w:val="PL"/>
        <w:numPr>
          <w:ilvl w:val="0"/>
          <w:numId w:val="7"/>
        </w:numPr>
        <w:rPr>
          <w:rFonts w:cs="Arial"/>
          <w:sz w:val="22"/>
          <w:szCs w:val="22"/>
        </w:rPr>
      </w:pPr>
      <w:r w:rsidRPr="00003D05">
        <w:rPr>
          <w:rFonts w:cs="Arial"/>
          <w:sz w:val="22"/>
          <w:szCs w:val="22"/>
        </w:rPr>
        <w:t xml:space="preserve">Management of Schools Energy Support Services SLA and </w:t>
      </w:r>
      <w:r w:rsidR="00003D05">
        <w:rPr>
          <w:rFonts w:cs="Arial"/>
          <w:sz w:val="22"/>
          <w:szCs w:val="22"/>
        </w:rPr>
        <w:t xml:space="preserve">assist in the </w:t>
      </w:r>
      <w:r w:rsidRPr="00003D05">
        <w:rPr>
          <w:rFonts w:cs="Arial"/>
          <w:sz w:val="22"/>
          <w:szCs w:val="22"/>
        </w:rPr>
        <w:t>application of commissions charges including administering the service, signing up new schools by liaising with headteachers</w:t>
      </w:r>
      <w:r w:rsidR="00003D05">
        <w:rPr>
          <w:rFonts w:cs="Arial"/>
          <w:sz w:val="22"/>
          <w:szCs w:val="22"/>
        </w:rPr>
        <w:t>.  Liaising with existing client base.</w:t>
      </w:r>
    </w:p>
    <w:bookmarkEnd w:id="0"/>
    <w:p w14:paraId="11D7A895" w14:textId="149834F0" w:rsidR="000F7030" w:rsidRPr="00D7429B" w:rsidRDefault="000F7030" w:rsidP="00D7429B">
      <w:pPr>
        <w:pStyle w:val="PL"/>
        <w:ind w:left="360"/>
      </w:pPr>
    </w:p>
    <w:p w14:paraId="6989517C" w14:textId="6015488A" w:rsidR="006631A1" w:rsidRPr="00984F71" w:rsidRDefault="00E764F8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 xml:space="preserve">Communication, </w:t>
      </w:r>
      <w:r w:rsidR="006631A1" w:rsidRPr="00984F71">
        <w:rPr>
          <w:rFonts w:ascii="Arial" w:eastAsia="Arial" w:hAnsi="Arial" w:cs="Arial"/>
          <w:b/>
          <w:bCs/>
          <w:color w:val="333333"/>
        </w:rPr>
        <w:t>Engagement</w:t>
      </w:r>
      <w:r w:rsidRPr="00984F71">
        <w:rPr>
          <w:rFonts w:ascii="Arial" w:eastAsia="Arial" w:hAnsi="Arial" w:cs="Arial"/>
          <w:b/>
          <w:bCs/>
          <w:color w:val="333333"/>
        </w:rPr>
        <w:t xml:space="preserve"> and Training</w:t>
      </w:r>
      <w:r w:rsidR="006631A1" w:rsidRPr="00984F71">
        <w:rPr>
          <w:rFonts w:ascii="Arial" w:eastAsia="Arial" w:hAnsi="Arial" w:cs="Arial"/>
          <w:b/>
          <w:bCs/>
          <w:color w:val="333333"/>
        </w:rPr>
        <w:t>:</w:t>
      </w:r>
    </w:p>
    <w:p w14:paraId="670F493A" w14:textId="77777777" w:rsidR="00D7429B" w:rsidRPr="00003D05" w:rsidRDefault="00D7429B" w:rsidP="00D7429B">
      <w:pPr>
        <w:pStyle w:val="PL"/>
        <w:numPr>
          <w:ilvl w:val="0"/>
          <w:numId w:val="7"/>
        </w:numPr>
        <w:rPr>
          <w:sz w:val="22"/>
          <w:szCs w:val="22"/>
        </w:rPr>
      </w:pPr>
      <w:r w:rsidRPr="00003D05">
        <w:rPr>
          <w:sz w:val="22"/>
          <w:szCs w:val="22"/>
        </w:rPr>
        <w:t>Undertake staff training/inductions for staff across the department to raise awareness of their responsibility to improve energy efficiency to meet the Council’s environmental commitments.</w:t>
      </w:r>
    </w:p>
    <w:p w14:paraId="5407FF8D" w14:textId="1F806125" w:rsidR="006631A1" w:rsidRPr="00D7429B" w:rsidRDefault="006631A1" w:rsidP="00D7429B">
      <w:pPr>
        <w:rPr>
          <w:rFonts w:ascii="Arial" w:eastAsia="Arial" w:hAnsi="Arial" w:cs="Arial"/>
          <w:color w:val="333333"/>
        </w:rPr>
      </w:pPr>
    </w:p>
    <w:p w14:paraId="25A0AD10" w14:textId="63412973" w:rsidR="006631A1" w:rsidRPr="00984F71" w:rsidRDefault="006631A1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>Data Analysis and Decision-Making: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2B3038BF" w14:textId="77777777" w:rsidR="00003D05" w:rsidRPr="00003D05" w:rsidRDefault="00003D05" w:rsidP="00003D05">
      <w:pPr>
        <w:pStyle w:val="PL"/>
        <w:numPr>
          <w:ilvl w:val="0"/>
          <w:numId w:val="7"/>
        </w:numPr>
        <w:rPr>
          <w:sz w:val="22"/>
          <w:szCs w:val="22"/>
        </w:rPr>
      </w:pPr>
      <w:r w:rsidRPr="00003D05">
        <w:rPr>
          <w:sz w:val="22"/>
          <w:szCs w:val="22"/>
        </w:rPr>
        <w:t>Responsible for populating, monitoring and maintaining the energy management database, Systemslink used as a basis for all corporate energy and emissions reporting.</w:t>
      </w:r>
    </w:p>
    <w:p w14:paraId="32EB5EE9" w14:textId="77777777" w:rsidR="00D7429B" w:rsidRPr="00003D05" w:rsidRDefault="00D7429B" w:rsidP="00D7429B">
      <w:pPr>
        <w:pStyle w:val="PL"/>
        <w:numPr>
          <w:ilvl w:val="0"/>
          <w:numId w:val="7"/>
        </w:numPr>
        <w:rPr>
          <w:sz w:val="22"/>
          <w:szCs w:val="22"/>
        </w:rPr>
      </w:pPr>
      <w:r w:rsidRPr="00003D05">
        <w:rPr>
          <w:sz w:val="22"/>
          <w:szCs w:val="22"/>
        </w:rPr>
        <w:t>Project managing Automatic Meter Reading installations across council/school’s estate, liaising with schools, building attendants, and managing contractors to improve efficiency and accuracy of billing.</w:t>
      </w:r>
    </w:p>
    <w:p w14:paraId="0AA4EC6F" w14:textId="77777777" w:rsidR="00D7429B" w:rsidRPr="00003D05" w:rsidRDefault="00D7429B" w:rsidP="00D7429B">
      <w:pPr>
        <w:pStyle w:val="PL"/>
        <w:numPr>
          <w:ilvl w:val="0"/>
          <w:numId w:val="7"/>
        </w:numPr>
        <w:rPr>
          <w:sz w:val="22"/>
          <w:szCs w:val="22"/>
        </w:rPr>
      </w:pPr>
      <w:r w:rsidRPr="00003D05">
        <w:rPr>
          <w:sz w:val="22"/>
          <w:szCs w:val="22"/>
        </w:rPr>
        <w:t>Specifying detailed planned works and agree costs and programme.</w:t>
      </w:r>
    </w:p>
    <w:p w14:paraId="201BFF8E" w14:textId="313F44DA" w:rsidR="006631A1" w:rsidRPr="00003D05" w:rsidRDefault="00D7429B" w:rsidP="00D7429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03D05">
        <w:rPr>
          <w:rFonts w:ascii="Arial" w:hAnsi="Arial" w:cs="Arial"/>
        </w:rPr>
        <w:t>Making frequent decisions as required on a day-to-day basis using own initiative without ready access to more senior officers and be responsible for work programme planning</w:t>
      </w:r>
    </w:p>
    <w:p w14:paraId="4ECE089B" w14:textId="6F703117" w:rsidR="006631A1" w:rsidRPr="0041295A" w:rsidRDefault="006631A1" w:rsidP="00984F71">
      <w:pPr>
        <w:rPr>
          <w:rFonts w:ascii="Lato" w:eastAsia="Arial" w:hAnsi="Lato" w:cs="Arial"/>
          <w:b/>
          <w:bCs/>
          <w:i/>
          <w:iCs/>
          <w:color w:val="00B050"/>
        </w:rPr>
      </w:pPr>
      <w:r w:rsidRPr="00984F71">
        <w:rPr>
          <w:rFonts w:ascii="Arial" w:eastAsia="Arial" w:hAnsi="Arial" w:cs="Arial"/>
          <w:b/>
          <w:bCs/>
          <w:color w:val="333333"/>
        </w:rPr>
        <w:t>Compliance: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79FD1880" w14:textId="162EB73A" w:rsidR="0062140E" w:rsidRDefault="0062140E" w:rsidP="006631A1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Adhere to and comply with all relevant corporate policies and p</w:t>
      </w:r>
      <w:r w:rsidR="000310F9">
        <w:rPr>
          <w:rFonts w:ascii="Arial" w:eastAsia="Arial" w:hAnsi="Arial" w:cs="Arial"/>
          <w:color w:val="333333"/>
        </w:rPr>
        <w:t>rocedures including Health &amp; Safety, General Data Protection Regulations (GDPR), Corporate Governance and Code of Conduct.</w:t>
      </w:r>
    </w:p>
    <w:p w14:paraId="66E287CB" w14:textId="77777777" w:rsidR="00D7429B" w:rsidRDefault="00D7429B" w:rsidP="00984F71">
      <w:pPr>
        <w:rPr>
          <w:rFonts w:ascii="Arial" w:eastAsia="Arial" w:hAnsi="Arial" w:cs="Arial"/>
          <w:b/>
          <w:bCs/>
          <w:color w:val="333333"/>
        </w:rPr>
      </w:pPr>
      <w:bookmarkStart w:id="2" w:name="_Hlk142571170"/>
    </w:p>
    <w:p w14:paraId="0719FD4F" w14:textId="543DEE0F" w:rsidR="003B058B" w:rsidRPr="00984F71" w:rsidRDefault="003B058B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lastRenderedPageBreak/>
        <w:t>Other</w:t>
      </w:r>
      <w:r w:rsidR="00A6208B"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bookmarkEnd w:id="2"/>
    <w:p w14:paraId="0D3AC6D9" w14:textId="3FF72382" w:rsidR="05E66D72" w:rsidRPr="003B058B" w:rsidRDefault="00600233" w:rsidP="003B058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 xml:space="preserve">Any other duties commensurate with the grade. </w:t>
      </w:r>
    </w:p>
    <w:p w14:paraId="6522EBE6" w14:textId="1516E1A0" w:rsidR="00801949" w:rsidRPr="00B255FD" w:rsidRDefault="00812A43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bookmarkStart w:id="3" w:name="_Hlk80364490"/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Role Specific Knowledge, Experience And Skills</w:t>
      </w:r>
    </w:p>
    <w:bookmarkEnd w:id="3"/>
    <w:p w14:paraId="7D0C182F" w14:textId="1E9A4FD1" w:rsidR="00984F71" w:rsidRPr="00984F71" w:rsidRDefault="00984F71" w:rsidP="00984F71">
      <w:pPr>
        <w:rPr>
          <w:rFonts w:ascii="Arial" w:eastAsia="Arial" w:hAnsi="Arial" w:cs="Arial"/>
          <w:b/>
          <w:bCs/>
          <w:color w:val="333333"/>
        </w:rPr>
      </w:pPr>
      <w:r>
        <w:rPr>
          <w:rFonts w:ascii="Arial" w:eastAsia="Arial" w:hAnsi="Arial" w:cs="Arial"/>
          <w:b/>
          <w:bCs/>
          <w:color w:val="333333"/>
        </w:rPr>
        <w:t>Qualifications</w:t>
      </w:r>
    </w:p>
    <w:p w14:paraId="43D9DB13" w14:textId="3EB7A362" w:rsidR="00C70DE4" w:rsidRPr="00003D05" w:rsidRDefault="00003D05" w:rsidP="00003D0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84594">
        <w:rPr>
          <w:rFonts w:ascii="Arial" w:hAnsi="Arial" w:cs="Arial"/>
          <w:sz w:val="24"/>
          <w:szCs w:val="24"/>
        </w:rPr>
        <w:t xml:space="preserve">An appropriate </w:t>
      </w:r>
      <w:r>
        <w:rPr>
          <w:rFonts w:ascii="Arial" w:hAnsi="Arial" w:cs="Arial"/>
          <w:sz w:val="24"/>
          <w:szCs w:val="24"/>
        </w:rPr>
        <w:t>Energy qualification at a minimum Level 3 such as</w:t>
      </w:r>
      <w:r w:rsidRPr="00A84594">
        <w:rPr>
          <w:rFonts w:ascii="Arial" w:hAnsi="Arial" w:cs="Arial"/>
          <w:sz w:val="24"/>
          <w:szCs w:val="24"/>
        </w:rPr>
        <w:t xml:space="preserve"> Junior Energy Managers Qualification Level 3</w:t>
      </w:r>
    </w:p>
    <w:p w14:paraId="6E082CE6" w14:textId="77777777" w:rsidR="00003D05" w:rsidRPr="00003D05" w:rsidRDefault="00EF6B89" w:rsidP="00003D05">
      <w:pPr>
        <w:pStyle w:val="NoSpacing"/>
        <w:numPr>
          <w:ilvl w:val="0"/>
          <w:numId w:val="17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 w:rsidRPr="00EF6B89">
        <w:rPr>
          <w:rFonts w:ascii="Arial" w:eastAsia="Arial" w:hAnsi="Arial" w:cs="Arial"/>
          <w:i/>
          <w:iCs/>
          <w:color w:val="2F5496" w:themeColor="accent1" w:themeShade="BF"/>
        </w:rPr>
        <w:t>Desirable</w:t>
      </w:r>
      <w:r>
        <w:rPr>
          <w:rFonts w:ascii="Arial" w:eastAsia="Arial" w:hAnsi="Arial" w:cs="Arial"/>
          <w:i/>
          <w:iCs/>
          <w:color w:val="2F5496" w:themeColor="accent1" w:themeShade="BF"/>
        </w:rPr>
        <w:t xml:space="preserve"> </w:t>
      </w:r>
      <w:r w:rsidRPr="00003D05">
        <w:rPr>
          <w:rFonts w:ascii="Arial" w:eastAsia="Arial" w:hAnsi="Arial" w:cs="Arial"/>
          <w:i/>
          <w:iCs/>
          <w:color w:val="2F5496" w:themeColor="accent1" w:themeShade="BF"/>
        </w:rPr>
        <w:t xml:space="preserve">- </w:t>
      </w:r>
      <w:r w:rsidR="00003D05" w:rsidRPr="00003D05">
        <w:rPr>
          <w:rFonts w:ascii="Arial" w:hAnsi="Arial" w:cs="Arial"/>
          <w:i/>
          <w:iCs/>
          <w:color w:val="2F5496" w:themeColor="accent1" w:themeShade="BF"/>
        </w:rPr>
        <w:t>Degree in Energy or environmental services</w:t>
      </w:r>
    </w:p>
    <w:p w14:paraId="4AAF5590" w14:textId="77777777" w:rsidR="00003D05" w:rsidRPr="00003D05" w:rsidRDefault="00003D05" w:rsidP="00003D05">
      <w:pPr>
        <w:pStyle w:val="NoSpacing"/>
        <w:numPr>
          <w:ilvl w:val="0"/>
          <w:numId w:val="17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 w:rsidRPr="00003D05">
        <w:rPr>
          <w:rFonts w:ascii="Arial" w:hAnsi="Arial" w:cs="Arial"/>
          <w:i/>
          <w:iCs/>
          <w:color w:val="2F5496" w:themeColor="accent1" w:themeShade="BF"/>
        </w:rPr>
        <w:t>IPMVP qualification</w:t>
      </w:r>
    </w:p>
    <w:p w14:paraId="43723F44" w14:textId="77777777" w:rsidR="00003D05" w:rsidRPr="00003D05" w:rsidRDefault="00003D05" w:rsidP="00003D05">
      <w:pPr>
        <w:pStyle w:val="NoSpacing"/>
        <w:numPr>
          <w:ilvl w:val="0"/>
          <w:numId w:val="17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 w:rsidRPr="00003D05">
        <w:rPr>
          <w:rFonts w:ascii="Arial" w:hAnsi="Arial" w:cs="Arial"/>
          <w:i/>
          <w:iCs/>
          <w:color w:val="2F5496" w:themeColor="accent1" w:themeShade="BF"/>
        </w:rPr>
        <w:t>Working towards Chartered status</w:t>
      </w:r>
    </w:p>
    <w:p w14:paraId="10F1F843" w14:textId="27597CBB" w:rsidR="00003D05" w:rsidRPr="00003D05" w:rsidRDefault="00003D05" w:rsidP="00003D05">
      <w:pPr>
        <w:pStyle w:val="NoSpacing"/>
        <w:numPr>
          <w:ilvl w:val="0"/>
          <w:numId w:val="17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 w:rsidRPr="00003D05">
        <w:rPr>
          <w:rFonts w:ascii="Arial" w:hAnsi="Arial" w:cs="Arial"/>
          <w:i/>
          <w:iCs/>
          <w:color w:val="2F5496" w:themeColor="accent1" w:themeShade="BF"/>
        </w:rPr>
        <w:t xml:space="preserve">Health &amp; Safety knowledge and/or qualifications </w:t>
      </w:r>
      <w:r w:rsidR="00F40E61" w:rsidRPr="00003D05">
        <w:rPr>
          <w:rFonts w:ascii="Arial" w:hAnsi="Arial" w:cs="Arial"/>
          <w:i/>
          <w:iCs/>
          <w:color w:val="2F5496" w:themeColor="accent1" w:themeShade="BF"/>
        </w:rPr>
        <w:t>e.g.</w:t>
      </w:r>
      <w:r w:rsidRPr="00003D05">
        <w:rPr>
          <w:rFonts w:ascii="Arial" w:hAnsi="Arial" w:cs="Arial"/>
          <w:i/>
          <w:iCs/>
          <w:color w:val="2F5496" w:themeColor="accent1" w:themeShade="BF"/>
        </w:rPr>
        <w:t xml:space="preserve"> CSCS card holder, IOSH “managing Safely” or similar or higher e.g. NEBOSH cert/Dip</w:t>
      </w:r>
    </w:p>
    <w:p w14:paraId="2A4099D6" w14:textId="4D51EE70" w:rsidR="00AE2E99" w:rsidRPr="00003D05" w:rsidRDefault="00AE2E99" w:rsidP="00003D05">
      <w:pPr>
        <w:pStyle w:val="ListParagraph"/>
        <w:ind w:left="360"/>
        <w:rPr>
          <w:rFonts w:ascii="Arial" w:eastAsia="Arial" w:hAnsi="Arial" w:cs="Arial"/>
          <w:i/>
          <w:iCs/>
          <w:color w:val="2F5496" w:themeColor="accent1" w:themeShade="BF"/>
        </w:rPr>
      </w:pPr>
    </w:p>
    <w:p w14:paraId="2544D09D" w14:textId="2AE83B88" w:rsidR="00D33AE8" w:rsidRPr="00984F71" w:rsidRDefault="05E66D72" w:rsidP="00C70DE4">
      <w:pPr>
        <w:spacing w:line="240" w:lineRule="auto"/>
        <w:rPr>
          <w:rFonts w:ascii="Arial" w:eastAsia="Arial" w:hAnsi="Arial" w:cs="Arial"/>
        </w:rPr>
      </w:pPr>
      <w:r w:rsidRPr="00984F71">
        <w:rPr>
          <w:rFonts w:ascii="Arial" w:eastAsia="Arial" w:hAnsi="Arial" w:cs="Arial"/>
          <w:b/>
          <w:bCs/>
        </w:rPr>
        <w:t xml:space="preserve">Knowledge &amp; </w:t>
      </w:r>
      <w:r w:rsidR="00984F71">
        <w:rPr>
          <w:rFonts w:ascii="Arial" w:eastAsia="Arial" w:hAnsi="Arial" w:cs="Arial"/>
          <w:b/>
          <w:bCs/>
        </w:rPr>
        <w:t>S</w:t>
      </w:r>
      <w:r w:rsidRPr="00984F71">
        <w:rPr>
          <w:rFonts w:ascii="Arial" w:eastAsia="Arial" w:hAnsi="Arial" w:cs="Arial"/>
          <w:b/>
          <w:bCs/>
        </w:rPr>
        <w:t>kills</w:t>
      </w:r>
    </w:p>
    <w:p w14:paraId="53FEB649" w14:textId="77777777" w:rsidR="00003D05" w:rsidRDefault="00003D05" w:rsidP="00003D0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of Systemslink</w:t>
      </w:r>
    </w:p>
    <w:p w14:paraId="46E5C225" w14:textId="4AF373BE" w:rsidR="00003D05" w:rsidRDefault="00003D05" w:rsidP="00003D0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us use MS office applications</w:t>
      </w:r>
    </w:p>
    <w:p w14:paraId="70912F96" w14:textId="1C821ED6" w:rsidR="00003D05" w:rsidRPr="00003D05" w:rsidRDefault="00003D05" w:rsidP="00003D0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03D05">
        <w:rPr>
          <w:rFonts w:ascii="Arial" w:hAnsi="Arial" w:cs="Arial"/>
          <w:sz w:val="24"/>
          <w:szCs w:val="24"/>
        </w:rPr>
        <w:t>Environment and Climate Emergency Policy</w:t>
      </w:r>
    </w:p>
    <w:p w14:paraId="0CDB921E" w14:textId="77777777" w:rsidR="00003D05" w:rsidRDefault="00003D05" w:rsidP="00003D0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Energy reduction methods within organisations</w:t>
      </w:r>
    </w:p>
    <w:p w14:paraId="1E4335EB" w14:textId="77777777" w:rsidR="00003D05" w:rsidRPr="00003D05" w:rsidRDefault="00003D05" w:rsidP="00003D05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E53133">
        <w:rPr>
          <w:rFonts w:ascii="Arial" w:hAnsi="Arial" w:cs="Arial"/>
          <w:sz w:val="24"/>
          <w:szCs w:val="24"/>
        </w:rPr>
        <w:t xml:space="preserve">Ability to analyse, monitor </w:t>
      </w:r>
      <w:r w:rsidRPr="00E53133">
        <w:rPr>
          <w:rFonts w:cs="Arial"/>
          <w:szCs w:val="24"/>
        </w:rPr>
        <w:t xml:space="preserve">and </w:t>
      </w:r>
      <w:r>
        <w:t>compare tariffs to ensure cost effectiveness</w:t>
      </w:r>
    </w:p>
    <w:p w14:paraId="58D94537" w14:textId="42D4F2CF" w:rsidR="00003D05" w:rsidRPr="00003D05" w:rsidRDefault="00003D05" w:rsidP="00003D05">
      <w:pPr>
        <w:pStyle w:val="NoSpacing"/>
        <w:numPr>
          <w:ilvl w:val="0"/>
          <w:numId w:val="16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 w:rsidRPr="00EF6B89">
        <w:rPr>
          <w:rFonts w:ascii="Arial" w:eastAsia="Arial" w:hAnsi="Arial" w:cs="Arial"/>
          <w:i/>
          <w:iCs/>
          <w:color w:val="2F5496" w:themeColor="accent1" w:themeShade="BF"/>
        </w:rPr>
        <w:t xml:space="preserve">Desirable - </w:t>
      </w:r>
      <w:r w:rsidRPr="00003D05">
        <w:rPr>
          <w:rFonts w:ascii="Arial" w:hAnsi="Arial" w:cs="Arial"/>
          <w:i/>
          <w:iCs/>
          <w:color w:val="2F5496" w:themeColor="accent1" w:themeShade="BF"/>
        </w:rPr>
        <w:t>Ability to communicate effectively both orally and in writing.</w:t>
      </w:r>
    </w:p>
    <w:p w14:paraId="22412FA4" w14:textId="77777777" w:rsidR="00003D05" w:rsidRPr="00003D05" w:rsidRDefault="00003D05" w:rsidP="00003D05">
      <w:pPr>
        <w:pStyle w:val="NoSpacing"/>
        <w:numPr>
          <w:ilvl w:val="0"/>
          <w:numId w:val="16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 w:rsidRPr="00003D05">
        <w:rPr>
          <w:rFonts w:ascii="Arial" w:hAnsi="Arial" w:cs="Arial"/>
          <w:i/>
          <w:iCs/>
          <w:color w:val="2F5496" w:themeColor="accent1" w:themeShade="BF"/>
        </w:rPr>
        <w:t>Ability to compile written agendas, reports and minutes and wide variety of documents in clear and grammatically correct English.</w:t>
      </w:r>
    </w:p>
    <w:p w14:paraId="39CD6631" w14:textId="77777777" w:rsidR="00003D05" w:rsidRPr="00003D05" w:rsidRDefault="00003D05" w:rsidP="00003D05">
      <w:pPr>
        <w:pStyle w:val="NoSpacing"/>
        <w:numPr>
          <w:ilvl w:val="0"/>
          <w:numId w:val="16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 w:rsidRPr="00003D05">
        <w:rPr>
          <w:rFonts w:ascii="Arial" w:hAnsi="Arial" w:cs="Arial"/>
          <w:i/>
          <w:iCs/>
          <w:color w:val="2F5496" w:themeColor="accent1" w:themeShade="BF"/>
        </w:rPr>
        <w:t>Ability to co-ordinate own work and the ability to analyse complex issues and draw clear conclusions.</w:t>
      </w:r>
    </w:p>
    <w:p w14:paraId="17D647CF" w14:textId="77777777" w:rsidR="00003D05" w:rsidRPr="00003D05" w:rsidRDefault="00003D05" w:rsidP="00003D05">
      <w:pPr>
        <w:pStyle w:val="NoSpacing"/>
        <w:numPr>
          <w:ilvl w:val="0"/>
          <w:numId w:val="16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 w:rsidRPr="00003D05">
        <w:rPr>
          <w:rFonts w:ascii="Arial" w:hAnsi="Arial" w:cs="Arial"/>
          <w:i/>
          <w:iCs/>
          <w:color w:val="2F5496" w:themeColor="accent1" w:themeShade="BF"/>
        </w:rPr>
        <w:t xml:space="preserve">Have organisational and time management skills. </w:t>
      </w:r>
    </w:p>
    <w:p w14:paraId="128D9A28" w14:textId="77777777" w:rsidR="00003D05" w:rsidRPr="00003D05" w:rsidRDefault="00003D05" w:rsidP="00003D05">
      <w:pPr>
        <w:pStyle w:val="NoSpacing"/>
        <w:numPr>
          <w:ilvl w:val="0"/>
          <w:numId w:val="16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 w:rsidRPr="00003D05">
        <w:rPr>
          <w:rFonts w:ascii="Arial" w:hAnsi="Arial" w:cs="Arial"/>
          <w:i/>
          <w:iCs/>
          <w:color w:val="2F5496" w:themeColor="accent1" w:themeShade="BF"/>
        </w:rPr>
        <w:t xml:space="preserve">Ability to prioritise varying workloads and deal with high volumes of work whilst still maintaining a high-quality service. </w:t>
      </w:r>
    </w:p>
    <w:p w14:paraId="5D5FAEB8" w14:textId="77777777" w:rsidR="00003D05" w:rsidRDefault="00003D05" w:rsidP="00003D05">
      <w:pPr>
        <w:pStyle w:val="NoSpacing"/>
        <w:numPr>
          <w:ilvl w:val="0"/>
          <w:numId w:val="16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 w:rsidRPr="00003D05">
        <w:rPr>
          <w:rFonts w:ascii="Arial" w:hAnsi="Arial" w:cs="Arial"/>
          <w:i/>
          <w:iCs/>
          <w:color w:val="2F5496" w:themeColor="accent1" w:themeShade="BF"/>
        </w:rPr>
        <w:t xml:space="preserve">Ability to produce accurate work of high quality within strict deadlines. </w:t>
      </w:r>
    </w:p>
    <w:p w14:paraId="1190ADA1" w14:textId="77777777" w:rsidR="00003D05" w:rsidRPr="00003D05" w:rsidRDefault="00003D05" w:rsidP="00003D05">
      <w:pPr>
        <w:pStyle w:val="NoSpacing"/>
        <w:ind w:left="360"/>
        <w:jc w:val="both"/>
        <w:rPr>
          <w:rFonts w:ascii="Arial" w:hAnsi="Arial" w:cs="Arial"/>
          <w:i/>
          <w:iCs/>
          <w:color w:val="2F5496" w:themeColor="accent1" w:themeShade="BF"/>
        </w:rPr>
      </w:pPr>
    </w:p>
    <w:p w14:paraId="2CBAF299" w14:textId="272E1314" w:rsidR="00D33AE8" w:rsidRPr="001B2200" w:rsidRDefault="05E66D72" w:rsidP="001B2200">
      <w:pPr>
        <w:spacing w:line="240" w:lineRule="auto"/>
        <w:rPr>
          <w:rFonts w:ascii="Arial" w:eastAsia="Arial" w:hAnsi="Arial" w:cs="Arial"/>
          <w:b/>
          <w:bCs/>
        </w:rPr>
      </w:pPr>
      <w:r w:rsidRPr="001B2200">
        <w:rPr>
          <w:rFonts w:ascii="Arial" w:eastAsia="Arial" w:hAnsi="Arial" w:cs="Arial"/>
          <w:b/>
          <w:bCs/>
        </w:rPr>
        <w:t>Experience</w:t>
      </w:r>
    </w:p>
    <w:p w14:paraId="30E24142" w14:textId="77777777" w:rsidR="00003D05" w:rsidRDefault="00003D05" w:rsidP="00003D05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energy management in a local authority or comparable public or private organisation</w:t>
      </w:r>
    </w:p>
    <w:p w14:paraId="72EE5591" w14:textId="77777777" w:rsidR="00003D05" w:rsidRDefault="00003D05" w:rsidP="00003D05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Experience of data analysis </w:t>
      </w:r>
    </w:p>
    <w:p w14:paraId="3C559EA7" w14:textId="77777777" w:rsidR="00003D05" w:rsidRDefault="00003D05" w:rsidP="00003D05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Energy management experience </w:t>
      </w:r>
    </w:p>
    <w:p w14:paraId="4496CA75" w14:textId="77777777" w:rsidR="00003D05" w:rsidRPr="00003D05" w:rsidRDefault="00003D05" w:rsidP="00003D05">
      <w:pPr>
        <w:pStyle w:val="NoSpacing"/>
        <w:numPr>
          <w:ilvl w:val="0"/>
          <w:numId w:val="16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>
        <w:rPr>
          <w:rFonts w:ascii="Arial" w:eastAsia="Arial" w:hAnsi="Arial" w:cs="Arial"/>
          <w:i/>
          <w:iCs/>
          <w:color w:val="2F5496" w:themeColor="accent1" w:themeShade="BF"/>
        </w:rPr>
        <w:t>Desirable</w:t>
      </w:r>
      <w:r w:rsidRPr="005E0AA7">
        <w:rPr>
          <w:rFonts w:ascii="Arial" w:eastAsia="Arial" w:hAnsi="Arial" w:cs="Arial"/>
          <w:i/>
          <w:iCs/>
          <w:color w:val="2F5496" w:themeColor="accent1" w:themeShade="BF"/>
        </w:rPr>
        <w:t xml:space="preserve"> </w:t>
      </w:r>
      <w:r w:rsidRPr="00003D05">
        <w:rPr>
          <w:rFonts w:ascii="Arial" w:eastAsia="Arial" w:hAnsi="Arial" w:cs="Arial"/>
          <w:i/>
          <w:iCs/>
          <w:color w:val="2F5496" w:themeColor="accent1" w:themeShade="BF"/>
        </w:rPr>
        <w:t xml:space="preserve">– </w:t>
      </w:r>
      <w:r w:rsidRPr="00003D05">
        <w:rPr>
          <w:rFonts w:ascii="Arial" w:hAnsi="Arial" w:cs="Arial"/>
          <w:i/>
          <w:iCs/>
          <w:color w:val="2F5496" w:themeColor="accent1" w:themeShade="BF"/>
        </w:rPr>
        <w:t>Experience working for a local authority.</w:t>
      </w:r>
    </w:p>
    <w:p w14:paraId="67E1B4FB" w14:textId="77777777" w:rsidR="00003D05" w:rsidRPr="00003D05" w:rsidRDefault="00003D05" w:rsidP="00003D05">
      <w:pPr>
        <w:pStyle w:val="NoSpacing"/>
        <w:numPr>
          <w:ilvl w:val="0"/>
          <w:numId w:val="16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 w:rsidRPr="00003D05">
        <w:rPr>
          <w:rFonts w:ascii="Arial" w:hAnsi="Arial" w:cs="Arial"/>
          <w:i/>
          <w:iCs/>
          <w:color w:val="2F5496" w:themeColor="accent1" w:themeShade="BF"/>
        </w:rPr>
        <w:t>Experience of liaising with school staff, Police, Social Care, Health, Schools and other agencies.</w:t>
      </w:r>
    </w:p>
    <w:p w14:paraId="58E8F027" w14:textId="77777777" w:rsidR="00003D05" w:rsidRPr="00003D05" w:rsidRDefault="00003D05" w:rsidP="00003D05">
      <w:pPr>
        <w:pStyle w:val="NoSpacing"/>
        <w:numPr>
          <w:ilvl w:val="0"/>
          <w:numId w:val="16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 w:rsidRPr="00003D05">
        <w:rPr>
          <w:rFonts w:ascii="Arial" w:hAnsi="Arial" w:cs="Arial"/>
          <w:i/>
          <w:iCs/>
          <w:color w:val="2F5496" w:themeColor="accent1" w:themeShade="BF"/>
        </w:rPr>
        <w:t>Experience in computerised maintenance management systems as applied within Estates would be advantageous.</w:t>
      </w:r>
    </w:p>
    <w:p w14:paraId="7B51E261" w14:textId="77777777" w:rsidR="00003D05" w:rsidRPr="00003D05" w:rsidRDefault="00003D05" w:rsidP="00003D05">
      <w:pPr>
        <w:pStyle w:val="NoSpacing"/>
        <w:numPr>
          <w:ilvl w:val="0"/>
          <w:numId w:val="16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 w:rsidRPr="00003D05">
        <w:rPr>
          <w:rFonts w:ascii="Arial" w:hAnsi="Arial" w:cs="Arial"/>
          <w:i/>
          <w:iCs/>
          <w:color w:val="2F5496" w:themeColor="accent1" w:themeShade="BF"/>
        </w:rPr>
        <w:t>Experience of working in a customer focused and professional environment.</w:t>
      </w:r>
    </w:p>
    <w:p w14:paraId="0F6697C1" w14:textId="77777777" w:rsidR="00003D05" w:rsidRPr="00003D05" w:rsidRDefault="00003D05" w:rsidP="00003D05">
      <w:pPr>
        <w:pStyle w:val="NoSpacing"/>
        <w:numPr>
          <w:ilvl w:val="0"/>
          <w:numId w:val="16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 w:rsidRPr="00003D05">
        <w:rPr>
          <w:rFonts w:ascii="Arial" w:hAnsi="Arial" w:cs="Arial"/>
          <w:i/>
          <w:iCs/>
          <w:color w:val="2F5496" w:themeColor="accent1" w:themeShade="BF"/>
        </w:rPr>
        <w:t>Extensive experience in the maintenance engineering or building services</w:t>
      </w:r>
    </w:p>
    <w:p w14:paraId="6DD88BF8" w14:textId="77777777" w:rsidR="00003D05" w:rsidRPr="00003D05" w:rsidRDefault="00003D05" w:rsidP="00003D05">
      <w:pPr>
        <w:pStyle w:val="NoSpacing"/>
        <w:numPr>
          <w:ilvl w:val="0"/>
          <w:numId w:val="16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 w:rsidRPr="00003D05">
        <w:rPr>
          <w:rFonts w:ascii="Arial" w:hAnsi="Arial" w:cs="Arial"/>
          <w:i/>
          <w:iCs/>
          <w:color w:val="2F5496" w:themeColor="accent1" w:themeShade="BF"/>
        </w:rPr>
        <w:t>Experience of utility markets and negotiation</w:t>
      </w:r>
    </w:p>
    <w:p w14:paraId="277EA687" w14:textId="77777777" w:rsidR="00003D05" w:rsidRPr="00003D05" w:rsidRDefault="00003D05" w:rsidP="00003D05">
      <w:pPr>
        <w:pStyle w:val="NoSpacing"/>
        <w:numPr>
          <w:ilvl w:val="0"/>
          <w:numId w:val="16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 w:rsidRPr="00003D05">
        <w:rPr>
          <w:rFonts w:ascii="Arial" w:hAnsi="Arial" w:cs="Arial"/>
          <w:i/>
          <w:iCs/>
          <w:color w:val="2F5496" w:themeColor="accent1" w:themeShade="BF"/>
        </w:rPr>
        <w:t>Experience of developing and managing systems.</w:t>
      </w:r>
    </w:p>
    <w:p w14:paraId="40C73F37" w14:textId="77777777" w:rsidR="00003D05" w:rsidRPr="00003D05" w:rsidRDefault="00003D05" w:rsidP="00003D05">
      <w:pPr>
        <w:pStyle w:val="NoSpacing"/>
        <w:numPr>
          <w:ilvl w:val="0"/>
          <w:numId w:val="16"/>
        </w:numPr>
        <w:jc w:val="both"/>
        <w:rPr>
          <w:rFonts w:ascii="Arial" w:hAnsi="Arial" w:cs="Arial"/>
          <w:i/>
          <w:iCs/>
          <w:color w:val="2F5496" w:themeColor="accent1" w:themeShade="BF"/>
        </w:rPr>
      </w:pPr>
      <w:r w:rsidRPr="00003D05">
        <w:rPr>
          <w:rFonts w:ascii="Arial" w:hAnsi="Arial" w:cs="Arial"/>
          <w:i/>
          <w:iCs/>
          <w:color w:val="2F5496" w:themeColor="accent1" w:themeShade="BF"/>
        </w:rPr>
        <w:t>Experience of leading on specific projects using own initiative.</w:t>
      </w:r>
    </w:p>
    <w:p w14:paraId="649B9214" w14:textId="36D10755" w:rsidR="00003D05" w:rsidRPr="00A6208B" w:rsidRDefault="00003D05" w:rsidP="00003D05">
      <w:pPr>
        <w:pStyle w:val="ListParagraph"/>
        <w:ind w:left="360"/>
        <w:rPr>
          <w:rFonts w:ascii="Arial" w:eastAsia="Arial" w:hAnsi="Arial" w:cs="Arial"/>
          <w:i/>
          <w:iCs/>
          <w:color w:val="2F5496" w:themeColor="accent1" w:themeShade="BF"/>
        </w:rPr>
      </w:pPr>
    </w:p>
    <w:p w14:paraId="4B2CCE03" w14:textId="7213B158" w:rsidR="00757B16" w:rsidRPr="00EF6B89" w:rsidRDefault="00757B16" w:rsidP="000C3804">
      <w:pPr>
        <w:pStyle w:val="ListParagraph"/>
        <w:ind w:left="360"/>
        <w:rPr>
          <w:rFonts w:ascii="Arial" w:hAnsi="Arial" w:cs="Arial"/>
        </w:rPr>
      </w:pPr>
    </w:p>
    <w:p w14:paraId="75A339F1" w14:textId="2F12D67F" w:rsidR="00E42053" w:rsidRPr="000310F9" w:rsidRDefault="00FE428C" w:rsidP="00FE428C">
      <w:pPr>
        <w:pStyle w:val="Title14ptBlueAligntoLeftTITLES"/>
        <w:rPr>
          <w:rFonts w:ascii="Arial" w:eastAsia="Arial" w:hAnsi="Arial" w:cs="Arial"/>
          <w:i/>
          <w:iCs/>
          <w:color w:val="00B050"/>
          <w:spacing w:val="30"/>
          <w:sz w:val="22"/>
          <w:szCs w:val="22"/>
        </w:rPr>
      </w:pPr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Additional Information</w:t>
      </w:r>
      <w:r w:rsidR="0062140E">
        <w:rPr>
          <w:rFonts w:ascii="Lato" w:eastAsia="Arial" w:hAnsi="Lato" w:cs="Arial"/>
          <w:caps w:val="0"/>
          <w:color w:val="4472C4" w:themeColor="accent1"/>
          <w:spacing w:val="30"/>
        </w:rPr>
        <w:t xml:space="preserve"> </w:t>
      </w:r>
    </w:p>
    <w:p w14:paraId="3C024F4B" w14:textId="1C056D84" w:rsidR="004A3C2E" w:rsidRPr="00F40E61" w:rsidRDefault="05E66D72" w:rsidP="00F40E61">
      <w:pPr>
        <w:pStyle w:val="ListParagraph"/>
        <w:numPr>
          <w:ilvl w:val="0"/>
          <w:numId w:val="18"/>
        </w:numPr>
        <w:spacing w:line="250" w:lineRule="auto"/>
        <w:jc w:val="both"/>
        <w:rPr>
          <w:rFonts w:ascii="Arial" w:eastAsia="Arial" w:hAnsi="Arial" w:cs="Arial"/>
          <w:color w:val="000000" w:themeColor="text1"/>
        </w:rPr>
      </w:pPr>
      <w:r w:rsidRPr="00F40E61">
        <w:rPr>
          <w:rFonts w:ascii="Arial" w:eastAsia="Arial" w:hAnsi="Arial" w:cs="Arial"/>
          <w:color w:val="000000" w:themeColor="text1"/>
        </w:rPr>
        <w:t xml:space="preserve">Ability to travel across the Borough and work from various locations. </w:t>
      </w:r>
    </w:p>
    <w:p w14:paraId="05C82EB5" w14:textId="01761AFD" w:rsidR="0062140E" w:rsidRPr="00F40E61" w:rsidRDefault="0062140E" w:rsidP="00F40E61">
      <w:pPr>
        <w:pStyle w:val="ListParagraph"/>
        <w:numPr>
          <w:ilvl w:val="0"/>
          <w:numId w:val="18"/>
        </w:numPr>
        <w:spacing w:line="250" w:lineRule="auto"/>
        <w:jc w:val="both"/>
        <w:rPr>
          <w:rFonts w:ascii="Arial" w:eastAsia="Arial" w:hAnsi="Arial" w:cs="Arial"/>
          <w:color w:val="000000" w:themeColor="text1"/>
        </w:rPr>
      </w:pPr>
      <w:r w:rsidRPr="00F40E61">
        <w:rPr>
          <w:rFonts w:ascii="Arial" w:eastAsia="Arial" w:hAnsi="Arial" w:cs="Arial"/>
          <w:color w:val="000000" w:themeColor="text1"/>
        </w:rPr>
        <w:t>Work hybrid, with a flexible working approach to accommodate service needs.</w:t>
      </w:r>
    </w:p>
    <w:p w14:paraId="57335DD8" w14:textId="0E08E1B9" w:rsidR="00377283" w:rsidRPr="00F40E61" w:rsidRDefault="00377283" w:rsidP="00F40E61">
      <w:pPr>
        <w:pStyle w:val="ListParagraph"/>
        <w:numPr>
          <w:ilvl w:val="0"/>
          <w:numId w:val="18"/>
        </w:numPr>
        <w:spacing w:line="250" w:lineRule="auto"/>
        <w:jc w:val="both"/>
        <w:rPr>
          <w:rFonts w:ascii="Arial" w:eastAsia="Arial" w:hAnsi="Arial" w:cs="Arial"/>
          <w:color w:val="000000" w:themeColor="text1"/>
        </w:rPr>
      </w:pPr>
      <w:r w:rsidRPr="00F40E61">
        <w:rPr>
          <w:rFonts w:ascii="Arial" w:eastAsia="Arial" w:hAnsi="Arial" w:cs="Arial"/>
          <w:color w:val="000000" w:themeColor="text1"/>
        </w:rPr>
        <w:t xml:space="preserve">On occasion, able to work outside traditional hours, of a weekend and evening as required, adopting a </w:t>
      </w:r>
      <w:r w:rsidR="00916A10" w:rsidRPr="00F40E61">
        <w:rPr>
          <w:rFonts w:ascii="Arial" w:eastAsia="Arial" w:hAnsi="Arial" w:cs="Arial"/>
          <w:color w:val="000000" w:themeColor="text1"/>
        </w:rPr>
        <w:t>flexible</w:t>
      </w:r>
      <w:r w:rsidRPr="00F40E61">
        <w:rPr>
          <w:rFonts w:ascii="Arial" w:eastAsia="Arial" w:hAnsi="Arial" w:cs="Arial"/>
          <w:color w:val="000000" w:themeColor="text1"/>
        </w:rPr>
        <w:t xml:space="preserve"> working approach in response to business requirements</w:t>
      </w:r>
      <w:r w:rsidR="00412B9B" w:rsidRPr="00F40E61">
        <w:rPr>
          <w:rFonts w:ascii="Arial" w:eastAsia="Arial" w:hAnsi="Arial" w:cs="Arial"/>
          <w:color w:val="000000" w:themeColor="text1"/>
        </w:rPr>
        <w:t>.</w:t>
      </w:r>
    </w:p>
    <w:p w14:paraId="68ED9B31" w14:textId="77777777" w:rsidR="00F40E61" w:rsidRDefault="00F40E61" w:rsidP="00B255FD">
      <w:pPr>
        <w:spacing w:line="250" w:lineRule="auto"/>
        <w:ind w:left="10" w:hanging="10"/>
        <w:jc w:val="both"/>
        <w:rPr>
          <w:rFonts w:ascii="Lato" w:eastAsia="Arial" w:hAnsi="Lato" w:cs="Arial"/>
          <w:b/>
          <w:bCs/>
          <w:color w:val="4472C4" w:themeColor="accent1"/>
          <w:sz w:val="28"/>
          <w:szCs w:val="28"/>
        </w:rPr>
      </w:pPr>
    </w:p>
    <w:p w14:paraId="4055B1D7" w14:textId="5DD5AA28" w:rsidR="00B255FD" w:rsidRPr="00F40E61" w:rsidRDefault="00B255FD" w:rsidP="00B255FD">
      <w:pPr>
        <w:spacing w:line="250" w:lineRule="auto"/>
        <w:ind w:left="10" w:hanging="10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F40E61">
        <w:rPr>
          <w:rFonts w:ascii="Lato" w:eastAsia="Arial" w:hAnsi="Lato" w:cs="Arial"/>
          <w:b/>
          <w:bCs/>
          <w:color w:val="4472C4" w:themeColor="accent1"/>
          <w:sz w:val="28"/>
          <w:szCs w:val="28"/>
        </w:rPr>
        <w:t>Health &amp; Safety Considerations:</w:t>
      </w:r>
      <w:r w:rsidRPr="00F40E61">
        <w:rPr>
          <w:rFonts w:ascii="Arial" w:eastAsia="Arial" w:hAnsi="Arial" w:cs="Arial"/>
          <w:b/>
          <w:bCs/>
          <w:color w:val="4472C4" w:themeColor="accent1"/>
          <w:sz w:val="28"/>
          <w:szCs w:val="28"/>
        </w:rPr>
        <w:t xml:space="preserve"> </w:t>
      </w:r>
    </w:p>
    <w:p w14:paraId="1607FCF9" w14:textId="6C525976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Lon</w:t>
      </w:r>
      <w:r w:rsidR="00B255FD">
        <w:rPr>
          <w:rFonts w:ascii="Arial" w:hAnsi="Arial" w:cs="Arial"/>
          <w:kern w:val="2"/>
          <w14:ligatures w14:val="standardContextual"/>
        </w:rPr>
        <w:t>e</w:t>
      </w:r>
      <w:r w:rsidRPr="00EF6B89">
        <w:rPr>
          <w:rFonts w:ascii="Arial" w:hAnsi="Arial" w:cs="Arial"/>
          <w:kern w:val="2"/>
          <w14:ligatures w14:val="standardContextual"/>
        </w:rPr>
        <w:t xml:space="preserve"> working</w:t>
      </w:r>
    </w:p>
    <w:p w14:paraId="217CEEB3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5F6BC2FF" w14:textId="609B011B" w:rsidR="00412B9B" w:rsidRPr="00B255FD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B255FD">
        <w:rPr>
          <w:rFonts w:ascii="Arial" w:hAnsi="Arial" w:cs="Arial"/>
          <w:kern w:val="2"/>
          <w14:ligatures w14:val="standardContextual"/>
        </w:rPr>
        <w:t>Exposure to persons with challenging or aggressive behaviour</w:t>
      </w:r>
    </w:p>
    <w:p w14:paraId="14F61933" w14:textId="658F543A" w:rsidR="008C650E" w:rsidRPr="00600233" w:rsidRDefault="00FE428C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Approved By: </w:t>
      </w:r>
      <w:r w:rsidR="00487270">
        <w:rPr>
          <w:rFonts w:ascii="Arial" w:eastAsia="Arial" w:hAnsi="Arial" w:cs="Arial"/>
          <w:caps w:val="0"/>
          <w:color w:val="4472C4" w:themeColor="accent1"/>
          <w:spacing w:val="30"/>
        </w:rPr>
        <w:t>Lauren Reynolds</w:t>
      </w:r>
    </w:p>
    <w:p w14:paraId="462C2EA2" w14:textId="7FA51309" w:rsidR="008C650E" w:rsidRPr="00FE428C" w:rsidRDefault="00FE428C" w:rsidP="05E66D72">
      <w:pPr>
        <w:pStyle w:val="Title14ptBlueAligntoLeftTITLES"/>
        <w:rPr>
          <w:rFonts w:ascii="Arial" w:eastAsia="Arial" w:hAnsi="Arial" w:cs="Arial"/>
          <w:color w:val="4472C4" w:themeColor="accent1"/>
          <w:spacing w:val="0"/>
          <w:lang w:val="en-GB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Date Of Approval: </w:t>
      </w:r>
      <w:r w:rsidR="00487270">
        <w:rPr>
          <w:rFonts w:ascii="Arial" w:eastAsia="Arial" w:hAnsi="Arial" w:cs="Arial"/>
          <w:caps w:val="0"/>
          <w:color w:val="4472C4" w:themeColor="accent1"/>
          <w:spacing w:val="30"/>
        </w:rPr>
        <w:t>25/10/2024</w:t>
      </w:r>
    </w:p>
    <w:p w14:paraId="462A79A0" w14:textId="77777777" w:rsidR="00A6208B" w:rsidRDefault="00A6208B" w:rsidP="05E66D72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</w:p>
    <w:sectPr w:rsidR="00A6208B" w:rsidSect="00E628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6422E" w14:textId="77777777" w:rsidR="00EA2373" w:rsidRDefault="00EA2373">
      <w:pPr>
        <w:spacing w:after="0" w:line="240" w:lineRule="auto"/>
      </w:pPr>
      <w:r>
        <w:separator/>
      </w:r>
    </w:p>
  </w:endnote>
  <w:endnote w:type="continuationSeparator" w:id="0">
    <w:p w14:paraId="3FD22A14" w14:textId="77777777" w:rsidR="00EA2373" w:rsidRDefault="00EA2373">
      <w:pPr>
        <w:spacing w:after="0" w:line="240" w:lineRule="auto"/>
      </w:pPr>
      <w:r>
        <w:continuationSeparator/>
      </w:r>
    </w:p>
  </w:endnote>
  <w:endnote w:type="continuationNotice" w:id="1">
    <w:p w14:paraId="6558691E" w14:textId="77777777" w:rsidR="00EA2373" w:rsidRDefault="00EA2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A992F" w14:textId="77777777" w:rsidR="00890A2B" w:rsidRDefault="006D0B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7368FB" w14:textId="77777777" w:rsidR="00890A2B" w:rsidRDefault="0089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8C4F" w14:textId="4963FBF4" w:rsidR="00890A2B" w:rsidRDefault="00BB27CF" w:rsidP="00BB27CF">
    <w:pPr>
      <w:pStyle w:val="Footer"/>
      <w:jc w:val="center"/>
    </w:pPr>
    <w:r>
      <w:rPr>
        <w:noProof/>
      </w:rPr>
      <w:drawing>
        <wp:inline distT="0" distB="0" distL="0" distR="0" wp14:anchorId="1BC59776" wp14:editId="75F53489">
          <wp:extent cx="3552864" cy="685800"/>
          <wp:effectExtent l="0" t="0" r="9525" b="0"/>
          <wp:docPr id="1926990165" name="Picture 1926990165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581" cy="68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C9F59" w14:textId="77777777" w:rsidR="00890A2B" w:rsidRDefault="0089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1BAFB" w14:textId="77777777" w:rsidR="00890A2B" w:rsidRDefault="00890A2B">
    <w:pPr>
      <w:pStyle w:val="Footer"/>
    </w:pPr>
  </w:p>
  <w:p w14:paraId="72DF0247" w14:textId="322ABFEC" w:rsidR="00890A2B" w:rsidRDefault="00890A2B">
    <w:pPr>
      <w:pStyle w:val="Footer"/>
    </w:pPr>
  </w:p>
  <w:p w14:paraId="7067487D" w14:textId="77777777" w:rsidR="00890A2B" w:rsidRDefault="0089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E33C" w14:textId="77777777" w:rsidR="00EA2373" w:rsidRDefault="00EA2373">
      <w:pPr>
        <w:spacing w:after="0" w:line="240" w:lineRule="auto"/>
      </w:pPr>
      <w:r>
        <w:separator/>
      </w:r>
    </w:p>
  </w:footnote>
  <w:footnote w:type="continuationSeparator" w:id="0">
    <w:p w14:paraId="486373AB" w14:textId="77777777" w:rsidR="00EA2373" w:rsidRDefault="00EA2373">
      <w:pPr>
        <w:spacing w:after="0" w:line="240" w:lineRule="auto"/>
      </w:pPr>
      <w:r>
        <w:continuationSeparator/>
      </w:r>
    </w:p>
  </w:footnote>
  <w:footnote w:type="continuationNotice" w:id="1">
    <w:p w14:paraId="3A8E8C87" w14:textId="77777777" w:rsidR="00EA2373" w:rsidRDefault="00EA23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0465" w14:textId="77777777" w:rsidR="00BB27CF" w:rsidRDefault="00BB2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9E857C" w14:paraId="2E67E406" w14:textId="77777777" w:rsidTr="139E857C">
      <w:tc>
        <w:tcPr>
          <w:tcW w:w="3210" w:type="dxa"/>
        </w:tcPr>
        <w:p w14:paraId="3DBD936D" w14:textId="72B81DC2" w:rsidR="139E857C" w:rsidRDefault="139E857C" w:rsidP="139E857C">
          <w:pPr>
            <w:pStyle w:val="Header"/>
            <w:ind w:left="-115"/>
          </w:pPr>
        </w:p>
      </w:tc>
      <w:tc>
        <w:tcPr>
          <w:tcW w:w="3210" w:type="dxa"/>
        </w:tcPr>
        <w:p w14:paraId="23699465" w14:textId="7004A460" w:rsidR="139E857C" w:rsidRDefault="139E857C" w:rsidP="139E857C">
          <w:pPr>
            <w:pStyle w:val="Header"/>
            <w:jc w:val="center"/>
          </w:pPr>
        </w:p>
      </w:tc>
      <w:tc>
        <w:tcPr>
          <w:tcW w:w="3210" w:type="dxa"/>
        </w:tcPr>
        <w:p w14:paraId="12151CE7" w14:textId="2DE8065E" w:rsidR="139E857C" w:rsidRDefault="139E857C" w:rsidP="139E857C">
          <w:pPr>
            <w:pStyle w:val="Header"/>
            <w:ind w:right="-115"/>
            <w:jc w:val="right"/>
          </w:pPr>
        </w:p>
      </w:tc>
    </w:tr>
  </w:tbl>
  <w:p w14:paraId="33094D7A" w14:textId="3D832D5B" w:rsidR="139E857C" w:rsidRDefault="139E857C" w:rsidP="139E8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099C8" w14:textId="77777777" w:rsidR="00890A2B" w:rsidRPr="009B5E22" w:rsidRDefault="006D0BD6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58245" behindDoc="0" locked="0" layoutInCell="1" allowOverlap="1" wp14:anchorId="5F8FB284" wp14:editId="48A93F04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105660" cy="334645"/>
          <wp:effectExtent l="0" t="0" r="8890" b="8255"/>
          <wp:wrapNone/>
          <wp:docPr id="17" name="Picture 1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012B8" wp14:editId="0CDAF410">
          <wp:simplePos x="0" y="0"/>
          <wp:positionH relativeFrom="margin">
            <wp:posOffset>4956810</wp:posOffset>
          </wp:positionH>
          <wp:positionV relativeFrom="margin">
            <wp:posOffset>-1193610</wp:posOffset>
          </wp:positionV>
          <wp:extent cx="1163320" cy="440690"/>
          <wp:effectExtent l="0" t="0" r="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8E4"/>
    <w:multiLevelType w:val="hybridMultilevel"/>
    <w:tmpl w:val="6ECC261C"/>
    <w:lvl w:ilvl="0" w:tplc="44B4F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A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2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2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6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71DD"/>
    <w:multiLevelType w:val="hybridMultilevel"/>
    <w:tmpl w:val="D83AE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D5DFE"/>
    <w:multiLevelType w:val="hybridMultilevel"/>
    <w:tmpl w:val="22101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323CE"/>
    <w:multiLevelType w:val="hybridMultilevel"/>
    <w:tmpl w:val="82069758"/>
    <w:lvl w:ilvl="0" w:tplc="704A4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C26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5A38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E4A8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8EDC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5E1B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38F9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A0B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78A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53986"/>
    <w:multiLevelType w:val="hybridMultilevel"/>
    <w:tmpl w:val="1BB40F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C1814"/>
    <w:multiLevelType w:val="hybridMultilevel"/>
    <w:tmpl w:val="D264C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AA4461"/>
    <w:multiLevelType w:val="hybridMultilevel"/>
    <w:tmpl w:val="BB2E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244D4"/>
    <w:multiLevelType w:val="hybridMultilevel"/>
    <w:tmpl w:val="E60E3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540EA4"/>
    <w:multiLevelType w:val="hybridMultilevel"/>
    <w:tmpl w:val="95AA33E6"/>
    <w:lvl w:ilvl="0" w:tplc="51C2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CE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6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C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0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76D22"/>
    <w:multiLevelType w:val="hybridMultilevel"/>
    <w:tmpl w:val="A9AA4C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F13A8"/>
    <w:multiLevelType w:val="hybridMultilevel"/>
    <w:tmpl w:val="80D25E62"/>
    <w:lvl w:ilvl="0" w:tplc="6CFA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0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677C5"/>
    <w:multiLevelType w:val="hybridMultilevel"/>
    <w:tmpl w:val="264214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900C9C"/>
    <w:multiLevelType w:val="hybridMultilevel"/>
    <w:tmpl w:val="E7A08C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F24883"/>
    <w:multiLevelType w:val="hybridMultilevel"/>
    <w:tmpl w:val="06041B96"/>
    <w:lvl w:ilvl="0" w:tplc="BCF0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9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4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0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195E"/>
    <w:multiLevelType w:val="hybridMultilevel"/>
    <w:tmpl w:val="D7AEA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F04CC5"/>
    <w:multiLevelType w:val="hybridMultilevel"/>
    <w:tmpl w:val="B9C098D8"/>
    <w:lvl w:ilvl="0" w:tplc="066CD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8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0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4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40812">
    <w:abstractNumId w:val="0"/>
  </w:num>
  <w:num w:numId="2" w16cid:durableId="1111708628">
    <w:abstractNumId w:val="16"/>
  </w:num>
  <w:num w:numId="3" w16cid:durableId="764040294">
    <w:abstractNumId w:val="4"/>
  </w:num>
  <w:num w:numId="4" w16cid:durableId="261383344">
    <w:abstractNumId w:val="14"/>
  </w:num>
  <w:num w:numId="5" w16cid:durableId="569661669">
    <w:abstractNumId w:val="9"/>
  </w:num>
  <w:num w:numId="6" w16cid:durableId="966739119">
    <w:abstractNumId w:val="11"/>
  </w:num>
  <w:num w:numId="7" w16cid:durableId="1139498961">
    <w:abstractNumId w:val="12"/>
  </w:num>
  <w:num w:numId="8" w16cid:durableId="21147379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791304">
    <w:abstractNumId w:val="7"/>
  </w:num>
  <w:num w:numId="10" w16cid:durableId="216553125">
    <w:abstractNumId w:val="6"/>
  </w:num>
  <w:num w:numId="11" w16cid:durableId="578946080">
    <w:abstractNumId w:val="2"/>
  </w:num>
  <w:num w:numId="12" w16cid:durableId="717364285">
    <w:abstractNumId w:val="15"/>
  </w:num>
  <w:num w:numId="13" w16cid:durableId="1824080810">
    <w:abstractNumId w:val="10"/>
  </w:num>
  <w:num w:numId="14" w16cid:durableId="1133256668">
    <w:abstractNumId w:val="13"/>
  </w:num>
  <w:num w:numId="15" w16cid:durableId="706415792">
    <w:abstractNumId w:val="5"/>
  </w:num>
  <w:num w:numId="16" w16cid:durableId="1756047651">
    <w:abstractNumId w:val="8"/>
  </w:num>
  <w:num w:numId="17" w16cid:durableId="1597594571">
    <w:abstractNumId w:val="3"/>
  </w:num>
  <w:num w:numId="18" w16cid:durableId="11325977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9"/>
    <w:rsid w:val="00001C6C"/>
    <w:rsid w:val="0000335A"/>
    <w:rsid w:val="00003D05"/>
    <w:rsid w:val="00005F07"/>
    <w:rsid w:val="00024CB1"/>
    <w:rsid w:val="00030B05"/>
    <w:rsid w:val="000310F9"/>
    <w:rsid w:val="00033CD1"/>
    <w:rsid w:val="00044084"/>
    <w:rsid w:val="00044EBC"/>
    <w:rsid w:val="00044FFD"/>
    <w:rsid w:val="00046455"/>
    <w:rsid w:val="00051323"/>
    <w:rsid w:val="00052E9F"/>
    <w:rsid w:val="000615BE"/>
    <w:rsid w:val="00065806"/>
    <w:rsid w:val="0006613C"/>
    <w:rsid w:val="000826AF"/>
    <w:rsid w:val="00092EA7"/>
    <w:rsid w:val="0009590E"/>
    <w:rsid w:val="000B4048"/>
    <w:rsid w:val="000B5E57"/>
    <w:rsid w:val="000C2600"/>
    <w:rsid w:val="000C3804"/>
    <w:rsid w:val="000F5FCB"/>
    <w:rsid w:val="000F7030"/>
    <w:rsid w:val="0010225B"/>
    <w:rsid w:val="00125DC6"/>
    <w:rsid w:val="0012754B"/>
    <w:rsid w:val="00142156"/>
    <w:rsid w:val="001538FB"/>
    <w:rsid w:val="00157871"/>
    <w:rsid w:val="00162C39"/>
    <w:rsid w:val="001756C2"/>
    <w:rsid w:val="00191133"/>
    <w:rsid w:val="001927BA"/>
    <w:rsid w:val="00194258"/>
    <w:rsid w:val="00195AF4"/>
    <w:rsid w:val="00196BF7"/>
    <w:rsid w:val="001A36A8"/>
    <w:rsid w:val="001A4B41"/>
    <w:rsid w:val="001B05B3"/>
    <w:rsid w:val="001B2200"/>
    <w:rsid w:val="001C5376"/>
    <w:rsid w:val="001D1A7E"/>
    <w:rsid w:val="001E6605"/>
    <w:rsid w:val="001F515A"/>
    <w:rsid w:val="00200A8E"/>
    <w:rsid w:val="002026B1"/>
    <w:rsid w:val="00202A6B"/>
    <w:rsid w:val="0020757D"/>
    <w:rsid w:val="002127E1"/>
    <w:rsid w:val="00213930"/>
    <w:rsid w:val="00214DA8"/>
    <w:rsid w:val="002160D9"/>
    <w:rsid w:val="002251FC"/>
    <w:rsid w:val="00245BFD"/>
    <w:rsid w:val="002563DA"/>
    <w:rsid w:val="00266B73"/>
    <w:rsid w:val="00276F3E"/>
    <w:rsid w:val="002805AF"/>
    <w:rsid w:val="00290F62"/>
    <w:rsid w:val="002A2F70"/>
    <w:rsid w:val="002B646A"/>
    <w:rsid w:val="002C33E6"/>
    <w:rsid w:val="002C400A"/>
    <w:rsid w:val="002D62F0"/>
    <w:rsid w:val="002E236B"/>
    <w:rsid w:val="002E3F1B"/>
    <w:rsid w:val="002F39B5"/>
    <w:rsid w:val="002F45D1"/>
    <w:rsid w:val="003151EB"/>
    <w:rsid w:val="00320484"/>
    <w:rsid w:val="00325393"/>
    <w:rsid w:val="0033196E"/>
    <w:rsid w:val="0034227B"/>
    <w:rsid w:val="003457EB"/>
    <w:rsid w:val="00364374"/>
    <w:rsid w:val="00374145"/>
    <w:rsid w:val="00374CA7"/>
    <w:rsid w:val="00377283"/>
    <w:rsid w:val="0038459B"/>
    <w:rsid w:val="00385694"/>
    <w:rsid w:val="003860B8"/>
    <w:rsid w:val="003912D2"/>
    <w:rsid w:val="003966C7"/>
    <w:rsid w:val="00397E62"/>
    <w:rsid w:val="003A0C69"/>
    <w:rsid w:val="003A0E6A"/>
    <w:rsid w:val="003A23CF"/>
    <w:rsid w:val="003B058B"/>
    <w:rsid w:val="003B5514"/>
    <w:rsid w:val="003B6EAF"/>
    <w:rsid w:val="003B78F6"/>
    <w:rsid w:val="003D6514"/>
    <w:rsid w:val="003F1E14"/>
    <w:rsid w:val="0041295A"/>
    <w:rsid w:val="00412B9B"/>
    <w:rsid w:val="004152E4"/>
    <w:rsid w:val="00415515"/>
    <w:rsid w:val="00415E77"/>
    <w:rsid w:val="00432036"/>
    <w:rsid w:val="00445FF9"/>
    <w:rsid w:val="004577FE"/>
    <w:rsid w:val="00457D9B"/>
    <w:rsid w:val="00473826"/>
    <w:rsid w:val="00476939"/>
    <w:rsid w:val="00487270"/>
    <w:rsid w:val="00487624"/>
    <w:rsid w:val="004A148E"/>
    <w:rsid w:val="004A21A2"/>
    <w:rsid w:val="004A3C2E"/>
    <w:rsid w:val="004A6306"/>
    <w:rsid w:val="004B066B"/>
    <w:rsid w:val="004B4643"/>
    <w:rsid w:val="004C6373"/>
    <w:rsid w:val="004D5715"/>
    <w:rsid w:val="004E21C4"/>
    <w:rsid w:val="004F515E"/>
    <w:rsid w:val="00506D33"/>
    <w:rsid w:val="005075C2"/>
    <w:rsid w:val="00520BB8"/>
    <w:rsid w:val="005243A9"/>
    <w:rsid w:val="00525416"/>
    <w:rsid w:val="005326F1"/>
    <w:rsid w:val="00537D64"/>
    <w:rsid w:val="00543C7A"/>
    <w:rsid w:val="00551D15"/>
    <w:rsid w:val="00572BFD"/>
    <w:rsid w:val="00572CEB"/>
    <w:rsid w:val="00580D26"/>
    <w:rsid w:val="0058298D"/>
    <w:rsid w:val="00594118"/>
    <w:rsid w:val="00594B7D"/>
    <w:rsid w:val="005970A3"/>
    <w:rsid w:val="00597116"/>
    <w:rsid w:val="005A748F"/>
    <w:rsid w:val="005B3597"/>
    <w:rsid w:val="005B6AD1"/>
    <w:rsid w:val="005C0378"/>
    <w:rsid w:val="005C1215"/>
    <w:rsid w:val="005C2622"/>
    <w:rsid w:val="005D45B8"/>
    <w:rsid w:val="005D7BF7"/>
    <w:rsid w:val="005E3542"/>
    <w:rsid w:val="005F2B19"/>
    <w:rsid w:val="005F4AA0"/>
    <w:rsid w:val="00600233"/>
    <w:rsid w:val="006039CD"/>
    <w:rsid w:val="00605DCA"/>
    <w:rsid w:val="00610C7D"/>
    <w:rsid w:val="00620907"/>
    <w:rsid w:val="0062140E"/>
    <w:rsid w:val="00621565"/>
    <w:rsid w:val="00621674"/>
    <w:rsid w:val="00630781"/>
    <w:rsid w:val="006335BF"/>
    <w:rsid w:val="00637DBA"/>
    <w:rsid w:val="00643B44"/>
    <w:rsid w:val="00644248"/>
    <w:rsid w:val="00646968"/>
    <w:rsid w:val="00647227"/>
    <w:rsid w:val="00650004"/>
    <w:rsid w:val="00650E15"/>
    <w:rsid w:val="006631A1"/>
    <w:rsid w:val="006662E1"/>
    <w:rsid w:val="00666ED1"/>
    <w:rsid w:val="006738C8"/>
    <w:rsid w:val="006738D4"/>
    <w:rsid w:val="0067686A"/>
    <w:rsid w:val="00692C58"/>
    <w:rsid w:val="006970B9"/>
    <w:rsid w:val="006A4739"/>
    <w:rsid w:val="006B7042"/>
    <w:rsid w:val="006B758F"/>
    <w:rsid w:val="006C38DF"/>
    <w:rsid w:val="006D0BD6"/>
    <w:rsid w:val="006D53B5"/>
    <w:rsid w:val="006D61F8"/>
    <w:rsid w:val="006D7365"/>
    <w:rsid w:val="006E0B44"/>
    <w:rsid w:val="006E4F72"/>
    <w:rsid w:val="006E5E3B"/>
    <w:rsid w:val="006F47B5"/>
    <w:rsid w:val="007061AF"/>
    <w:rsid w:val="00710272"/>
    <w:rsid w:val="007102FC"/>
    <w:rsid w:val="00720EC4"/>
    <w:rsid w:val="00745617"/>
    <w:rsid w:val="0074713E"/>
    <w:rsid w:val="00750016"/>
    <w:rsid w:val="00750284"/>
    <w:rsid w:val="00751E5E"/>
    <w:rsid w:val="00755FC6"/>
    <w:rsid w:val="00757B16"/>
    <w:rsid w:val="00761F3E"/>
    <w:rsid w:val="00763912"/>
    <w:rsid w:val="007765E5"/>
    <w:rsid w:val="0077674D"/>
    <w:rsid w:val="00781BDD"/>
    <w:rsid w:val="00787E21"/>
    <w:rsid w:val="00793DD0"/>
    <w:rsid w:val="007954E0"/>
    <w:rsid w:val="007A12F1"/>
    <w:rsid w:val="007A5BB5"/>
    <w:rsid w:val="007A7739"/>
    <w:rsid w:val="007B53E5"/>
    <w:rsid w:val="007D3066"/>
    <w:rsid w:val="007D62C1"/>
    <w:rsid w:val="007E1B8A"/>
    <w:rsid w:val="007E4CD2"/>
    <w:rsid w:val="007E76AE"/>
    <w:rsid w:val="007F7227"/>
    <w:rsid w:val="007F7873"/>
    <w:rsid w:val="00801949"/>
    <w:rsid w:val="00812A43"/>
    <w:rsid w:val="00822613"/>
    <w:rsid w:val="008327FD"/>
    <w:rsid w:val="00836655"/>
    <w:rsid w:val="00837331"/>
    <w:rsid w:val="00843412"/>
    <w:rsid w:val="00843A56"/>
    <w:rsid w:val="00845AB9"/>
    <w:rsid w:val="008547CB"/>
    <w:rsid w:val="00861B8F"/>
    <w:rsid w:val="008674AC"/>
    <w:rsid w:val="0087024E"/>
    <w:rsid w:val="00890A2B"/>
    <w:rsid w:val="008952F6"/>
    <w:rsid w:val="008B6E5D"/>
    <w:rsid w:val="008C5326"/>
    <w:rsid w:val="008C650E"/>
    <w:rsid w:val="008D1A55"/>
    <w:rsid w:val="008F4D81"/>
    <w:rsid w:val="009023DD"/>
    <w:rsid w:val="0090585B"/>
    <w:rsid w:val="00914826"/>
    <w:rsid w:val="00915F42"/>
    <w:rsid w:val="009165F3"/>
    <w:rsid w:val="00916A10"/>
    <w:rsid w:val="009231CA"/>
    <w:rsid w:val="009320BC"/>
    <w:rsid w:val="00932301"/>
    <w:rsid w:val="00935FEA"/>
    <w:rsid w:val="00941231"/>
    <w:rsid w:val="0094145F"/>
    <w:rsid w:val="009469AE"/>
    <w:rsid w:val="0096206B"/>
    <w:rsid w:val="009658D2"/>
    <w:rsid w:val="00982FC9"/>
    <w:rsid w:val="00984F71"/>
    <w:rsid w:val="009856BA"/>
    <w:rsid w:val="00993ED7"/>
    <w:rsid w:val="009B335C"/>
    <w:rsid w:val="009B5841"/>
    <w:rsid w:val="009B63B0"/>
    <w:rsid w:val="009B76D0"/>
    <w:rsid w:val="009C1736"/>
    <w:rsid w:val="009C6FFE"/>
    <w:rsid w:val="009D0599"/>
    <w:rsid w:val="009D5AB2"/>
    <w:rsid w:val="009E4D6D"/>
    <w:rsid w:val="009F12D8"/>
    <w:rsid w:val="009F5323"/>
    <w:rsid w:val="00A06BBF"/>
    <w:rsid w:val="00A14120"/>
    <w:rsid w:val="00A14CDD"/>
    <w:rsid w:val="00A162CE"/>
    <w:rsid w:val="00A16313"/>
    <w:rsid w:val="00A17F1E"/>
    <w:rsid w:val="00A20280"/>
    <w:rsid w:val="00A546EE"/>
    <w:rsid w:val="00A56194"/>
    <w:rsid w:val="00A60654"/>
    <w:rsid w:val="00A60D9D"/>
    <w:rsid w:val="00A6208B"/>
    <w:rsid w:val="00A75538"/>
    <w:rsid w:val="00A82F95"/>
    <w:rsid w:val="00A91598"/>
    <w:rsid w:val="00AA463F"/>
    <w:rsid w:val="00AC06AD"/>
    <w:rsid w:val="00AD1993"/>
    <w:rsid w:val="00AD6EDB"/>
    <w:rsid w:val="00AE2E99"/>
    <w:rsid w:val="00AE68EB"/>
    <w:rsid w:val="00AF4B74"/>
    <w:rsid w:val="00B120E7"/>
    <w:rsid w:val="00B14B03"/>
    <w:rsid w:val="00B255FD"/>
    <w:rsid w:val="00B378C3"/>
    <w:rsid w:val="00B45921"/>
    <w:rsid w:val="00B527DF"/>
    <w:rsid w:val="00B52C4D"/>
    <w:rsid w:val="00B548CE"/>
    <w:rsid w:val="00B55D98"/>
    <w:rsid w:val="00B64806"/>
    <w:rsid w:val="00B726D8"/>
    <w:rsid w:val="00B73C3E"/>
    <w:rsid w:val="00B751F1"/>
    <w:rsid w:val="00B81AD4"/>
    <w:rsid w:val="00B841A3"/>
    <w:rsid w:val="00B9576A"/>
    <w:rsid w:val="00B962DA"/>
    <w:rsid w:val="00BB27CF"/>
    <w:rsid w:val="00BB781B"/>
    <w:rsid w:val="00BC1871"/>
    <w:rsid w:val="00BD2EFF"/>
    <w:rsid w:val="00BE3304"/>
    <w:rsid w:val="00BF1B4D"/>
    <w:rsid w:val="00C06EE3"/>
    <w:rsid w:val="00C1588F"/>
    <w:rsid w:val="00C4145E"/>
    <w:rsid w:val="00C61175"/>
    <w:rsid w:val="00C617C1"/>
    <w:rsid w:val="00C64DD6"/>
    <w:rsid w:val="00C70DE4"/>
    <w:rsid w:val="00C7378A"/>
    <w:rsid w:val="00C81C91"/>
    <w:rsid w:val="00C846E8"/>
    <w:rsid w:val="00C85353"/>
    <w:rsid w:val="00C9527C"/>
    <w:rsid w:val="00CA7E0E"/>
    <w:rsid w:val="00CA7EBE"/>
    <w:rsid w:val="00CC306A"/>
    <w:rsid w:val="00CC56D2"/>
    <w:rsid w:val="00CC74A4"/>
    <w:rsid w:val="00CD0141"/>
    <w:rsid w:val="00CD5E2A"/>
    <w:rsid w:val="00CE25AB"/>
    <w:rsid w:val="00CE6A23"/>
    <w:rsid w:val="00D0274D"/>
    <w:rsid w:val="00D1167D"/>
    <w:rsid w:val="00D12BE2"/>
    <w:rsid w:val="00D160FC"/>
    <w:rsid w:val="00D20AD3"/>
    <w:rsid w:val="00D21209"/>
    <w:rsid w:val="00D27EE1"/>
    <w:rsid w:val="00D31D5D"/>
    <w:rsid w:val="00D33AE8"/>
    <w:rsid w:val="00D33F2D"/>
    <w:rsid w:val="00D46C3A"/>
    <w:rsid w:val="00D70274"/>
    <w:rsid w:val="00D7429B"/>
    <w:rsid w:val="00D86034"/>
    <w:rsid w:val="00D86CEA"/>
    <w:rsid w:val="00D938B5"/>
    <w:rsid w:val="00DC4753"/>
    <w:rsid w:val="00DC4BB1"/>
    <w:rsid w:val="00DC5E07"/>
    <w:rsid w:val="00DD3169"/>
    <w:rsid w:val="00DD3CDF"/>
    <w:rsid w:val="00DF6367"/>
    <w:rsid w:val="00E00A5C"/>
    <w:rsid w:val="00E0245F"/>
    <w:rsid w:val="00E03342"/>
    <w:rsid w:val="00E16F09"/>
    <w:rsid w:val="00E40A43"/>
    <w:rsid w:val="00E41454"/>
    <w:rsid w:val="00E42053"/>
    <w:rsid w:val="00E4284E"/>
    <w:rsid w:val="00E44950"/>
    <w:rsid w:val="00E5122A"/>
    <w:rsid w:val="00E52AD8"/>
    <w:rsid w:val="00E56F30"/>
    <w:rsid w:val="00E628CD"/>
    <w:rsid w:val="00E62EA3"/>
    <w:rsid w:val="00E67916"/>
    <w:rsid w:val="00E709D2"/>
    <w:rsid w:val="00E74244"/>
    <w:rsid w:val="00E764F8"/>
    <w:rsid w:val="00E839C6"/>
    <w:rsid w:val="00E92AFA"/>
    <w:rsid w:val="00E92B14"/>
    <w:rsid w:val="00EA0450"/>
    <w:rsid w:val="00EA0E1F"/>
    <w:rsid w:val="00EA2373"/>
    <w:rsid w:val="00EB5377"/>
    <w:rsid w:val="00EB54FB"/>
    <w:rsid w:val="00EC4167"/>
    <w:rsid w:val="00EC76E9"/>
    <w:rsid w:val="00ED1184"/>
    <w:rsid w:val="00EF05F4"/>
    <w:rsid w:val="00EF1B9D"/>
    <w:rsid w:val="00EF4B1D"/>
    <w:rsid w:val="00EF6B89"/>
    <w:rsid w:val="00F06114"/>
    <w:rsid w:val="00F10084"/>
    <w:rsid w:val="00F10932"/>
    <w:rsid w:val="00F222DF"/>
    <w:rsid w:val="00F22A1F"/>
    <w:rsid w:val="00F2525A"/>
    <w:rsid w:val="00F32280"/>
    <w:rsid w:val="00F345E6"/>
    <w:rsid w:val="00F34A84"/>
    <w:rsid w:val="00F35905"/>
    <w:rsid w:val="00F40E61"/>
    <w:rsid w:val="00F46D37"/>
    <w:rsid w:val="00F54C54"/>
    <w:rsid w:val="00F55A32"/>
    <w:rsid w:val="00F61430"/>
    <w:rsid w:val="00F97215"/>
    <w:rsid w:val="00FA4397"/>
    <w:rsid w:val="00FC35CB"/>
    <w:rsid w:val="00FD0CED"/>
    <w:rsid w:val="00FD16E7"/>
    <w:rsid w:val="00FD210D"/>
    <w:rsid w:val="00FD7AB1"/>
    <w:rsid w:val="00FE3F0C"/>
    <w:rsid w:val="00FE428C"/>
    <w:rsid w:val="00FE74E8"/>
    <w:rsid w:val="00FF110E"/>
    <w:rsid w:val="00FF14E9"/>
    <w:rsid w:val="00FF1B4B"/>
    <w:rsid w:val="00FF1DA7"/>
    <w:rsid w:val="00FF1E84"/>
    <w:rsid w:val="00FF2568"/>
    <w:rsid w:val="00FF317D"/>
    <w:rsid w:val="05E66D72"/>
    <w:rsid w:val="09BC36DB"/>
    <w:rsid w:val="09CE0928"/>
    <w:rsid w:val="0B50B12C"/>
    <w:rsid w:val="0CEC818D"/>
    <w:rsid w:val="139E857C"/>
    <w:rsid w:val="1F5F8F4D"/>
    <w:rsid w:val="23472B03"/>
    <w:rsid w:val="24F628AA"/>
    <w:rsid w:val="27842233"/>
    <w:rsid w:val="2ABBC2F5"/>
    <w:rsid w:val="33F42164"/>
    <w:rsid w:val="41166C6B"/>
    <w:rsid w:val="414915C9"/>
    <w:rsid w:val="42B23CCC"/>
    <w:rsid w:val="4F367B1A"/>
    <w:rsid w:val="52D04E1C"/>
    <w:rsid w:val="53B68B59"/>
    <w:rsid w:val="6161DA02"/>
    <w:rsid w:val="6B1C236D"/>
    <w:rsid w:val="70091591"/>
    <w:rsid w:val="73D73046"/>
    <w:rsid w:val="74483F95"/>
    <w:rsid w:val="76785715"/>
    <w:rsid w:val="770151F3"/>
    <w:rsid w:val="7BE2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FF51A"/>
  <w15:chartTrackingRefBased/>
  <w15:docId w15:val="{68497E5E-4D33-46F1-838D-621096A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BlueAligntoLeftTITLES">
    <w:name w:val="Title 14pt Blue (Align to Left) (TITLES)"/>
    <w:basedOn w:val="Normal"/>
    <w:uiPriority w:val="99"/>
    <w:rsid w:val="00801949"/>
    <w:pPr>
      <w:tabs>
        <w:tab w:val="righ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Acumin Pro Bold" w:hAnsi="Acumin Pro Bold" w:cs="Acumin Pro Bold"/>
      <w:b/>
      <w:bCs/>
      <w:caps/>
      <w:color w:val="274E7E"/>
      <w:spacing w:val="28"/>
      <w:sz w:val="28"/>
      <w:szCs w:val="28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8019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49"/>
  </w:style>
  <w:style w:type="paragraph" w:styleId="Footer">
    <w:name w:val="footer"/>
    <w:basedOn w:val="Normal"/>
    <w:link w:val="Foot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49"/>
  </w:style>
  <w:style w:type="paragraph" w:styleId="NoSpacing">
    <w:name w:val="No Spacing"/>
    <w:uiPriority w:val="1"/>
    <w:qFormat/>
    <w:rsid w:val="00801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9"/>
    <w:rPr>
      <w:rFonts w:ascii="Segoe UI" w:hAnsi="Segoe UI" w:cs="Segoe UI"/>
      <w:sz w:val="18"/>
      <w:szCs w:val="18"/>
    </w:rPr>
  </w:style>
  <w:style w:type="paragraph" w:customStyle="1" w:styleId="PS">
    <w:name w:val="PS"/>
    <w:basedOn w:val="Normal"/>
    <w:rsid w:val="00B55D98"/>
    <w:pPr>
      <w:spacing w:after="0" w:line="240" w:lineRule="auto"/>
      <w:ind w:left="720" w:hanging="504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44248"/>
  </w:style>
  <w:style w:type="character" w:customStyle="1" w:styleId="HayGroup11Char">
    <w:name w:val="Hay Group 11 Char"/>
    <w:link w:val="HayGroup11"/>
    <w:uiPriority w:val="99"/>
    <w:locked/>
    <w:rsid w:val="00720EC4"/>
    <w:rPr>
      <w:sz w:val="24"/>
      <w:szCs w:val="24"/>
    </w:rPr>
  </w:style>
  <w:style w:type="paragraph" w:customStyle="1" w:styleId="HayGroup11">
    <w:name w:val="Hay Group 11"/>
    <w:basedOn w:val="Normal"/>
    <w:link w:val="HayGroup11Char"/>
    <w:uiPriority w:val="99"/>
    <w:rsid w:val="00720EC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4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2E9F"/>
    <w:pPr>
      <w:spacing w:after="0" w:line="240" w:lineRule="auto"/>
    </w:pPr>
  </w:style>
  <w:style w:type="paragraph" w:customStyle="1" w:styleId="PL">
    <w:name w:val="PL"/>
    <w:basedOn w:val="Normal"/>
    <w:rsid w:val="00FF14E9"/>
    <w:pPr>
      <w:spacing w:before="120"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D74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429B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429B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c813e4-7c17-4d24-8a3e-7bfd1eec4da8">
      <UserInfo>
        <DisplayName>Recruitment and Resources Members</DisplayName>
        <AccountId>7</AccountId>
        <AccountType/>
      </UserInfo>
    </SharedWithUsers>
    <TaxCatchAll xmlns="2cc813e4-7c17-4d24-8a3e-7bfd1eec4da8" xsi:nil="true"/>
    <lcf76f155ced4ddcb4097134ff3c332f xmlns="51beee7a-8503-43ce-9498-a5ebec0a15d4">
      <Terms xmlns="http://schemas.microsoft.com/office/infopath/2007/PartnerControls"/>
    </lcf76f155ced4ddcb4097134ff3c332f>
    <Sharingchecked xmlns="51beee7a-8503-43ce-9498-a5ebec0a15d4">true</Sharingcheck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F5A21B9A2BA49BABAB02A8F96DB00" ma:contentTypeVersion="18" ma:contentTypeDescription="Create a new document." ma:contentTypeScope="" ma:versionID="e87ab7bee1e13751cc523b88bdcb6f22">
  <xsd:schema xmlns:xsd="http://www.w3.org/2001/XMLSchema" xmlns:xs="http://www.w3.org/2001/XMLSchema" xmlns:p="http://schemas.microsoft.com/office/2006/metadata/properties" xmlns:ns2="51beee7a-8503-43ce-9498-a5ebec0a15d4" xmlns:ns3="2cc813e4-7c17-4d24-8a3e-7bfd1eec4da8" targetNamespace="http://schemas.microsoft.com/office/2006/metadata/properties" ma:root="true" ma:fieldsID="95ed151cc7c0ca9a3859c4138a63c8f9" ns2:_="" ns3:_="">
    <xsd:import namespace="51beee7a-8503-43ce-9498-a5ebec0a15d4"/>
    <xsd:import namespace="2cc813e4-7c17-4d24-8a3e-7bfd1eec4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Sharingchecke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eee7a-8503-43ce-9498-a5ebec0a1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Sharingchecked" ma:index="18" nillable="true" ma:displayName="Sharing checked" ma:default="1" ma:description="This document has been checked for sharing links." ma:format="Dropdown" ma:internalName="Sharingchecked">
      <xsd:simpleType>
        <xsd:restriction base="dms:Boolea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1c9c85-ee79-48aa-ac84-110f99001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13e4-7c17-4d24-8a3e-7bfd1eec4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fb08d2-d64e-408f-9e08-3411228af658}" ma:internalName="TaxCatchAll" ma:showField="CatchAllData" ma:web="2cc813e4-7c17-4d24-8a3e-7bfd1eec4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EC10F-438B-40C8-BF6D-6FB82B82D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B64AC-C5F8-422C-92C0-6743C0C25898}">
  <ds:schemaRefs>
    <ds:schemaRef ds:uri="2cc813e4-7c17-4d24-8a3e-7bfd1eec4da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1beee7a-8503-43ce-9498-a5ebec0a15d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D366E2-AFD2-4780-BB4F-3CA3F2DCA2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DEBEC5-BB12-4D5C-8C9C-E655B5201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eee7a-8503-43ce-9498-a5ebec0a15d4"/>
    <ds:schemaRef ds:uri="2cc813e4-7c17-4d24-8a3e-7bfd1eec4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Rivett, Siobhan S.</dc:creator>
  <cp:keywords/>
  <dc:description/>
  <cp:lastModifiedBy>Scanlon, Diane</cp:lastModifiedBy>
  <cp:revision>2</cp:revision>
  <dcterms:created xsi:type="dcterms:W3CDTF">2024-11-12T09:04:00Z</dcterms:created>
  <dcterms:modified xsi:type="dcterms:W3CDTF">2024-11-12T09:04:00Z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0x010100D1EF5A21B9A2BA49BABAB02A8F96DB00</vt:lpwstr>
  </property>
  <property fmtid="{D5CDD505-2E9C-101B-9397-08002B2CF9AE}" pid="3" name="MediaServiceImageTags">
    <vt:lpwstr/>
  </property>
</Properties>
</file>