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5999B41" w:rsidR="00801949" w:rsidRPr="003B058B" w:rsidRDefault="002E2CEC" w:rsidP="05E66D72">
            <w:pPr>
              <w:rPr>
                <w:rFonts w:ascii="Arial" w:eastAsia="Arial" w:hAnsi="Arial" w:cs="Arial"/>
                <w:lang w:val="en-US"/>
              </w:rPr>
            </w:pPr>
            <w:r w:rsidRPr="002E2CEC">
              <w:rPr>
                <w:rFonts w:ascii="Arial" w:eastAsia="Arial" w:hAnsi="Arial" w:cs="Arial"/>
                <w:lang w:val="en-US"/>
              </w:rPr>
              <w:t>Qualitative Insights Analyst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50416A1" w:rsidR="00801949" w:rsidRPr="003B058B" w:rsidRDefault="002E2CEC" w:rsidP="05E66D72">
            <w:pPr>
              <w:rPr>
                <w:rFonts w:ascii="Arial" w:eastAsia="Arial" w:hAnsi="Arial" w:cs="Arial"/>
                <w:lang w:val="en-US"/>
              </w:rPr>
            </w:pPr>
            <w:r>
              <w:rPr>
                <w:rFonts w:ascii="Arial" w:eastAsia="Arial" w:hAnsi="Arial" w:cs="Arial"/>
                <w:lang w:val="en-US"/>
              </w:rPr>
              <w:t>PO1</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18776C1" w:rsidR="007102FC" w:rsidRPr="003B058B" w:rsidRDefault="002E2CEC" w:rsidP="00001C6C">
            <w:pPr>
              <w:rPr>
                <w:rFonts w:ascii="Arial" w:eastAsia="Arial" w:hAnsi="Arial" w:cs="Arial"/>
                <w:lang w:val="en-US"/>
              </w:rPr>
            </w:pPr>
            <w:r w:rsidRPr="002E2CEC">
              <w:rPr>
                <w:rFonts w:ascii="Arial" w:eastAsia="Arial" w:hAnsi="Arial" w:cs="Arial"/>
                <w:lang w:val="en-US"/>
              </w:rPr>
              <w:t>Qualitative Insights Programme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575763CB" w:rsidR="005D45B8" w:rsidRPr="003B058B" w:rsidRDefault="002E2CEC"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CSUP0142P</w:t>
            </w:r>
          </w:p>
        </w:tc>
      </w:tr>
    </w:tbl>
    <w:p w14:paraId="6F798499" w14:textId="4AB2457D" w:rsidR="00A6208B" w:rsidRPr="00A6208B" w:rsidRDefault="00A6208B" w:rsidP="00A6208B">
      <w:pPr>
        <w:rPr>
          <w:rFonts w:ascii="Lato" w:eastAsia="Arial" w:hAnsi="Lato" w:cs="Arial"/>
          <w:b/>
          <w:bCs/>
          <w:i/>
          <w:iCs/>
          <w:sz w:val="24"/>
          <w:szCs w:val="24"/>
        </w:rPr>
      </w:pP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E4BCF8F" w14:textId="10C90434" w:rsidR="00DB2B3A" w:rsidRDefault="000F17F8" w:rsidP="002E2CEC">
      <w:pPr>
        <w:pStyle w:val="Title14ptBlueAligntoLeftTITLES"/>
        <w:rPr>
          <w:rFonts w:ascii="Arial" w:eastAsia="Arial" w:hAnsi="Arial" w:cs="Arial"/>
          <w:b w:val="0"/>
          <w:bCs w:val="0"/>
          <w:caps w:val="0"/>
          <w:color w:val="333333"/>
          <w:spacing w:val="0"/>
          <w:sz w:val="22"/>
          <w:szCs w:val="22"/>
          <w:lang w:val="en-GB"/>
        </w:rPr>
      </w:pPr>
      <w:r w:rsidRPr="000F17F8">
        <w:rPr>
          <w:rFonts w:ascii="Arial" w:eastAsia="Arial" w:hAnsi="Arial" w:cs="Arial"/>
          <w:b w:val="0"/>
          <w:bCs w:val="0"/>
          <w:caps w:val="0"/>
          <w:color w:val="333333"/>
          <w:spacing w:val="0"/>
          <w:sz w:val="22"/>
          <w:szCs w:val="22"/>
          <w:lang w:val="en-GB"/>
        </w:rPr>
        <w:t xml:space="preserve">The </w:t>
      </w:r>
      <w:r>
        <w:rPr>
          <w:rFonts w:ascii="Arial" w:eastAsia="Arial" w:hAnsi="Arial" w:cs="Arial"/>
          <w:b w:val="0"/>
          <w:bCs w:val="0"/>
          <w:caps w:val="0"/>
          <w:color w:val="333333"/>
          <w:spacing w:val="0"/>
          <w:sz w:val="22"/>
          <w:szCs w:val="22"/>
          <w:lang w:val="en-GB"/>
        </w:rPr>
        <w:t>Q</w:t>
      </w:r>
      <w:r w:rsidRPr="000F17F8">
        <w:rPr>
          <w:rFonts w:ascii="Arial" w:eastAsia="Arial" w:hAnsi="Arial" w:cs="Arial"/>
          <w:b w:val="0"/>
          <w:bCs w:val="0"/>
          <w:caps w:val="0"/>
          <w:color w:val="333333"/>
          <w:spacing w:val="0"/>
          <w:sz w:val="22"/>
          <w:szCs w:val="22"/>
          <w:lang w:val="en-GB"/>
        </w:rPr>
        <w:t xml:space="preserve">ualitative </w:t>
      </w:r>
      <w:r>
        <w:rPr>
          <w:rFonts w:ascii="Arial" w:eastAsia="Arial" w:hAnsi="Arial" w:cs="Arial"/>
          <w:b w:val="0"/>
          <w:bCs w:val="0"/>
          <w:caps w:val="0"/>
          <w:color w:val="333333"/>
          <w:spacing w:val="0"/>
          <w:sz w:val="22"/>
          <w:szCs w:val="22"/>
          <w:lang w:val="en-GB"/>
        </w:rPr>
        <w:t>I</w:t>
      </w:r>
      <w:r w:rsidRPr="000F17F8">
        <w:rPr>
          <w:rFonts w:ascii="Arial" w:eastAsia="Arial" w:hAnsi="Arial" w:cs="Arial"/>
          <w:b w:val="0"/>
          <w:bCs w:val="0"/>
          <w:caps w:val="0"/>
          <w:color w:val="333333"/>
          <w:spacing w:val="0"/>
          <w:sz w:val="22"/>
          <w:szCs w:val="22"/>
          <w:lang w:val="en-GB"/>
        </w:rPr>
        <w:t xml:space="preserve">nsight </w:t>
      </w:r>
      <w:r>
        <w:rPr>
          <w:rFonts w:ascii="Arial" w:eastAsia="Arial" w:hAnsi="Arial" w:cs="Arial"/>
          <w:b w:val="0"/>
          <w:bCs w:val="0"/>
          <w:caps w:val="0"/>
          <w:color w:val="333333"/>
          <w:spacing w:val="0"/>
          <w:sz w:val="22"/>
          <w:szCs w:val="22"/>
          <w:lang w:val="en-GB"/>
        </w:rPr>
        <w:t>T</w:t>
      </w:r>
      <w:r w:rsidRPr="000F17F8">
        <w:rPr>
          <w:rFonts w:ascii="Arial" w:eastAsia="Arial" w:hAnsi="Arial" w:cs="Arial"/>
          <w:b w:val="0"/>
          <w:bCs w:val="0"/>
          <w:caps w:val="0"/>
          <w:color w:val="333333"/>
          <w:spacing w:val="0"/>
          <w:sz w:val="22"/>
          <w:szCs w:val="22"/>
          <w:lang w:val="en-GB"/>
        </w:rPr>
        <w:t>eam</w:t>
      </w:r>
      <w:r w:rsidR="00AE463B">
        <w:rPr>
          <w:rFonts w:ascii="Arial" w:eastAsia="Arial" w:hAnsi="Arial" w:cs="Arial"/>
          <w:b w:val="0"/>
          <w:bCs w:val="0"/>
          <w:caps w:val="0"/>
          <w:color w:val="333333"/>
          <w:spacing w:val="0"/>
          <w:sz w:val="22"/>
          <w:szCs w:val="22"/>
          <w:lang w:val="en-GB"/>
        </w:rPr>
        <w:t xml:space="preserve"> in Public Health</w:t>
      </w:r>
      <w:r w:rsidR="00A56F69">
        <w:rPr>
          <w:rFonts w:ascii="Arial" w:eastAsia="Arial" w:hAnsi="Arial" w:cs="Arial"/>
          <w:b w:val="0"/>
          <w:bCs w:val="0"/>
          <w:caps w:val="0"/>
          <w:color w:val="333333"/>
          <w:spacing w:val="0"/>
          <w:sz w:val="22"/>
          <w:szCs w:val="22"/>
          <w:lang w:val="en-GB"/>
        </w:rPr>
        <w:t>,</w:t>
      </w:r>
      <w:r w:rsidRPr="000F17F8">
        <w:rPr>
          <w:rFonts w:ascii="Arial" w:eastAsia="Arial" w:hAnsi="Arial" w:cs="Arial"/>
          <w:b w:val="0"/>
          <w:bCs w:val="0"/>
          <w:caps w:val="0"/>
          <w:color w:val="333333"/>
          <w:spacing w:val="0"/>
          <w:sz w:val="22"/>
          <w:szCs w:val="22"/>
          <w:lang w:val="en-GB"/>
        </w:rPr>
        <w:t xml:space="preserve"> gather, analyse, and present insights to address health inequalities</w:t>
      </w:r>
      <w:r w:rsidR="00C52206">
        <w:rPr>
          <w:rFonts w:ascii="Arial" w:eastAsia="Arial" w:hAnsi="Arial" w:cs="Arial"/>
          <w:b w:val="0"/>
          <w:bCs w:val="0"/>
          <w:caps w:val="0"/>
          <w:color w:val="333333"/>
          <w:spacing w:val="0"/>
          <w:sz w:val="22"/>
          <w:szCs w:val="22"/>
          <w:lang w:val="en-GB"/>
        </w:rPr>
        <w:t>;</w:t>
      </w:r>
      <w:r w:rsidRPr="000F17F8">
        <w:rPr>
          <w:rFonts w:ascii="Arial" w:eastAsia="Arial" w:hAnsi="Arial" w:cs="Arial"/>
          <w:b w:val="0"/>
          <w:bCs w:val="0"/>
          <w:caps w:val="0"/>
          <w:color w:val="333333"/>
          <w:spacing w:val="0"/>
          <w:sz w:val="22"/>
          <w:szCs w:val="22"/>
          <w:lang w:val="en-GB"/>
        </w:rPr>
        <w:t xml:space="preserve"> drive positive change</w:t>
      </w:r>
      <w:r w:rsidR="00EA3E8F">
        <w:rPr>
          <w:rFonts w:ascii="Arial" w:eastAsia="Arial" w:hAnsi="Arial" w:cs="Arial"/>
          <w:b w:val="0"/>
          <w:bCs w:val="0"/>
          <w:caps w:val="0"/>
          <w:color w:val="333333"/>
          <w:spacing w:val="0"/>
          <w:sz w:val="22"/>
          <w:szCs w:val="22"/>
          <w:lang w:val="en-GB"/>
        </w:rPr>
        <w:t xml:space="preserve">; </w:t>
      </w:r>
      <w:r w:rsidRPr="000F17F8">
        <w:rPr>
          <w:rFonts w:ascii="Arial" w:eastAsia="Arial" w:hAnsi="Arial" w:cs="Arial"/>
          <w:b w:val="0"/>
          <w:bCs w:val="0"/>
          <w:caps w:val="0"/>
          <w:color w:val="333333"/>
          <w:spacing w:val="0"/>
          <w:sz w:val="22"/>
          <w:szCs w:val="22"/>
          <w:lang w:val="en-GB"/>
        </w:rPr>
        <w:t>and to help local people and communities in Wirral. The team provide both the system and infrastructure for generating qualitative insights and applying scientific analysis to inform policy, improve public services, and deliver positive results for people and communities in the area.</w:t>
      </w:r>
    </w:p>
    <w:p w14:paraId="22351893" w14:textId="62B8CBC2" w:rsidR="002E2CEC" w:rsidRPr="002E2CEC" w:rsidRDefault="005208B8" w:rsidP="002E2CEC">
      <w:pPr>
        <w:pStyle w:val="Title14ptBlueAligntoLeftTITLES"/>
        <w:rPr>
          <w:rFonts w:ascii="Arial" w:eastAsia="Arial" w:hAnsi="Arial" w:cs="Arial"/>
          <w:b w:val="0"/>
          <w:bCs w:val="0"/>
          <w:caps w:val="0"/>
          <w:color w:val="333333"/>
          <w:spacing w:val="0"/>
          <w:sz w:val="22"/>
          <w:szCs w:val="22"/>
          <w:lang w:val="en-GB"/>
        </w:rPr>
      </w:pPr>
      <w:r>
        <w:rPr>
          <w:rFonts w:ascii="Arial" w:eastAsia="Arial" w:hAnsi="Arial" w:cs="Arial"/>
          <w:b w:val="0"/>
          <w:bCs w:val="0"/>
          <w:caps w:val="0"/>
          <w:color w:val="333333"/>
          <w:spacing w:val="0"/>
          <w:sz w:val="22"/>
          <w:szCs w:val="22"/>
          <w:lang w:val="en-GB"/>
        </w:rPr>
        <w:t>To do this</w:t>
      </w:r>
      <w:r w:rsidR="002E2CEC" w:rsidRPr="002E2CEC">
        <w:rPr>
          <w:rFonts w:ascii="Arial" w:eastAsia="Arial" w:hAnsi="Arial" w:cs="Arial"/>
          <w:b w:val="0"/>
          <w:bCs w:val="0"/>
          <w:caps w:val="0"/>
          <w:color w:val="333333"/>
          <w:spacing w:val="0"/>
          <w:sz w:val="22"/>
          <w:szCs w:val="22"/>
          <w:lang w:val="en-GB"/>
        </w:rPr>
        <w:t xml:space="preserve"> </w:t>
      </w:r>
      <w:r w:rsidR="00A56F69">
        <w:rPr>
          <w:rFonts w:ascii="Arial" w:eastAsia="Arial" w:hAnsi="Arial" w:cs="Arial"/>
          <w:b w:val="0"/>
          <w:bCs w:val="0"/>
          <w:caps w:val="0"/>
          <w:color w:val="333333"/>
          <w:spacing w:val="0"/>
          <w:sz w:val="22"/>
          <w:szCs w:val="22"/>
          <w:lang w:val="en-GB"/>
        </w:rPr>
        <w:t xml:space="preserve">work </w:t>
      </w:r>
      <w:r w:rsidR="002E2CEC" w:rsidRPr="002E2CEC">
        <w:rPr>
          <w:rFonts w:ascii="Arial" w:eastAsia="Arial" w:hAnsi="Arial" w:cs="Arial"/>
          <w:b w:val="0"/>
          <w:bCs w:val="0"/>
          <w:caps w:val="0"/>
          <w:color w:val="333333"/>
          <w:spacing w:val="0"/>
          <w:sz w:val="22"/>
          <w:szCs w:val="22"/>
          <w:lang w:val="en-GB"/>
        </w:rPr>
        <w:t>in an impactful way</w:t>
      </w:r>
      <w:r>
        <w:rPr>
          <w:rFonts w:ascii="Arial" w:eastAsia="Arial" w:hAnsi="Arial" w:cs="Arial"/>
          <w:b w:val="0"/>
          <w:bCs w:val="0"/>
          <w:caps w:val="0"/>
          <w:color w:val="333333"/>
          <w:spacing w:val="0"/>
          <w:sz w:val="22"/>
          <w:szCs w:val="22"/>
          <w:lang w:val="en-GB"/>
        </w:rPr>
        <w:t>, the team</w:t>
      </w:r>
      <w:r w:rsidR="00A56F69">
        <w:rPr>
          <w:rFonts w:ascii="Arial" w:eastAsia="Arial" w:hAnsi="Arial" w:cs="Arial"/>
          <w:b w:val="0"/>
          <w:bCs w:val="0"/>
          <w:caps w:val="0"/>
          <w:color w:val="333333"/>
          <w:spacing w:val="0"/>
          <w:sz w:val="22"/>
          <w:szCs w:val="22"/>
          <w:lang w:val="en-GB"/>
        </w:rPr>
        <w:t xml:space="preserve"> </w:t>
      </w:r>
      <w:r w:rsidR="002E2CEC" w:rsidRPr="002E2CEC">
        <w:rPr>
          <w:rFonts w:ascii="Arial" w:eastAsia="Arial" w:hAnsi="Arial" w:cs="Arial"/>
          <w:b w:val="0"/>
          <w:bCs w:val="0"/>
          <w:caps w:val="0"/>
          <w:color w:val="333333"/>
          <w:spacing w:val="0"/>
          <w:sz w:val="22"/>
          <w:szCs w:val="22"/>
          <w:lang w:val="en-GB"/>
        </w:rPr>
        <w:t>gather insight</w:t>
      </w:r>
      <w:r w:rsidR="000C58A0">
        <w:rPr>
          <w:rFonts w:ascii="Arial" w:eastAsia="Arial" w:hAnsi="Arial" w:cs="Arial"/>
          <w:b w:val="0"/>
          <w:bCs w:val="0"/>
          <w:caps w:val="0"/>
          <w:color w:val="333333"/>
          <w:spacing w:val="0"/>
          <w:sz w:val="22"/>
          <w:szCs w:val="22"/>
          <w:lang w:val="en-GB"/>
        </w:rPr>
        <w:t>s</w:t>
      </w:r>
      <w:r w:rsidR="002E2CEC" w:rsidRPr="002E2CEC">
        <w:rPr>
          <w:rFonts w:ascii="Arial" w:eastAsia="Arial" w:hAnsi="Arial" w:cs="Arial"/>
          <w:b w:val="0"/>
          <w:bCs w:val="0"/>
          <w:caps w:val="0"/>
          <w:color w:val="333333"/>
          <w:spacing w:val="0"/>
          <w:sz w:val="22"/>
          <w:szCs w:val="22"/>
          <w:lang w:val="en-GB"/>
        </w:rPr>
        <w:t xml:space="preserve"> from local communities, giving them a voice and having their voice shape the functions of the Council. To </w:t>
      </w:r>
      <w:r w:rsidR="00CB0EC0">
        <w:rPr>
          <w:rFonts w:ascii="Arial" w:eastAsia="Arial" w:hAnsi="Arial" w:cs="Arial"/>
          <w:b w:val="0"/>
          <w:bCs w:val="0"/>
          <w:caps w:val="0"/>
          <w:color w:val="333333"/>
          <w:spacing w:val="0"/>
          <w:sz w:val="22"/>
          <w:szCs w:val="22"/>
          <w:lang w:val="en-GB"/>
        </w:rPr>
        <w:t xml:space="preserve">support the continuation of this valuable work, we are recruiting to the post of </w:t>
      </w:r>
      <w:r w:rsidR="00F13ACE">
        <w:rPr>
          <w:rFonts w:ascii="Arial" w:eastAsia="Arial" w:hAnsi="Arial" w:cs="Arial"/>
          <w:b w:val="0"/>
          <w:bCs w:val="0"/>
          <w:caps w:val="0"/>
          <w:color w:val="333333"/>
          <w:spacing w:val="0"/>
          <w:sz w:val="22"/>
          <w:szCs w:val="22"/>
          <w:lang w:val="en-GB"/>
        </w:rPr>
        <w:t>Qualitative Insights Analyst.</w:t>
      </w:r>
    </w:p>
    <w:p w14:paraId="219495F7" w14:textId="0DEEF658" w:rsidR="002E2CEC" w:rsidRDefault="002E2CEC" w:rsidP="002E2CEC">
      <w:pPr>
        <w:pStyle w:val="Title14ptBlueAligntoLeftTITLES"/>
        <w:rPr>
          <w:rFonts w:ascii="Arial" w:eastAsia="Arial" w:hAnsi="Arial" w:cs="Arial"/>
          <w:b w:val="0"/>
          <w:bCs w:val="0"/>
          <w:caps w:val="0"/>
          <w:color w:val="333333"/>
          <w:spacing w:val="0"/>
          <w:sz w:val="22"/>
          <w:szCs w:val="22"/>
          <w:lang w:val="en-GB"/>
        </w:rPr>
      </w:pPr>
      <w:r w:rsidRPr="002E2CEC">
        <w:rPr>
          <w:rFonts w:ascii="Arial" w:eastAsia="Arial" w:hAnsi="Arial" w:cs="Arial"/>
          <w:b w:val="0"/>
          <w:bCs w:val="0"/>
          <w:caps w:val="0"/>
          <w:color w:val="333333"/>
          <w:spacing w:val="0"/>
          <w:sz w:val="22"/>
          <w:szCs w:val="22"/>
          <w:lang w:val="en-GB"/>
        </w:rPr>
        <w:t>This post will require you to draw on your specialist knowledge and experience of analysis and evaluation, you will be responsible for designing and conducting robust analysis of a variety of insight and research projects</w:t>
      </w:r>
      <w:r w:rsidR="00BF7FB0">
        <w:rPr>
          <w:rFonts w:ascii="Arial" w:eastAsia="Arial" w:hAnsi="Arial" w:cs="Arial"/>
          <w:b w:val="0"/>
          <w:bCs w:val="0"/>
          <w:caps w:val="0"/>
          <w:color w:val="333333"/>
          <w:spacing w:val="0"/>
          <w:sz w:val="22"/>
          <w:szCs w:val="22"/>
          <w:lang w:val="en-GB"/>
        </w:rPr>
        <w:t xml:space="preserve"> and wider thematic analysis</w:t>
      </w:r>
      <w:r w:rsidRPr="002E2CEC">
        <w:rPr>
          <w:rFonts w:ascii="Arial" w:eastAsia="Arial" w:hAnsi="Arial" w:cs="Arial"/>
          <w:b w:val="0"/>
          <w:bCs w:val="0"/>
          <w:caps w:val="0"/>
          <w:color w:val="333333"/>
          <w:spacing w:val="0"/>
          <w:sz w:val="22"/>
          <w:szCs w:val="22"/>
          <w:lang w:val="en-GB"/>
        </w:rPr>
        <w:t xml:space="preserve">. This includes development of research analysis methodology for projects including analysis of data through meaningful inferences, text analysis, coding and indexing, </w:t>
      </w:r>
      <w:r w:rsidR="00E7246D" w:rsidRPr="002E2CEC">
        <w:rPr>
          <w:rFonts w:ascii="Arial" w:eastAsia="Arial" w:hAnsi="Arial" w:cs="Arial"/>
          <w:b w:val="0"/>
          <w:bCs w:val="0"/>
          <w:caps w:val="0"/>
          <w:color w:val="333333"/>
          <w:spacing w:val="0"/>
          <w:sz w:val="22"/>
          <w:szCs w:val="22"/>
          <w:lang w:val="en-GB"/>
        </w:rPr>
        <w:t xml:space="preserve">data </w:t>
      </w:r>
      <w:r w:rsidRPr="002E2CEC">
        <w:rPr>
          <w:rFonts w:ascii="Arial" w:eastAsia="Arial" w:hAnsi="Arial" w:cs="Arial"/>
          <w:b w:val="0"/>
          <w:bCs w:val="0"/>
          <w:caps w:val="0"/>
          <w:color w:val="333333"/>
          <w:spacing w:val="0"/>
          <w:sz w:val="22"/>
          <w:szCs w:val="22"/>
          <w:lang w:val="en-GB"/>
        </w:rPr>
        <w:t>structuring and labelling.</w:t>
      </w:r>
    </w:p>
    <w:p w14:paraId="183D37D3" w14:textId="77777777" w:rsidR="002E2CEC" w:rsidRDefault="002E2CEC" w:rsidP="002E2CEC">
      <w:pPr>
        <w:pStyle w:val="Title14ptBlueAligntoLeftTITLES"/>
        <w:rPr>
          <w:rFonts w:ascii="Arial" w:eastAsia="Arial" w:hAnsi="Arial" w:cs="Arial"/>
          <w:b w:val="0"/>
          <w:bCs w:val="0"/>
          <w:caps w:val="0"/>
          <w:color w:val="333333"/>
          <w:spacing w:val="0"/>
          <w:sz w:val="22"/>
          <w:szCs w:val="22"/>
          <w:lang w:val="en-GB"/>
        </w:rPr>
      </w:pPr>
    </w:p>
    <w:p w14:paraId="0D6112BB" w14:textId="5C49DA01" w:rsidR="00801949" w:rsidRPr="00600233" w:rsidRDefault="009B76D0" w:rsidP="002E2CEC">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7F935CDC"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6F42AF30"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191C39D8" w14:textId="24F7CD99" w:rsidR="006631A1" w:rsidRPr="00984F71" w:rsidRDefault="002F5210" w:rsidP="00984F71">
      <w:pPr>
        <w:rPr>
          <w:rFonts w:ascii="Arial" w:eastAsia="Arial" w:hAnsi="Arial" w:cs="Arial"/>
          <w:b/>
          <w:bCs/>
          <w:color w:val="333333"/>
        </w:rPr>
      </w:pPr>
      <w:r>
        <w:rPr>
          <w:rFonts w:ascii="Arial" w:eastAsia="Arial" w:hAnsi="Arial" w:cs="Arial"/>
          <w:b/>
          <w:bCs/>
          <w:color w:val="333333"/>
        </w:rPr>
        <w:t>Insights team</w:t>
      </w:r>
      <w:r w:rsidR="001A4B41">
        <w:rPr>
          <w:rFonts w:ascii="Arial" w:eastAsia="Arial" w:hAnsi="Arial" w:cs="Arial"/>
          <w:b/>
          <w:bCs/>
          <w:color w:val="333333"/>
        </w:rPr>
        <w:t xml:space="preserve"> specific duties &amp; responsibilities</w:t>
      </w:r>
      <w:r w:rsidR="006631A1" w:rsidRPr="00984F71">
        <w:rPr>
          <w:rFonts w:ascii="Arial" w:eastAsia="Arial" w:hAnsi="Arial" w:cs="Arial"/>
          <w:b/>
          <w:bCs/>
          <w:color w:val="333333"/>
        </w:rPr>
        <w:t>:</w:t>
      </w:r>
    </w:p>
    <w:p w14:paraId="1A3B0A1D" w14:textId="319422AA" w:rsidR="002F5210" w:rsidRDefault="002F5210" w:rsidP="00A955DE">
      <w:pPr>
        <w:pStyle w:val="ListParagraph"/>
        <w:numPr>
          <w:ilvl w:val="0"/>
          <w:numId w:val="7"/>
        </w:numPr>
        <w:rPr>
          <w:rFonts w:ascii="Arial" w:eastAsia="Arial" w:hAnsi="Arial" w:cs="Arial"/>
          <w:color w:val="333333"/>
        </w:rPr>
      </w:pPr>
      <w:r w:rsidRPr="002F5210">
        <w:rPr>
          <w:rFonts w:ascii="Arial" w:eastAsia="Arial" w:hAnsi="Arial" w:cs="Arial"/>
          <w:color w:val="333333"/>
        </w:rPr>
        <w:t>Work closely with the Qualitative Insight Programme Manager</w:t>
      </w:r>
      <w:r w:rsidR="00BF7FB0">
        <w:rPr>
          <w:rFonts w:ascii="Arial" w:eastAsia="Arial" w:hAnsi="Arial" w:cs="Arial"/>
          <w:color w:val="333333"/>
        </w:rPr>
        <w:t>, Qualitative Insight Researchers</w:t>
      </w:r>
      <w:r w:rsidRPr="002F5210">
        <w:rPr>
          <w:rFonts w:ascii="Arial" w:eastAsia="Arial" w:hAnsi="Arial" w:cs="Arial"/>
          <w:color w:val="333333"/>
        </w:rPr>
        <w:t xml:space="preserve"> and colleagues in the Public Health Team, the Intelligence Team and other stakeholders to support the design and delivery robust outcome-focused </w:t>
      </w:r>
      <w:r w:rsidR="00E7246D">
        <w:rPr>
          <w:rFonts w:ascii="Arial" w:eastAsia="Arial" w:hAnsi="Arial" w:cs="Arial"/>
          <w:color w:val="333333"/>
        </w:rPr>
        <w:t>i</w:t>
      </w:r>
      <w:r w:rsidRPr="002F5210">
        <w:rPr>
          <w:rFonts w:ascii="Arial" w:eastAsia="Arial" w:hAnsi="Arial" w:cs="Arial"/>
          <w:color w:val="333333"/>
        </w:rPr>
        <w:t xml:space="preserve">nsight and research projects for a variety of behaviour change interventions. </w:t>
      </w:r>
    </w:p>
    <w:p w14:paraId="6989517C" w14:textId="6B1B489C"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p>
    <w:p w14:paraId="5407FF8D" w14:textId="4AB1F065" w:rsidR="006631A1" w:rsidRDefault="0066326C" w:rsidP="006631A1">
      <w:pPr>
        <w:pStyle w:val="ListParagraph"/>
        <w:numPr>
          <w:ilvl w:val="0"/>
          <w:numId w:val="7"/>
        </w:numPr>
        <w:rPr>
          <w:rFonts w:ascii="Arial" w:eastAsia="Arial" w:hAnsi="Arial" w:cs="Arial"/>
          <w:color w:val="333333"/>
        </w:rPr>
      </w:pPr>
      <w:r>
        <w:rPr>
          <w:rFonts w:ascii="Arial" w:eastAsia="Arial" w:hAnsi="Arial" w:cs="Arial"/>
          <w:color w:val="333333"/>
        </w:rPr>
        <w:t xml:space="preserve">Communicate </w:t>
      </w:r>
      <w:r w:rsidR="00FF7D6F">
        <w:rPr>
          <w:rFonts w:ascii="Arial" w:eastAsia="Arial" w:hAnsi="Arial" w:cs="Arial"/>
          <w:color w:val="333333"/>
        </w:rPr>
        <w:t xml:space="preserve">clearly with colleagues in the team, ensuring you use </w:t>
      </w:r>
      <w:r w:rsidR="006339CF">
        <w:rPr>
          <w:rFonts w:ascii="Arial" w:eastAsia="Arial" w:hAnsi="Arial" w:cs="Arial"/>
          <w:color w:val="333333"/>
        </w:rPr>
        <w:t>the</w:t>
      </w:r>
      <w:r w:rsidR="00D67E00">
        <w:rPr>
          <w:rFonts w:ascii="Arial" w:eastAsia="Arial" w:hAnsi="Arial" w:cs="Arial"/>
          <w:color w:val="333333"/>
        </w:rPr>
        <w:t xml:space="preserve"> team’s</w:t>
      </w:r>
      <w:r w:rsidR="006339CF">
        <w:rPr>
          <w:rFonts w:ascii="Arial" w:eastAsia="Arial" w:hAnsi="Arial" w:cs="Arial"/>
          <w:color w:val="333333"/>
        </w:rPr>
        <w:t xml:space="preserve"> project management tools to best su</w:t>
      </w:r>
      <w:r w:rsidR="00DD36C7">
        <w:rPr>
          <w:rFonts w:ascii="Arial" w:eastAsia="Arial" w:hAnsi="Arial" w:cs="Arial"/>
          <w:color w:val="333333"/>
        </w:rPr>
        <w:t>pport the delivery of effective insight projects.</w:t>
      </w:r>
    </w:p>
    <w:p w14:paraId="207451DE" w14:textId="349D5F55" w:rsidR="00DD36C7" w:rsidRDefault="00DD36C7" w:rsidP="006631A1">
      <w:pPr>
        <w:pStyle w:val="ListParagraph"/>
        <w:numPr>
          <w:ilvl w:val="0"/>
          <w:numId w:val="7"/>
        </w:numPr>
        <w:rPr>
          <w:rFonts w:ascii="Arial" w:eastAsia="Arial" w:hAnsi="Arial" w:cs="Arial"/>
          <w:color w:val="333333"/>
        </w:rPr>
      </w:pPr>
      <w:r>
        <w:rPr>
          <w:rFonts w:ascii="Arial" w:eastAsia="Arial" w:hAnsi="Arial" w:cs="Arial"/>
          <w:color w:val="333333"/>
        </w:rPr>
        <w:t xml:space="preserve">Clearly communicate analysis findings in </w:t>
      </w:r>
      <w:r w:rsidR="00D67E00">
        <w:rPr>
          <w:rFonts w:ascii="Arial" w:eastAsia="Arial" w:hAnsi="Arial" w:cs="Arial"/>
          <w:color w:val="333333"/>
        </w:rPr>
        <w:t xml:space="preserve">a </w:t>
      </w:r>
      <w:r>
        <w:rPr>
          <w:rFonts w:ascii="Arial" w:eastAsia="Arial" w:hAnsi="Arial" w:cs="Arial"/>
          <w:color w:val="333333"/>
        </w:rPr>
        <w:t xml:space="preserve">clear </w:t>
      </w:r>
      <w:r w:rsidR="00327E20">
        <w:rPr>
          <w:rFonts w:ascii="Arial" w:eastAsia="Arial" w:hAnsi="Arial" w:cs="Arial"/>
          <w:color w:val="333333"/>
        </w:rPr>
        <w:t>and</w:t>
      </w:r>
      <w:r>
        <w:rPr>
          <w:rFonts w:ascii="Arial" w:eastAsia="Arial" w:hAnsi="Arial" w:cs="Arial"/>
          <w:color w:val="333333"/>
        </w:rPr>
        <w:t xml:space="preserve"> concise </w:t>
      </w:r>
      <w:r w:rsidR="00D67E00">
        <w:rPr>
          <w:rFonts w:ascii="Arial" w:eastAsia="Arial" w:hAnsi="Arial" w:cs="Arial"/>
          <w:color w:val="333333"/>
        </w:rPr>
        <w:t>manner</w:t>
      </w:r>
      <w:r w:rsidR="00E64714">
        <w:rPr>
          <w:rFonts w:ascii="Arial" w:eastAsia="Arial" w:hAnsi="Arial" w:cs="Arial"/>
          <w:color w:val="333333"/>
        </w:rPr>
        <w:t>, both in verbal and written formats</w:t>
      </w:r>
      <w:r w:rsidR="00D3094F">
        <w:rPr>
          <w:rFonts w:ascii="Arial" w:eastAsia="Arial" w:hAnsi="Arial" w:cs="Arial"/>
          <w:color w:val="333333"/>
        </w:rPr>
        <w:t>.</w:t>
      </w:r>
    </w:p>
    <w:p w14:paraId="16C354CE" w14:textId="632CB0FD" w:rsidR="00D3094F" w:rsidRDefault="00327E20" w:rsidP="006631A1">
      <w:pPr>
        <w:pStyle w:val="ListParagraph"/>
        <w:numPr>
          <w:ilvl w:val="0"/>
          <w:numId w:val="7"/>
        </w:numPr>
        <w:rPr>
          <w:rFonts w:ascii="Arial" w:eastAsia="Arial" w:hAnsi="Arial" w:cs="Arial"/>
          <w:color w:val="333333"/>
        </w:rPr>
      </w:pPr>
      <w:r>
        <w:rPr>
          <w:rFonts w:ascii="Arial" w:eastAsia="Arial" w:hAnsi="Arial" w:cs="Arial"/>
          <w:color w:val="333333"/>
        </w:rPr>
        <w:lastRenderedPageBreak/>
        <w:t>Have an active role in the planning and implementation of projects.</w:t>
      </w:r>
    </w:p>
    <w:p w14:paraId="0A6C29C3" w14:textId="50188997" w:rsidR="00D3094F" w:rsidRPr="003B058B" w:rsidRDefault="00D3094F" w:rsidP="006631A1">
      <w:pPr>
        <w:pStyle w:val="ListParagraph"/>
        <w:numPr>
          <w:ilvl w:val="0"/>
          <w:numId w:val="7"/>
        </w:numPr>
        <w:rPr>
          <w:rFonts w:ascii="Arial" w:eastAsia="Arial" w:hAnsi="Arial" w:cs="Arial"/>
          <w:color w:val="333333"/>
        </w:rPr>
      </w:pPr>
      <w:r>
        <w:rPr>
          <w:rFonts w:ascii="Arial" w:eastAsia="Arial" w:hAnsi="Arial" w:cs="Arial"/>
          <w:color w:val="333333"/>
        </w:rPr>
        <w:t xml:space="preserve">Support </w:t>
      </w:r>
      <w:r w:rsidR="00327E20">
        <w:rPr>
          <w:rFonts w:ascii="Arial" w:eastAsia="Arial" w:hAnsi="Arial" w:cs="Arial"/>
          <w:color w:val="333333"/>
        </w:rPr>
        <w:t xml:space="preserve">and promote the </w:t>
      </w:r>
      <w:r>
        <w:rPr>
          <w:rFonts w:ascii="Arial" w:eastAsia="Arial" w:hAnsi="Arial" w:cs="Arial"/>
          <w:color w:val="333333"/>
        </w:rPr>
        <w:t>deliver</w:t>
      </w:r>
      <w:r w:rsidR="00327E20">
        <w:rPr>
          <w:rFonts w:ascii="Arial" w:eastAsia="Arial" w:hAnsi="Arial" w:cs="Arial"/>
          <w:color w:val="333333"/>
        </w:rPr>
        <w:t>y of</w:t>
      </w:r>
      <w:r>
        <w:rPr>
          <w:rFonts w:ascii="Arial" w:eastAsia="Arial" w:hAnsi="Arial" w:cs="Arial"/>
          <w:color w:val="333333"/>
        </w:rPr>
        <w:t xml:space="preserve"> </w:t>
      </w:r>
      <w:r w:rsidR="00745009">
        <w:rPr>
          <w:rFonts w:ascii="Arial" w:eastAsia="Arial" w:hAnsi="Arial" w:cs="Arial"/>
          <w:color w:val="333333"/>
        </w:rPr>
        <w:t>online</w:t>
      </w:r>
      <w:r w:rsidR="00D67E00">
        <w:rPr>
          <w:rFonts w:ascii="Arial" w:eastAsia="Arial" w:hAnsi="Arial" w:cs="Arial"/>
          <w:color w:val="333333"/>
        </w:rPr>
        <w:t xml:space="preserve"> </w:t>
      </w:r>
      <w:r w:rsidR="003F0AB6">
        <w:rPr>
          <w:rFonts w:ascii="Arial" w:eastAsia="Arial" w:hAnsi="Arial" w:cs="Arial"/>
          <w:color w:val="333333"/>
        </w:rPr>
        <w:t>sessions</w:t>
      </w:r>
      <w:r w:rsidR="00B265C2">
        <w:rPr>
          <w:rFonts w:ascii="Arial" w:eastAsia="Arial" w:hAnsi="Arial" w:cs="Arial"/>
          <w:color w:val="333333"/>
        </w:rPr>
        <w:t xml:space="preserve"> with partners</w:t>
      </w:r>
      <w:r w:rsidR="00327E20">
        <w:rPr>
          <w:rFonts w:ascii="Arial" w:eastAsia="Arial" w:hAnsi="Arial" w:cs="Arial"/>
          <w:color w:val="333333"/>
        </w:rPr>
        <w:t xml:space="preserve"> and colleagues from across the Council</w:t>
      </w:r>
      <w:r w:rsidR="005919F4">
        <w:rPr>
          <w:rFonts w:ascii="Arial" w:eastAsia="Arial" w:hAnsi="Arial" w:cs="Arial"/>
          <w:color w:val="333333"/>
        </w:rPr>
        <w:t xml:space="preserve"> </w:t>
      </w:r>
      <w:r w:rsidR="000F71F8">
        <w:rPr>
          <w:rFonts w:ascii="Arial" w:eastAsia="Arial" w:hAnsi="Arial" w:cs="Arial"/>
          <w:color w:val="333333"/>
        </w:rPr>
        <w:t>focusing on the benefits of using qualitative research</w:t>
      </w:r>
      <w:r w:rsidR="00B42E68">
        <w:rPr>
          <w:rFonts w:ascii="Arial" w:eastAsia="Arial" w:hAnsi="Arial" w:cs="Arial"/>
          <w:color w:val="333333"/>
        </w:rPr>
        <w:t xml:space="preserve"> and different ways to gather community insights</w:t>
      </w:r>
      <w:r w:rsidR="00B265C2">
        <w:rPr>
          <w:rFonts w:ascii="Arial" w:eastAsia="Arial" w:hAnsi="Arial" w:cs="Arial"/>
          <w:color w:val="333333"/>
        </w:rPr>
        <w:t>.</w:t>
      </w:r>
    </w:p>
    <w:p w14:paraId="25A0AD10" w14:textId="72DE37FB"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077E204C" w14:textId="016F6F61"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 xml:space="preserve">Development of research analysis methodology for the projects including analysis of data through meaningful inferences, text analysis, coding, and indexing, </w:t>
      </w:r>
      <w:r w:rsidR="00E7246D" w:rsidRPr="002F5210">
        <w:rPr>
          <w:rFonts w:ascii="Arial" w:eastAsia="Arial" w:hAnsi="Arial" w:cs="Arial"/>
          <w:color w:val="333333"/>
        </w:rPr>
        <w:t xml:space="preserve">data </w:t>
      </w:r>
      <w:r w:rsidRPr="002F5210">
        <w:rPr>
          <w:rFonts w:ascii="Arial" w:eastAsia="Arial" w:hAnsi="Arial" w:cs="Arial"/>
          <w:color w:val="333333"/>
        </w:rPr>
        <w:t>structuring and labelling. Undertaking data analysis, including large existing data sets, using Excel and NVivo</w:t>
      </w:r>
      <w:r w:rsidR="00F55CB3">
        <w:rPr>
          <w:rFonts w:ascii="Arial" w:eastAsia="Arial" w:hAnsi="Arial" w:cs="Arial"/>
          <w:color w:val="333333"/>
        </w:rPr>
        <w:t>.</w:t>
      </w:r>
    </w:p>
    <w:p w14:paraId="7E9615FE" w14:textId="2959AE96" w:rsidR="002F5210" w:rsidRPr="002F5210" w:rsidRDefault="002F5210" w:rsidP="002F5210">
      <w:pPr>
        <w:pStyle w:val="ListParagraph"/>
        <w:numPr>
          <w:ilvl w:val="0"/>
          <w:numId w:val="7"/>
        </w:numPr>
        <w:rPr>
          <w:rFonts w:ascii="Arial" w:eastAsia="Arial" w:hAnsi="Arial" w:cs="Arial"/>
          <w:color w:val="333333"/>
        </w:rPr>
      </w:pPr>
      <w:r w:rsidRPr="002F5210">
        <w:rPr>
          <w:rFonts w:ascii="Arial" w:eastAsia="Arial" w:hAnsi="Arial" w:cs="Arial"/>
          <w:color w:val="333333"/>
        </w:rPr>
        <w:t>Support</w:t>
      </w:r>
      <w:r w:rsidR="00EC71AF">
        <w:rPr>
          <w:rFonts w:ascii="Arial" w:eastAsia="Arial" w:hAnsi="Arial" w:cs="Arial"/>
          <w:color w:val="333333"/>
        </w:rPr>
        <w:t xml:space="preserve"> </w:t>
      </w:r>
      <w:r w:rsidRPr="002F5210">
        <w:rPr>
          <w:rFonts w:ascii="Arial" w:eastAsia="Arial" w:hAnsi="Arial" w:cs="Arial"/>
          <w:color w:val="333333"/>
        </w:rPr>
        <w:t>to assess the suitability of interventions</w:t>
      </w:r>
      <w:r w:rsidR="0006705D">
        <w:rPr>
          <w:rFonts w:ascii="Arial" w:eastAsia="Arial" w:hAnsi="Arial" w:cs="Arial"/>
          <w:color w:val="333333"/>
        </w:rPr>
        <w:t>,</w:t>
      </w:r>
      <w:r w:rsidRPr="002F5210">
        <w:rPr>
          <w:rFonts w:ascii="Arial" w:eastAsia="Arial" w:hAnsi="Arial" w:cs="Arial"/>
          <w:color w:val="333333"/>
        </w:rPr>
        <w:t xml:space="preserve"> </w:t>
      </w:r>
      <w:r w:rsidR="00EC71AF">
        <w:rPr>
          <w:rFonts w:ascii="Arial" w:eastAsia="Arial" w:hAnsi="Arial" w:cs="Arial"/>
          <w:color w:val="333333"/>
        </w:rPr>
        <w:t>using</w:t>
      </w:r>
      <w:r w:rsidR="00EC71AF" w:rsidRPr="002F5210">
        <w:rPr>
          <w:rFonts w:ascii="Arial" w:eastAsia="Arial" w:hAnsi="Arial" w:cs="Arial"/>
          <w:color w:val="333333"/>
        </w:rPr>
        <w:t xml:space="preserve"> </w:t>
      </w:r>
      <w:r w:rsidRPr="002F5210">
        <w:rPr>
          <w:rFonts w:ascii="Arial" w:eastAsia="Arial" w:hAnsi="Arial" w:cs="Arial"/>
          <w:color w:val="333333"/>
        </w:rPr>
        <w:t>insight and research</w:t>
      </w:r>
      <w:r w:rsidR="00EC71AF">
        <w:rPr>
          <w:rFonts w:ascii="Arial" w:eastAsia="Arial" w:hAnsi="Arial" w:cs="Arial"/>
          <w:color w:val="333333"/>
        </w:rPr>
        <w:t>.</w:t>
      </w:r>
    </w:p>
    <w:p w14:paraId="7BF13EA6" w14:textId="698FF929"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Analysis of patterns and connections</w:t>
      </w:r>
      <w:r w:rsidR="00DD4F20">
        <w:rPr>
          <w:rFonts w:ascii="Arial" w:eastAsia="Arial" w:hAnsi="Arial" w:cs="Arial"/>
          <w:color w:val="333333"/>
        </w:rPr>
        <w:t xml:space="preserve"> within insight. Identifying </w:t>
      </w:r>
      <w:r w:rsidRPr="002F5210">
        <w:rPr>
          <w:rFonts w:ascii="Arial" w:eastAsia="Arial" w:hAnsi="Arial" w:cs="Arial"/>
          <w:color w:val="333333"/>
        </w:rPr>
        <w:t>theme</w:t>
      </w:r>
      <w:r w:rsidR="00142B3F">
        <w:rPr>
          <w:rFonts w:ascii="Arial" w:eastAsia="Arial" w:hAnsi="Arial" w:cs="Arial"/>
          <w:color w:val="333333"/>
        </w:rPr>
        <w:t xml:space="preserve">s, </w:t>
      </w:r>
      <w:r w:rsidRPr="002F5210">
        <w:rPr>
          <w:rFonts w:ascii="Arial" w:eastAsia="Arial" w:hAnsi="Arial" w:cs="Arial"/>
          <w:color w:val="333333"/>
        </w:rPr>
        <w:t>working to evaluate if research objective questions can be answered from the collected data.</w:t>
      </w:r>
    </w:p>
    <w:p w14:paraId="6DE1C91D" w14:textId="546401CD"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Ability to utilise qualitative data analysis methods including content analysis from response</w:t>
      </w:r>
      <w:r w:rsidR="003F2A68">
        <w:rPr>
          <w:rFonts w:ascii="Arial" w:eastAsia="Arial" w:hAnsi="Arial" w:cs="Arial"/>
          <w:color w:val="333333"/>
        </w:rPr>
        <w:t>s</w:t>
      </w:r>
      <w:r w:rsidRPr="002F5210">
        <w:rPr>
          <w:rFonts w:ascii="Arial" w:eastAsia="Arial" w:hAnsi="Arial" w:cs="Arial"/>
          <w:color w:val="333333"/>
        </w:rPr>
        <w:t xml:space="preserve"> from interviews.</w:t>
      </w:r>
    </w:p>
    <w:p w14:paraId="151F6789" w14:textId="43139EFC"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Narrative analysis to analyse content from various sources such as interviews,</w:t>
      </w:r>
      <w:r w:rsidR="003170E7">
        <w:rPr>
          <w:rFonts w:ascii="Arial" w:eastAsia="Arial" w:hAnsi="Arial" w:cs="Arial"/>
          <w:color w:val="333333"/>
        </w:rPr>
        <w:t xml:space="preserve"> </w:t>
      </w:r>
      <w:r w:rsidR="00A808F7">
        <w:rPr>
          <w:rFonts w:ascii="Arial" w:eastAsia="Arial" w:hAnsi="Arial" w:cs="Arial"/>
          <w:color w:val="333333"/>
        </w:rPr>
        <w:t xml:space="preserve">and </w:t>
      </w:r>
      <w:r w:rsidRPr="002F5210">
        <w:rPr>
          <w:rFonts w:ascii="Arial" w:eastAsia="Arial" w:hAnsi="Arial" w:cs="Arial"/>
          <w:color w:val="333333"/>
        </w:rPr>
        <w:t xml:space="preserve">observations in the </w:t>
      </w:r>
      <w:r w:rsidR="003F2A68">
        <w:rPr>
          <w:rFonts w:ascii="Arial" w:eastAsia="Arial" w:hAnsi="Arial" w:cs="Arial"/>
          <w:color w:val="333333"/>
        </w:rPr>
        <w:t>fi</w:t>
      </w:r>
      <w:r w:rsidR="00CD32C4">
        <w:rPr>
          <w:rFonts w:ascii="Arial" w:eastAsia="Arial" w:hAnsi="Arial" w:cs="Arial"/>
          <w:color w:val="333333"/>
        </w:rPr>
        <w:t>el</w:t>
      </w:r>
      <w:r w:rsidR="003F2A68">
        <w:rPr>
          <w:rFonts w:ascii="Arial" w:eastAsia="Arial" w:hAnsi="Arial" w:cs="Arial"/>
          <w:color w:val="333333"/>
        </w:rPr>
        <w:t>d</w:t>
      </w:r>
      <w:r w:rsidR="00CD32C4">
        <w:rPr>
          <w:rFonts w:ascii="Arial" w:eastAsia="Arial" w:hAnsi="Arial" w:cs="Arial"/>
          <w:color w:val="333333"/>
        </w:rPr>
        <w:t>.</w:t>
      </w:r>
    </w:p>
    <w:p w14:paraId="645DE41F" w14:textId="77777777"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Discourse analysis, to analyse interactions with people, and the social context in which the communication between the researcher and respondent occurred.</w:t>
      </w:r>
    </w:p>
    <w:p w14:paraId="41E0C163" w14:textId="7E63A8F7"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Grounded theory, using the data to explain why a phenomenon</w:t>
      </w:r>
      <w:r w:rsidR="00CD32C4">
        <w:rPr>
          <w:rFonts w:ascii="Arial" w:eastAsia="Arial" w:hAnsi="Arial" w:cs="Arial"/>
          <w:color w:val="333333"/>
        </w:rPr>
        <w:t xml:space="preserve"> is</w:t>
      </w:r>
      <w:r w:rsidRPr="002F5210">
        <w:rPr>
          <w:rFonts w:ascii="Arial" w:eastAsia="Arial" w:hAnsi="Arial" w:cs="Arial"/>
          <w:color w:val="333333"/>
        </w:rPr>
        <w:t xml:space="preserve"> happening, </w:t>
      </w:r>
      <w:r w:rsidR="00E04D5D">
        <w:rPr>
          <w:rFonts w:ascii="Arial" w:eastAsia="Arial" w:hAnsi="Arial" w:cs="Arial"/>
          <w:color w:val="333333"/>
        </w:rPr>
        <w:t>and</w:t>
      </w:r>
      <w:r w:rsidRPr="002F5210">
        <w:rPr>
          <w:rFonts w:ascii="Arial" w:eastAsia="Arial" w:hAnsi="Arial" w:cs="Arial"/>
          <w:color w:val="333333"/>
        </w:rPr>
        <w:t xml:space="preserve"> studying similar cases in different settings and using the data to derive causal explanations.</w:t>
      </w:r>
    </w:p>
    <w:p w14:paraId="5F537D23" w14:textId="77777777" w:rsidR="002F5210" w:rsidRDefault="002F5210" w:rsidP="005C2EBA">
      <w:pPr>
        <w:pStyle w:val="ListParagraph"/>
        <w:numPr>
          <w:ilvl w:val="0"/>
          <w:numId w:val="7"/>
        </w:numPr>
        <w:rPr>
          <w:rFonts w:ascii="Arial" w:eastAsia="Arial" w:hAnsi="Arial" w:cs="Arial"/>
          <w:color w:val="333333"/>
        </w:rPr>
      </w:pPr>
      <w:r w:rsidRPr="002F5210">
        <w:rPr>
          <w:rFonts w:ascii="Arial" w:eastAsia="Arial" w:hAnsi="Arial" w:cs="Arial"/>
          <w:color w:val="333333"/>
        </w:rPr>
        <w:t>Assist in the design, development and implementation of monitoring and evaluation frameworks (outcome focused) for all insight and research projects.</w:t>
      </w:r>
    </w:p>
    <w:p w14:paraId="4E3F2E0A" w14:textId="763A1352" w:rsidR="00BB56F3" w:rsidRDefault="00BB56F3" w:rsidP="005C2EBA">
      <w:pPr>
        <w:pStyle w:val="ListParagraph"/>
        <w:numPr>
          <w:ilvl w:val="0"/>
          <w:numId w:val="7"/>
        </w:numPr>
        <w:rPr>
          <w:rFonts w:ascii="Arial" w:eastAsia="Arial" w:hAnsi="Arial" w:cs="Arial"/>
          <w:color w:val="333333"/>
        </w:rPr>
      </w:pPr>
      <w:r>
        <w:rPr>
          <w:rFonts w:ascii="Arial" w:eastAsia="Arial" w:hAnsi="Arial" w:cs="Arial"/>
          <w:color w:val="333333"/>
        </w:rPr>
        <w:t>Assist in the development of the Qualitative Insight Repository and</w:t>
      </w:r>
      <w:r w:rsidR="00767227">
        <w:rPr>
          <w:rFonts w:ascii="Arial" w:eastAsia="Arial" w:hAnsi="Arial" w:cs="Arial"/>
          <w:color w:val="333333"/>
        </w:rPr>
        <w:t xml:space="preserve"> regularly</w:t>
      </w:r>
      <w:r>
        <w:rPr>
          <w:rFonts w:ascii="Arial" w:eastAsia="Arial" w:hAnsi="Arial" w:cs="Arial"/>
          <w:color w:val="333333"/>
        </w:rPr>
        <w:t xml:space="preserve"> undertake </w:t>
      </w:r>
      <w:r w:rsidR="009616E8">
        <w:rPr>
          <w:rFonts w:ascii="Arial" w:eastAsia="Arial" w:hAnsi="Arial" w:cs="Arial"/>
          <w:color w:val="333333"/>
        </w:rPr>
        <w:t xml:space="preserve">secondary analysis of Health and Wellbeing </w:t>
      </w:r>
      <w:r w:rsidR="00767227">
        <w:rPr>
          <w:rFonts w:ascii="Arial" w:eastAsia="Arial" w:hAnsi="Arial" w:cs="Arial"/>
          <w:color w:val="333333"/>
        </w:rPr>
        <w:t>insights which will be hosted on the Qualitative Insight Repository.</w:t>
      </w:r>
    </w:p>
    <w:p w14:paraId="00B6B1BD" w14:textId="2376C83E"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p>
    <w:p w14:paraId="7BCD4D37" w14:textId="01D6E58F" w:rsidR="006631A1" w:rsidRPr="003B058B" w:rsidRDefault="00327E20" w:rsidP="006631A1">
      <w:pPr>
        <w:pStyle w:val="ListParagraph"/>
        <w:numPr>
          <w:ilvl w:val="0"/>
          <w:numId w:val="7"/>
        </w:numPr>
        <w:rPr>
          <w:rFonts w:ascii="Arial" w:eastAsia="Arial" w:hAnsi="Arial" w:cs="Arial"/>
          <w:color w:val="333333"/>
        </w:rPr>
      </w:pPr>
      <w:r>
        <w:rPr>
          <w:rFonts w:ascii="Arial" w:eastAsia="Arial" w:hAnsi="Arial" w:cs="Arial"/>
          <w:color w:val="333333"/>
        </w:rPr>
        <w:t xml:space="preserve">Undertake </w:t>
      </w:r>
      <w:r w:rsidR="0088104A">
        <w:rPr>
          <w:rFonts w:ascii="Arial" w:eastAsia="Arial" w:hAnsi="Arial" w:cs="Arial"/>
          <w:color w:val="333333"/>
        </w:rPr>
        <w:t>quarterly and cumulative analysis and presentatio</w:t>
      </w:r>
      <w:r w:rsidR="00A244C2">
        <w:rPr>
          <w:rFonts w:ascii="Arial" w:eastAsia="Arial" w:hAnsi="Arial" w:cs="Arial"/>
          <w:color w:val="333333"/>
        </w:rPr>
        <w:t>n of team</w:t>
      </w:r>
      <w:r w:rsidR="00D10C6F">
        <w:rPr>
          <w:rFonts w:ascii="Arial" w:eastAsia="Arial" w:hAnsi="Arial" w:cs="Arial"/>
          <w:color w:val="333333"/>
        </w:rPr>
        <w:t>’s</w:t>
      </w:r>
      <w:r w:rsidR="00A244C2">
        <w:rPr>
          <w:rFonts w:ascii="Arial" w:eastAsia="Arial" w:hAnsi="Arial" w:cs="Arial"/>
          <w:color w:val="333333"/>
        </w:rPr>
        <w:t xml:space="preserve"> </w:t>
      </w:r>
      <w:r w:rsidR="00D10C6F">
        <w:rPr>
          <w:rFonts w:ascii="Arial" w:eastAsia="Arial" w:hAnsi="Arial" w:cs="Arial"/>
          <w:color w:val="333333"/>
        </w:rPr>
        <w:t xml:space="preserve">key </w:t>
      </w:r>
      <w:r w:rsidR="00B511D6">
        <w:rPr>
          <w:rFonts w:ascii="Arial" w:eastAsia="Arial" w:hAnsi="Arial" w:cs="Arial"/>
          <w:color w:val="333333"/>
        </w:rPr>
        <w:t xml:space="preserve">performance </w:t>
      </w:r>
      <w:r w:rsidR="00A244C2">
        <w:rPr>
          <w:rFonts w:ascii="Arial" w:eastAsia="Arial" w:hAnsi="Arial" w:cs="Arial"/>
          <w:color w:val="333333"/>
        </w:rPr>
        <w:t>stats</w:t>
      </w:r>
      <w:r w:rsidR="0088104A">
        <w:rPr>
          <w:rFonts w:ascii="Arial" w:eastAsia="Arial" w:hAnsi="Arial" w:cs="Arial"/>
          <w:color w:val="333333"/>
        </w:rPr>
        <w:t>.</w:t>
      </w:r>
    </w:p>
    <w:p w14:paraId="4ECE089B" w14:textId="535E6180"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6631A1">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0D3AC6D9" w14:textId="66CF55D2" w:rsidR="05E66D72" w:rsidRPr="003B058B" w:rsidRDefault="003B058B" w:rsidP="002E2CEC">
      <w:pPr>
        <w:rPr>
          <w:rFonts w:ascii="Arial" w:eastAsia="Arial" w:hAnsi="Arial" w:cs="Arial"/>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bookmarkEnd w:id="0"/>
      <w:r w:rsidR="00600233"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55FCFF6" w14:textId="77777777" w:rsidR="002E2CEC" w:rsidRPr="002E2CEC" w:rsidRDefault="002E2CEC" w:rsidP="002E2CEC">
      <w:pPr>
        <w:pStyle w:val="ListParagraph"/>
        <w:numPr>
          <w:ilvl w:val="0"/>
          <w:numId w:val="7"/>
        </w:numPr>
        <w:rPr>
          <w:rFonts w:ascii="Arial" w:eastAsia="Arial" w:hAnsi="Arial" w:cs="Arial"/>
        </w:rPr>
      </w:pPr>
      <w:r w:rsidRPr="002E2CEC">
        <w:rPr>
          <w:rFonts w:ascii="Arial" w:eastAsia="Arial" w:hAnsi="Arial" w:cs="Arial"/>
        </w:rPr>
        <w:t>Maths qualification (O Level, GCSE, A level or relevant equivalent).</w:t>
      </w:r>
    </w:p>
    <w:p w14:paraId="67B9E316" w14:textId="77777777" w:rsidR="002E2CEC" w:rsidRPr="002E2CEC" w:rsidRDefault="002E2CEC" w:rsidP="002E2CEC">
      <w:pPr>
        <w:pStyle w:val="ListParagraph"/>
        <w:numPr>
          <w:ilvl w:val="0"/>
          <w:numId w:val="7"/>
        </w:numPr>
        <w:rPr>
          <w:rFonts w:ascii="Arial" w:eastAsia="Arial" w:hAnsi="Arial" w:cs="Arial"/>
        </w:rPr>
      </w:pPr>
      <w:r w:rsidRPr="002E2CEC">
        <w:rPr>
          <w:rFonts w:ascii="Arial" w:eastAsia="Arial" w:hAnsi="Arial" w:cs="Arial"/>
        </w:rPr>
        <w:t xml:space="preserve">First degree or equivalent (any discipline). </w:t>
      </w:r>
    </w:p>
    <w:p w14:paraId="6149B136" w14:textId="77777777" w:rsidR="002E2CEC" w:rsidRDefault="002E2CEC" w:rsidP="002E2CEC">
      <w:pPr>
        <w:pStyle w:val="ListParagraph"/>
        <w:numPr>
          <w:ilvl w:val="0"/>
          <w:numId w:val="7"/>
        </w:numPr>
        <w:rPr>
          <w:rFonts w:ascii="Arial" w:eastAsia="Arial" w:hAnsi="Arial" w:cs="Arial"/>
        </w:rPr>
      </w:pPr>
      <w:r w:rsidRPr="002E2CEC">
        <w:rPr>
          <w:rFonts w:ascii="Arial" w:eastAsia="Arial" w:hAnsi="Arial" w:cs="Arial"/>
        </w:rPr>
        <w:t>Evidence of continuous professional development (CPD) e.g. post graduate diploma or certificate.</w:t>
      </w:r>
    </w:p>
    <w:p w14:paraId="1BE5A468" w14:textId="6BDA60E7" w:rsidR="002E2CEC" w:rsidRPr="002E2CEC" w:rsidRDefault="002E2CEC" w:rsidP="002E2CEC">
      <w:pPr>
        <w:pStyle w:val="ListParagraph"/>
        <w:numPr>
          <w:ilvl w:val="0"/>
          <w:numId w:val="7"/>
        </w:numPr>
        <w:rPr>
          <w:rFonts w:ascii="Arial" w:eastAsia="Arial" w:hAnsi="Arial" w:cs="Arial"/>
        </w:rPr>
      </w:pPr>
      <w:r w:rsidRPr="002E2CEC">
        <w:rPr>
          <w:rFonts w:ascii="Arial" w:eastAsia="Arial" w:hAnsi="Arial" w:cs="Arial"/>
        </w:rPr>
        <w:t>Postgraduate degree in a social science subject OR 2+ years of professional experience conducting social research in a university, think tank, charity, or consultancy</w:t>
      </w:r>
      <w:r w:rsidR="005D3517">
        <w:rPr>
          <w:rFonts w:ascii="Arial" w:eastAsia="Arial" w:hAnsi="Arial" w:cs="Arial"/>
        </w:rPr>
        <w:t>.</w:t>
      </w:r>
    </w:p>
    <w:p w14:paraId="665CB6FA" w14:textId="77777777" w:rsidR="00EB5E45" w:rsidRDefault="00EB5E45" w:rsidP="00C70DE4">
      <w:pPr>
        <w:spacing w:line="240" w:lineRule="auto"/>
        <w:rPr>
          <w:rFonts w:ascii="Arial" w:eastAsia="Arial" w:hAnsi="Arial" w:cs="Arial"/>
          <w:b/>
          <w:bCs/>
        </w:rPr>
      </w:pPr>
    </w:p>
    <w:p w14:paraId="2544D09D" w14:textId="3420B8C2" w:rsidR="00D33AE8" w:rsidRPr="00984F71" w:rsidRDefault="05E66D72" w:rsidP="00C70DE4">
      <w:pPr>
        <w:spacing w:line="240" w:lineRule="auto"/>
        <w:rPr>
          <w:rFonts w:ascii="Arial" w:eastAsia="Arial" w:hAnsi="Arial" w:cs="Arial"/>
        </w:rPr>
      </w:pPr>
      <w:r w:rsidRPr="00984F71">
        <w:rPr>
          <w:rFonts w:ascii="Arial" w:eastAsia="Arial" w:hAnsi="Arial" w:cs="Arial"/>
          <w:b/>
          <w:bCs/>
        </w:rPr>
        <w:lastRenderedPageBreak/>
        <w:t xml:space="preserve">Knowledge &amp; </w:t>
      </w:r>
      <w:r w:rsidR="00984F71">
        <w:rPr>
          <w:rFonts w:ascii="Arial" w:eastAsia="Arial" w:hAnsi="Arial" w:cs="Arial"/>
          <w:b/>
          <w:bCs/>
        </w:rPr>
        <w:t>S</w:t>
      </w:r>
      <w:r w:rsidRPr="00984F71">
        <w:rPr>
          <w:rFonts w:ascii="Arial" w:eastAsia="Arial" w:hAnsi="Arial" w:cs="Arial"/>
          <w:b/>
          <w:bCs/>
        </w:rPr>
        <w:t>kills</w:t>
      </w:r>
    </w:p>
    <w:p w14:paraId="2E179B0A" w14:textId="19314CDB" w:rsid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Advanced analytical skills and problem-solving capacity</w:t>
      </w:r>
    </w:p>
    <w:p w14:paraId="043DD213"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Evidence of ability to grasp complex concepts and debates quickly and to engage with these effectively through research</w:t>
      </w:r>
    </w:p>
    <w:p w14:paraId="52B0DBEC"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 xml:space="preserve">Evidence of having worked in group settings and / or as part of a cross-organisational or inter-organisational team </w:t>
      </w:r>
    </w:p>
    <w:p w14:paraId="65F1CF57"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Ability to communicate effectively – in writing and in person - about research findings to a range of audiences</w:t>
      </w:r>
    </w:p>
    <w:p w14:paraId="08AC17F2"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 xml:space="preserve">Evidence of having delivered or contributed to the delivery of </w:t>
      </w:r>
      <w:proofErr w:type="gramStart"/>
      <w:r w:rsidRPr="002E2CEC">
        <w:rPr>
          <w:rFonts w:ascii="Arial" w:eastAsia="Arial" w:hAnsi="Arial" w:cs="Arial"/>
          <w:color w:val="333333"/>
        </w:rPr>
        <w:t>high quality</w:t>
      </w:r>
      <w:proofErr w:type="gramEnd"/>
      <w:r w:rsidRPr="002E2CEC">
        <w:rPr>
          <w:rFonts w:ascii="Arial" w:eastAsia="Arial" w:hAnsi="Arial" w:cs="Arial"/>
          <w:color w:val="333333"/>
        </w:rPr>
        <w:t xml:space="preserve"> social research outputs </w:t>
      </w:r>
    </w:p>
    <w:p w14:paraId="2E08ECEE" w14:textId="668639C7" w:rsidR="002E2CEC" w:rsidRPr="002E2CEC" w:rsidRDefault="00941231" w:rsidP="002E2CEC">
      <w:pPr>
        <w:pStyle w:val="ListParagraph"/>
        <w:numPr>
          <w:ilvl w:val="0"/>
          <w:numId w:val="7"/>
        </w:numPr>
        <w:rPr>
          <w:rFonts w:ascii="Arial" w:eastAsia="Arial" w:hAnsi="Arial" w:cs="Arial"/>
          <w:i/>
          <w:iCs/>
          <w:color w:val="2F5496" w:themeColor="accent1" w:themeShade="BF"/>
        </w:rPr>
      </w:pPr>
      <w:r w:rsidRPr="002E2CEC">
        <w:rPr>
          <w:rFonts w:ascii="Arial" w:eastAsia="Arial" w:hAnsi="Arial" w:cs="Arial"/>
          <w:i/>
          <w:iCs/>
          <w:color w:val="2F5496" w:themeColor="accent1" w:themeShade="BF"/>
        </w:rPr>
        <w:t>Desirable</w:t>
      </w:r>
      <w:r w:rsidR="002E2CEC">
        <w:rPr>
          <w:rFonts w:ascii="Arial" w:eastAsia="Arial" w:hAnsi="Arial" w:cs="Arial"/>
          <w:i/>
          <w:iCs/>
          <w:color w:val="2F5496" w:themeColor="accent1" w:themeShade="BF"/>
        </w:rPr>
        <w:t xml:space="preserve"> -</w:t>
      </w:r>
      <w:r w:rsidRPr="002E2CEC">
        <w:rPr>
          <w:rFonts w:ascii="Arial" w:eastAsia="Arial" w:hAnsi="Arial" w:cs="Arial"/>
          <w:i/>
          <w:iCs/>
          <w:color w:val="2F5496" w:themeColor="accent1" w:themeShade="BF"/>
        </w:rPr>
        <w:t xml:space="preserve"> </w:t>
      </w:r>
      <w:r w:rsidR="002E2CEC" w:rsidRPr="002E2CEC">
        <w:rPr>
          <w:rFonts w:ascii="Arial" w:eastAsia="Arial" w:hAnsi="Arial" w:cs="Arial"/>
          <w:i/>
          <w:iCs/>
          <w:color w:val="2F5496" w:themeColor="accent1" w:themeShade="BF"/>
        </w:rPr>
        <w:t xml:space="preserve">Able to lead work packages and deliver work in different areas on time </w:t>
      </w:r>
    </w:p>
    <w:p w14:paraId="6653A62A" w14:textId="03CE1288" w:rsidR="002A2F70" w:rsidRPr="002E2CEC" w:rsidRDefault="002E2CEC" w:rsidP="002E2CEC">
      <w:pPr>
        <w:pStyle w:val="ListParagraph"/>
        <w:numPr>
          <w:ilvl w:val="0"/>
          <w:numId w:val="7"/>
        </w:numPr>
        <w:rPr>
          <w:rFonts w:ascii="Arial" w:eastAsia="Arial" w:hAnsi="Arial" w:cs="Arial"/>
          <w:i/>
          <w:iCs/>
          <w:color w:val="2F5496" w:themeColor="accent1" w:themeShade="BF"/>
        </w:rPr>
      </w:pPr>
      <w:r w:rsidRPr="002E2CEC">
        <w:rPr>
          <w:rFonts w:ascii="Arial" w:eastAsia="Arial" w:hAnsi="Arial" w:cs="Arial"/>
          <w:i/>
          <w:iCs/>
          <w:color w:val="2F5496" w:themeColor="accent1" w:themeShade="BF"/>
        </w:rPr>
        <w:t>Desirable - Published social research output</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5043AB4C" w14:textId="204DE39A" w:rsid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Significant experience of working in an evaluation/research environment and/or a local authority</w:t>
      </w:r>
    </w:p>
    <w:p w14:paraId="58FAC9DB"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Experience of designing quantitative research tools</w:t>
      </w:r>
    </w:p>
    <w:p w14:paraId="281EC6A7"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Experience of quantitative and statistical data analysis, including of large existing data sets, using Excel and/or SPSS</w:t>
      </w:r>
    </w:p>
    <w:p w14:paraId="3FB7C451"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Experience of designing qualitative research tools</w:t>
      </w:r>
    </w:p>
    <w:p w14:paraId="07F3347E"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Experience of conducting and organising qualitative fieldwork</w:t>
      </w:r>
    </w:p>
    <w:p w14:paraId="183169D1"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 xml:space="preserve">Experience of conducting qualitative analysis using Excel, Word and NVivo </w:t>
      </w:r>
    </w:p>
    <w:p w14:paraId="3AB53890"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Experience of having conducted robust desktop research and knowledge of a range of methodologies for doing this</w:t>
      </w:r>
    </w:p>
    <w:p w14:paraId="5E3D4566" w14:textId="77777777" w:rsidR="002E2CEC" w:rsidRPr="002E2CEC" w:rsidRDefault="002E2CEC" w:rsidP="002E2CEC">
      <w:pPr>
        <w:pStyle w:val="ListParagraph"/>
        <w:numPr>
          <w:ilvl w:val="0"/>
          <w:numId w:val="7"/>
        </w:numPr>
        <w:rPr>
          <w:rFonts w:ascii="Arial" w:eastAsia="Arial" w:hAnsi="Arial" w:cs="Arial"/>
          <w:color w:val="333333"/>
        </w:rPr>
      </w:pPr>
      <w:r w:rsidRPr="002E2CEC">
        <w:rPr>
          <w:rFonts w:ascii="Arial" w:eastAsia="Arial" w:hAnsi="Arial" w:cs="Arial"/>
          <w:color w:val="333333"/>
        </w:rPr>
        <w:t>Experience of designing and writing web-accessible reports</w:t>
      </w:r>
    </w:p>
    <w:p w14:paraId="2633EDA3" w14:textId="77777777" w:rsidR="002E2CEC" w:rsidRPr="002E2CEC" w:rsidRDefault="00763912" w:rsidP="002E2CEC">
      <w:pPr>
        <w:pStyle w:val="ListParagraph"/>
        <w:numPr>
          <w:ilvl w:val="0"/>
          <w:numId w:val="7"/>
        </w:numPr>
        <w:rPr>
          <w:rFonts w:ascii="Arial" w:eastAsia="Arial" w:hAnsi="Arial" w:cs="Arial"/>
          <w:i/>
          <w:iCs/>
          <w:color w:val="2F5496" w:themeColor="accent1" w:themeShade="BF"/>
        </w:rPr>
      </w:pPr>
      <w:r w:rsidRPr="002E2CEC">
        <w:rPr>
          <w:rFonts w:ascii="Arial" w:eastAsia="Arial" w:hAnsi="Arial" w:cs="Arial"/>
          <w:i/>
          <w:iCs/>
          <w:color w:val="2F5496" w:themeColor="accent1" w:themeShade="BF"/>
        </w:rPr>
        <w:t xml:space="preserve">Desirable - </w:t>
      </w:r>
      <w:r w:rsidR="002E2CEC" w:rsidRPr="002E2CEC">
        <w:rPr>
          <w:rFonts w:ascii="Arial" w:eastAsia="Arial" w:hAnsi="Arial" w:cs="Arial"/>
          <w:i/>
          <w:iCs/>
          <w:color w:val="2F5496" w:themeColor="accent1" w:themeShade="BF"/>
        </w:rPr>
        <w:t xml:space="preserve">Experience of having designed and conducted participatory research </w:t>
      </w:r>
    </w:p>
    <w:p w14:paraId="4BA574C7" w14:textId="77777777" w:rsidR="002E2CEC" w:rsidRPr="002E2CEC" w:rsidRDefault="002E2CEC" w:rsidP="002E2CEC">
      <w:pPr>
        <w:pStyle w:val="ListParagraph"/>
        <w:numPr>
          <w:ilvl w:val="0"/>
          <w:numId w:val="7"/>
        </w:numPr>
        <w:rPr>
          <w:rFonts w:ascii="Arial" w:eastAsia="Arial" w:hAnsi="Arial" w:cs="Arial"/>
          <w:i/>
          <w:iCs/>
          <w:color w:val="2F5496" w:themeColor="accent1" w:themeShade="BF"/>
        </w:rPr>
      </w:pPr>
      <w:r w:rsidRPr="002E2CEC">
        <w:rPr>
          <w:rFonts w:ascii="Arial" w:eastAsia="Arial" w:hAnsi="Arial" w:cs="Arial"/>
          <w:i/>
          <w:iCs/>
          <w:color w:val="2F5496" w:themeColor="accent1" w:themeShade="BF"/>
        </w:rPr>
        <w:t xml:space="preserve">Desirable - Experience of research with people from a range of backgrounds, including from vulnerable or disadvantaged backgrounds </w:t>
      </w:r>
    </w:p>
    <w:p w14:paraId="00EB92D5" w14:textId="77777777" w:rsidR="002E2CEC" w:rsidRPr="002E2CEC" w:rsidRDefault="002E2CEC" w:rsidP="002E2CEC">
      <w:pPr>
        <w:pStyle w:val="ListParagraph"/>
        <w:numPr>
          <w:ilvl w:val="0"/>
          <w:numId w:val="7"/>
        </w:numPr>
        <w:rPr>
          <w:rFonts w:ascii="Arial" w:eastAsia="Arial" w:hAnsi="Arial" w:cs="Arial"/>
          <w:i/>
          <w:iCs/>
          <w:color w:val="2F5496" w:themeColor="accent1" w:themeShade="BF"/>
        </w:rPr>
      </w:pPr>
      <w:r w:rsidRPr="002E2CEC">
        <w:rPr>
          <w:rFonts w:ascii="Arial" w:eastAsia="Arial" w:hAnsi="Arial" w:cs="Arial"/>
          <w:i/>
          <w:iCs/>
          <w:color w:val="2F5496" w:themeColor="accent1" w:themeShade="BF"/>
        </w:rPr>
        <w:t>Desirable - Experience or understanding of ethnographic methods</w:t>
      </w:r>
    </w:p>
    <w:p w14:paraId="3DF4C418" w14:textId="54F5AB88" w:rsidR="000C3804" w:rsidRPr="00A6208B" w:rsidRDefault="002E2CEC" w:rsidP="000C3804">
      <w:pPr>
        <w:pStyle w:val="ListParagraph"/>
        <w:numPr>
          <w:ilvl w:val="0"/>
          <w:numId w:val="7"/>
        </w:numPr>
        <w:rPr>
          <w:rFonts w:ascii="Arial" w:eastAsia="Arial" w:hAnsi="Arial" w:cs="Arial"/>
          <w:i/>
          <w:iCs/>
          <w:color w:val="2F5496" w:themeColor="accent1" w:themeShade="BF"/>
        </w:rPr>
      </w:pPr>
      <w:r w:rsidRPr="002E2CEC">
        <w:rPr>
          <w:rFonts w:ascii="Arial" w:eastAsia="Arial" w:hAnsi="Arial" w:cs="Arial"/>
          <w:i/>
          <w:iCs/>
          <w:color w:val="2F5496" w:themeColor="accent1" w:themeShade="BF"/>
        </w:rPr>
        <w:t>Desirable -</w:t>
      </w:r>
      <w:r w:rsidRPr="002E2CEC">
        <w:t xml:space="preserve"> </w:t>
      </w:r>
      <w:r w:rsidRPr="002E2CEC">
        <w:rPr>
          <w:rFonts w:ascii="Arial" w:eastAsia="Arial" w:hAnsi="Arial" w:cs="Arial"/>
          <w:i/>
          <w:iCs/>
          <w:color w:val="2F5496" w:themeColor="accent1" w:themeShade="BF"/>
        </w:rPr>
        <w:t>Experience of us</w:t>
      </w:r>
      <w:r w:rsidR="005E0CBE">
        <w:rPr>
          <w:rFonts w:ascii="Arial" w:eastAsia="Arial" w:hAnsi="Arial" w:cs="Arial"/>
          <w:i/>
          <w:iCs/>
          <w:color w:val="2F5496" w:themeColor="accent1" w:themeShade="BF"/>
        </w:rPr>
        <w:t>in</w:t>
      </w:r>
      <w:r w:rsidR="00A74ECB">
        <w:rPr>
          <w:rFonts w:ascii="Arial" w:eastAsia="Arial" w:hAnsi="Arial" w:cs="Arial"/>
          <w:i/>
          <w:iCs/>
          <w:color w:val="2F5496" w:themeColor="accent1" w:themeShade="BF"/>
        </w:rPr>
        <w:t>g</w:t>
      </w:r>
      <w:r w:rsidRPr="002E2CEC">
        <w:rPr>
          <w:rFonts w:ascii="Arial" w:eastAsia="Arial" w:hAnsi="Arial" w:cs="Arial"/>
          <w:i/>
          <w:iCs/>
          <w:color w:val="2F5496" w:themeColor="accent1" w:themeShade="BF"/>
        </w:rPr>
        <w:t xml:space="preserve"> online engagement tools </w:t>
      </w:r>
      <w:r w:rsidR="00A74ECB">
        <w:rPr>
          <w:rFonts w:ascii="Arial" w:eastAsia="Arial" w:hAnsi="Arial" w:cs="Arial"/>
          <w:i/>
          <w:iCs/>
          <w:color w:val="2F5496" w:themeColor="accent1" w:themeShade="BF"/>
        </w:rPr>
        <w:t xml:space="preserve">and their </w:t>
      </w:r>
      <w:r w:rsidRPr="002E2CEC">
        <w:rPr>
          <w:rFonts w:ascii="Arial" w:eastAsia="Arial" w:hAnsi="Arial" w:cs="Arial"/>
          <w:i/>
          <w:iCs/>
          <w:color w:val="2F5496" w:themeColor="accent1" w:themeShade="BF"/>
        </w:rPr>
        <w:t>administration</w:t>
      </w:r>
    </w:p>
    <w:p w14:paraId="4B2CCE03" w14:textId="7213B158" w:rsidR="00757B16" w:rsidRPr="00EF6B89" w:rsidRDefault="00757B16" w:rsidP="000C3804">
      <w:pPr>
        <w:pStyle w:val="ListParagraph"/>
        <w:ind w:left="360"/>
        <w:rPr>
          <w:rFonts w:ascii="Arial" w:hAnsi="Arial" w:cs="Arial"/>
        </w:rPr>
      </w:pPr>
    </w:p>
    <w:p w14:paraId="75A339F1" w14:textId="2A504C5B"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21CEDE7C" w14:textId="77777777" w:rsidR="00EC7BA7" w:rsidRDefault="00377283" w:rsidP="00EC7BA7">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1213DCF0" w14:textId="77777777" w:rsidR="00EB5E45" w:rsidRDefault="00EB5E45" w:rsidP="00EC7BA7">
      <w:pPr>
        <w:spacing w:line="250" w:lineRule="auto"/>
        <w:ind w:left="10" w:hanging="10"/>
        <w:jc w:val="both"/>
        <w:rPr>
          <w:rFonts w:ascii="Lato" w:eastAsia="Arial" w:hAnsi="Lato" w:cs="Arial"/>
          <w:color w:val="4472C4" w:themeColor="accent1"/>
          <w:sz w:val="24"/>
          <w:szCs w:val="24"/>
        </w:rPr>
      </w:pPr>
    </w:p>
    <w:p w14:paraId="33D76C26" w14:textId="77777777" w:rsidR="00EB5E45" w:rsidRDefault="00EB5E45" w:rsidP="00EC7BA7">
      <w:pPr>
        <w:spacing w:line="250" w:lineRule="auto"/>
        <w:ind w:left="10" w:hanging="10"/>
        <w:jc w:val="both"/>
        <w:rPr>
          <w:rFonts w:ascii="Lato" w:eastAsia="Arial" w:hAnsi="Lato" w:cs="Arial"/>
          <w:color w:val="4472C4" w:themeColor="accent1"/>
          <w:sz w:val="24"/>
          <w:szCs w:val="24"/>
        </w:rPr>
      </w:pPr>
    </w:p>
    <w:p w14:paraId="000B68AB" w14:textId="77777777" w:rsidR="00EB5E45" w:rsidRDefault="00EB5E45" w:rsidP="00EC7BA7">
      <w:pPr>
        <w:spacing w:line="250" w:lineRule="auto"/>
        <w:ind w:left="10" w:hanging="10"/>
        <w:jc w:val="both"/>
        <w:rPr>
          <w:rFonts w:ascii="Lato" w:eastAsia="Arial" w:hAnsi="Lato" w:cs="Arial"/>
          <w:color w:val="4472C4" w:themeColor="accent1"/>
          <w:sz w:val="24"/>
          <w:szCs w:val="24"/>
        </w:rPr>
      </w:pPr>
    </w:p>
    <w:p w14:paraId="25BD4577" w14:textId="6A5CAAA5" w:rsidR="00EC7BA7" w:rsidRDefault="00B255FD" w:rsidP="00EC7BA7">
      <w:pPr>
        <w:spacing w:line="250" w:lineRule="auto"/>
        <w:ind w:left="10" w:hanging="10"/>
        <w:jc w:val="both"/>
        <w:rPr>
          <w:rFonts w:ascii="Arial" w:eastAsia="Arial" w:hAnsi="Arial" w:cs="Arial"/>
          <w:color w:val="4472C4" w:themeColor="accent1"/>
        </w:rPr>
      </w:pPr>
      <w:r w:rsidRPr="00B255FD">
        <w:rPr>
          <w:rFonts w:ascii="Lato" w:eastAsia="Arial" w:hAnsi="Lato" w:cs="Arial"/>
          <w:color w:val="4472C4" w:themeColor="accent1"/>
          <w:sz w:val="24"/>
          <w:szCs w:val="24"/>
        </w:rPr>
        <w:lastRenderedPageBreak/>
        <w:t>Health &amp; Safety Considerations:</w:t>
      </w:r>
    </w:p>
    <w:p w14:paraId="4081C34B" w14:textId="06B3407A" w:rsidR="00EF6B89" w:rsidRPr="00EC7BA7" w:rsidRDefault="00EF6B89" w:rsidP="00EC7BA7">
      <w:pPr>
        <w:numPr>
          <w:ilvl w:val="0"/>
          <w:numId w:val="11"/>
        </w:numPr>
        <w:ind w:left="426"/>
        <w:contextualSpacing/>
        <w:rPr>
          <w:rFonts w:ascii="Arial" w:hAnsi="Arial" w:cs="Arial"/>
          <w:kern w:val="2"/>
          <w14:ligatures w14:val="standardContextual"/>
        </w:rPr>
      </w:pPr>
      <w:r w:rsidRPr="00EC7BA7">
        <w:rPr>
          <w:rFonts w:ascii="Arial" w:hAnsi="Arial" w:cs="Arial"/>
          <w:kern w:val="2"/>
          <w14:ligatures w14:val="standardContextual"/>
        </w:rPr>
        <w:t>Prolonged Repetitive Movements/Actions</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35864BDD" w14:textId="77777777" w:rsidR="00EF6B89" w:rsidRPr="00B255FD"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children </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2FB84705"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EC7BA7">
        <w:rPr>
          <w:rFonts w:ascii="Arial" w:eastAsia="Arial" w:hAnsi="Arial" w:cs="Arial"/>
          <w:caps w:val="0"/>
          <w:color w:val="4472C4" w:themeColor="accent1"/>
          <w:spacing w:val="30"/>
        </w:rPr>
        <w:t>Nicola Jones, Public Health Principal</w:t>
      </w:r>
    </w:p>
    <w:p w14:paraId="462A79A0" w14:textId="11181081" w:rsidR="00A6208B" w:rsidRDefault="00FE428C" w:rsidP="05E66D72">
      <w:pPr>
        <w:pStyle w:val="Title14ptBlueAligntoLeftTITLES"/>
        <w:rPr>
          <w:rFonts w:ascii="Lato" w:hAnsi="Lato" w:cs="Open Sans Light"/>
          <w:color w:val="4472C4" w:themeColor="accent1"/>
          <w:spacing w:val="30"/>
        </w:rPr>
      </w:pPr>
      <w:r w:rsidRPr="003B058B">
        <w:rPr>
          <w:rFonts w:ascii="Arial" w:eastAsia="Arial" w:hAnsi="Arial" w:cs="Arial"/>
          <w:caps w:val="0"/>
          <w:color w:val="4472C4" w:themeColor="accent1"/>
          <w:spacing w:val="30"/>
        </w:rPr>
        <w:t xml:space="preserve">Date Of Approval: </w:t>
      </w:r>
      <w:r w:rsidR="003F3CEF">
        <w:rPr>
          <w:rFonts w:ascii="Arial" w:eastAsia="Arial" w:hAnsi="Arial" w:cs="Arial"/>
          <w:caps w:val="0"/>
          <w:color w:val="4472C4" w:themeColor="accent1"/>
          <w:spacing w:val="30"/>
        </w:rPr>
        <w:t>26th March 2025</w:t>
      </w: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8E0E" w14:textId="77777777" w:rsidR="000905B0" w:rsidRDefault="000905B0">
      <w:pPr>
        <w:spacing w:after="0" w:line="240" w:lineRule="auto"/>
      </w:pPr>
      <w:r>
        <w:separator/>
      </w:r>
    </w:p>
  </w:endnote>
  <w:endnote w:type="continuationSeparator" w:id="0">
    <w:p w14:paraId="61135E6A" w14:textId="77777777" w:rsidR="000905B0" w:rsidRDefault="000905B0">
      <w:pPr>
        <w:spacing w:after="0" w:line="240" w:lineRule="auto"/>
      </w:pPr>
      <w:r>
        <w:continuationSeparator/>
      </w:r>
    </w:p>
  </w:endnote>
  <w:endnote w:type="continuationNotice" w:id="1">
    <w:p w14:paraId="62127F37" w14:textId="77777777" w:rsidR="000905B0" w:rsidRDefault="00090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613075890" name="Picture 613075890"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9838" w14:textId="77777777" w:rsidR="000905B0" w:rsidRDefault="000905B0">
      <w:pPr>
        <w:spacing w:after="0" w:line="240" w:lineRule="auto"/>
      </w:pPr>
      <w:r>
        <w:separator/>
      </w:r>
    </w:p>
  </w:footnote>
  <w:footnote w:type="continuationSeparator" w:id="0">
    <w:p w14:paraId="269215F6" w14:textId="77777777" w:rsidR="000905B0" w:rsidRDefault="000905B0">
      <w:pPr>
        <w:spacing w:after="0" w:line="240" w:lineRule="auto"/>
      </w:pPr>
      <w:r>
        <w:continuationSeparator/>
      </w:r>
    </w:p>
  </w:footnote>
  <w:footnote w:type="continuationNotice" w:id="1">
    <w:p w14:paraId="2A95DA06" w14:textId="77777777" w:rsidR="000905B0" w:rsidRDefault="00090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82251286" name="Picture 182251286"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615516097" name="Graphic 161551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DC5617"/>
    <w:multiLevelType w:val="hybridMultilevel"/>
    <w:tmpl w:val="E0AE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 w:numId="14" w16cid:durableId="6312080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1B36"/>
    <w:rsid w:val="00024CB1"/>
    <w:rsid w:val="00030B05"/>
    <w:rsid w:val="000310F9"/>
    <w:rsid w:val="00033CD1"/>
    <w:rsid w:val="00044084"/>
    <w:rsid w:val="00044EBC"/>
    <w:rsid w:val="00044FFD"/>
    <w:rsid w:val="00046455"/>
    <w:rsid w:val="00051323"/>
    <w:rsid w:val="00052E9F"/>
    <w:rsid w:val="000615BE"/>
    <w:rsid w:val="00065806"/>
    <w:rsid w:val="0006613C"/>
    <w:rsid w:val="0006705D"/>
    <w:rsid w:val="000826AF"/>
    <w:rsid w:val="000905B0"/>
    <w:rsid w:val="00092EA7"/>
    <w:rsid w:val="0009590E"/>
    <w:rsid w:val="000B4048"/>
    <w:rsid w:val="000B5CA2"/>
    <w:rsid w:val="000B5E57"/>
    <w:rsid w:val="000C2600"/>
    <w:rsid w:val="000C3804"/>
    <w:rsid w:val="000C58A0"/>
    <w:rsid w:val="000E3C33"/>
    <w:rsid w:val="000F17F8"/>
    <w:rsid w:val="000F5FCB"/>
    <w:rsid w:val="000F7030"/>
    <w:rsid w:val="000F71F8"/>
    <w:rsid w:val="0010225B"/>
    <w:rsid w:val="00125DC6"/>
    <w:rsid w:val="0012754B"/>
    <w:rsid w:val="00142156"/>
    <w:rsid w:val="00142B3F"/>
    <w:rsid w:val="00144011"/>
    <w:rsid w:val="001538FB"/>
    <w:rsid w:val="00157871"/>
    <w:rsid w:val="001619B5"/>
    <w:rsid w:val="00162C39"/>
    <w:rsid w:val="001756C2"/>
    <w:rsid w:val="00191133"/>
    <w:rsid w:val="001927BA"/>
    <w:rsid w:val="00195AF4"/>
    <w:rsid w:val="00196BF7"/>
    <w:rsid w:val="001A36A8"/>
    <w:rsid w:val="001A4B41"/>
    <w:rsid w:val="001B05B3"/>
    <w:rsid w:val="001B2200"/>
    <w:rsid w:val="001C5376"/>
    <w:rsid w:val="001D1A7E"/>
    <w:rsid w:val="001D28F4"/>
    <w:rsid w:val="001E6605"/>
    <w:rsid w:val="001F515A"/>
    <w:rsid w:val="00200A8E"/>
    <w:rsid w:val="002026B1"/>
    <w:rsid w:val="00202A6B"/>
    <w:rsid w:val="0020757D"/>
    <w:rsid w:val="002127E1"/>
    <w:rsid w:val="00213930"/>
    <w:rsid w:val="00214DA8"/>
    <w:rsid w:val="002160D9"/>
    <w:rsid w:val="002251FC"/>
    <w:rsid w:val="00245BFD"/>
    <w:rsid w:val="002563DA"/>
    <w:rsid w:val="00265F12"/>
    <w:rsid w:val="00266B73"/>
    <w:rsid w:val="00276F3E"/>
    <w:rsid w:val="002805AF"/>
    <w:rsid w:val="00281319"/>
    <w:rsid w:val="00290F62"/>
    <w:rsid w:val="002A2F70"/>
    <w:rsid w:val="002B646A"/>
    <w:rsid w:val="002C0F69"/>
    <w:rsid w:val="002C33E6"/>
    <w:rsid w:val="002C400A"/>
    <w:rsid w:val="002D62F0"/>
    <w:rsid w:val="002E236B"/>
    <w:rsid w:val="002E2CEC"/>
    <w:rsid w:val="002E3F1B"/>
    <w:rsid w:val="002F39B5"/>
    <w:rsid w:val="002F45D1"/>
    <w:rsid w:val="002F5210"/>
    <w:rsid w:val="003151EB"/>
    <w:rsid w:val="003170E7"/>
    <w:rsid w:val="00320484"/>
    <w:rsid w:val="00325393"/>
    <w:rsid w:val="00327E20"/>
    <w:rsid w:val="0033196E"/>
    <w:rsid w:val="00340A00"/>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4D76"/>
    <w:rsid w:val="003B5514"/>
    <w:rsid w:val="003B6EAF"/>
    <w:rsid w:val="003B78F6"/>
    <w:rsid w:val="003C2BE6"/>
    <w:rsid w:val="003D6514"/>
    <w:rsid w:val="003F0AB6"/>
    <w:rsid w:val="003F1E14"/>
    <w:rsid w:val="003F2A68"/>
    <w:rsid w:val="003F3CEF"/>
    <w:rsid w:val="003F44A9"/>
    <w:rsid w:val="003F4A73"/>
    <w:rsid w:val="00404B0D"/>
    <w:rsid w:val="0040562D"/>
    <w:rsid w:val="0041295A"/>
    <w:rsid w:val="00412B9B"/>
    <w:rsid w:val="004152E4"/>
    <w:rsid w:val="00415515"/>
    <w:rsid w:val="00415E77"/>
    <w:rsid w:val="00432036"/>
    <w:rsid w:val="00445FF9"/>
    <w:rsid w:val="0045746F"/>
    <w:rsid w:val="004577FE"/>
    <w:rsid w:val="00457D9B"/>
    <w:rsid w:val="00473826"/>
    <w:rsid w:val="00476939"/>
    <w:rsid w:val="00487624"/>
    <w:rsid w:val="004A148E"/>
    <w:rsid w:val="004A21A2"/>
    <w:rsid w:val="004A3C2E"/>
    <w:rsid w:val="004A6306"/>
    <w:rsid w:val="004B066B"/>
    <w:rsid w:val="004B4643"/>
    <w:rsid w:val="004C6373"/>
    <w:rsid w:val="004D5715"/>
    <w:rsid w:val="004D6DA0"/>
    <w:rsid w:val="004E21C4"/>
    <w:rsid w:val="004F515E"/>
    <w:rsid w:val="00506D33"/>
    <w:rsid w:val="005075C2"/>
    <w:rsid w:val="005208B8"/>
    <w:rsid w:val="00520BB8"/>
    <w:rsid w:val="005243A9"/>
    <w:rsid w:val="00525416"/>
    <w:rsid w:val="005326F1"/>
    <w:rsid w:val="00537D64"/>
    <w:rsid w:val="00543C7A"/>
    <w:rsid w:val="00551D15"/>
    <w:rsid w:val="00572BFD"/>
    <w:rsid w:val="00580D26"/>
    <w:rsid w:val="0058298D"/>
    <w:rsid w:val="005919F4"/>
    <w:rsid w:val="00594118"/>
    <w:rsid w:val="00594B7D"/>
    <w:rsid w:val="005970A3"/>
    <w:rsid w:val="00597116"/>
    <w:rsid w:val="005A748F"/>
    <w:rsid w:val="005B3597"/>
    <w:rsid w:val="005B6AD1"/>
    <w:rsid w:val="005C0378"/>
    <w:rsid w:val="005C1215"/>
    <w:rsid w:val="005C2622"/>
    <w:rsid w:val="005D15FD"/>
    <w:rsid w:val="005D3517"/>
    <w:rsid w:val="005D45B8"/>
    <w:rsid w:val="005D7BF7"/>
    <w:rsid w:val="005E0CBE"/>
    <w:rsid w:val="005E3542"/>
    <w:rsid w:val="005F2B19"/>
    <w:rsid w:val="005F30F4"/>
    <w:rsid w:val="005F4AA0"/>
    <w:rsid w:val="00600233"/>
    <w:rsid w:val="006039CD"/>
    <w:rsid w:val="00605DCA"/>
    <w:rsid w:val="00610C7D"/>
    <w:rsid w:val="00620907"/>
    <w:rsid w:val="0062140E"/>
    <w:rsid w:val="00621565"/>
    <w:rsid w:val="00621674"/>
    <w:rsid w:val="00630781"/>
    <w:rsid w:val="006335BF"/>
    <w:rsid w:val="006339CF"/>
    <w:rsid w:val="00637DBA"/>
    <w:rsid w:val="00643B44"/>
    <w:rsid w:val="00644248"/>
    <w:rsid w:val="00646968"/>
    <w:rsid w:val="00647227"/>
    <w:rsid w:val="00650004"/>
    <w:rsid w:val="00650E15"/>
    <w:rsid w:val="006631A1"/>
    <w:rsid w:val="0066326C"/>
    <w:rsid w:val="006662E1"/>
    <w:rsid w:val="00666ED1"/>
    <w:rsid w:val="006738C8"/>
    <w:rsid w:val="006738D4"/>
    <w:rsid w:val="0067686A"/>
    <w:rsid w:val="00692C58"/>
    <w:rsid w:val="006970B9"/>
    <w:rsid w:val="006A4739"/>
    <w:rsid w:val="006B0BBA"/>
    <w:rsid w:val="006B7042"/>
    <w:rsid w:val="006B758F"/>
    <w:rsid w:val="006C2525"/>
    <w:rsid w:val="006C38DF"/>
    <w:rsid w:val="006D0BD6"/>
    <w:rsid w:val="006D53B5"/>
    <w:rsid w:val="006D61F8"/>
    <w:rsid w:val="006D7365"/>
    <w:rsid w:val="006E0B44"/>
    <w:rsid w:val="006E5E3B"/>
    <w:rsid w:val="006F47B5"/>
    <w:rsid w:val="007061AF"/>
    <w:rsid w:val="00710272"/>
    <w:rsid w:val="007102FC"/>
    <w:rsid w:val="00720EC4"/>
    <w:rsid w:val="00745009"/>
    <w:rsid w:val="00745617"/>
    <w:rsid w:val="0074713E"/>
    <w:rsid w:val="00750016"/>
    <w:rsid w:val="00750284"/>
    <w:rsid w:val="00751E5E"/>
    <w:rsid w:val="00755FC6"/>
    <w:rsid w:val="00757B16"/>
    <w:rsid w:val="00761F3E"/>
    <w:rsid w:val="00763912"/>
    <w:rsid w:val="00767227"/>
    <w:rsid w:val="00771795"/>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07631"/>
    <w:rsid w:val="00812A43"/>
    <w:rsid w:val="00822613"/>
    <w:rsid w:val="008327FD"/>
    <w:rsid w:val="00836655"/>
    <w:rsid w:val="00837331"/>
    <w:rsid w:val="00843412"/>
    <w:rsid w:val="00843A56"/>
    <w:rsid w:val="00845AB9"/>
    <w:rsid w:val="008547CB"/>
    <w:rsid w:val="00861B8F"/>
    <w:rsid w:val="008674AC"/>
    <w:rsid w:val="0087024E"/>
    <w:rsid w:val="0088104A"/>
    <w:rsid w:val="00890A2B"/>
    <w:rsid w:val="008952F6"/>
    <w:rsid w:val="0089583F"/>
    <w:rsid w:val="008B2434"/>
    <w:rsid w:val="008B6E5D"/>
    <w:rsid w:val="008C5326"/>
    <w:rsid w:val="008C650E"/>
    <w:rsid w:val="008D1A55"/>
    <w:rsid w:val="008D309F"/>
    <w:rsid w:val="008D7C4B"/>
    <w:rsid w:val="008F4D81"/>
    <w:rsid w:val="0090112B"/>
    <w:rsid w:val="009023DD"/>
    <w:rsid w:val="00902F34"/>
    <w:rsid w:val="0090585B"/>
    <w:rsid w:val="00914826"/>
    <w:rsid w:val="00915F42"/>
    <w:rsid w:val="009165F3"/>
    <w:rsid w:val="00916A10"/>
    <w:rsid w:val="009320BC"/>
    <w:rsid w:val="00932301"/>
    <w:rsid w:val="00935FEA"/>
    <w:rsid w:val="00941231"/>
    <w:rsid w:val="0094145F"/>
    <w:rsid w:val="009469AE"/>
    <w:rsid w:val="009616E8"/>
    <w:rsid w:val="0096206B"/>
    <w:rsid w:val="009658D2"/>
    <w:rsid w:val="0098158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244C2"/>
    <w:rsid w:val="00A56194"/>
    <w:rsid w:val="00A56F69"/>
    <w:rsid w:val="00A60654"/>
    <w:rsid w:val="00A60D9D"/>
    <w:rsid w:val="00A6208B"/>
    <w:rsid w:val="00A74ECB"/>
    <w:rsid w:val="00A75538"/>
    <w:rsid w:val="00A808F7"/>
    <w:rsid w:val="00A82F95"/>
    <w:rsid w:val="00A91598"/>
    <w:rsid w:val="00A979D5"/>
    <w:rsid w:val="00AA463F"/>
    <w:rsid w:val="00AC06AD"/>
    <w:rsid w:val="00AD1993"/>
    <w:rsid w:val="00AD6EDB"/>
    <w:rsid w:val="00AE2E99"/>
    <w:rsid w:val="00AE463B"/>
    <w:rsid w:val="00AE68EB"/>
    <w:rsid w:val="00AF4B74"/>
    <w:rsid w:val="00B120E7"/>
    <w:rsid w:val="00B255FD"/>
    <w:rsid w:val="00B265C2"/>
    <w:rsid w:val="00B378C3"/>
    <w:rsid w:val="00B42E68"/>
    <w:rsid w:val="00B45921"/>
    <w:rsid w:val="00B511D6"/>
    <w:rsid w:val="00B527DF"/>
    <w:rsid w:val="00B52C4D"/>
    <w:rsid w:val="00B548CE"/>
    <w:rsid w:val="00B55D98"/>
    <w:rsid w:val="00B64806"/>
    <w:rsid w:val="00B66F42"/>
    <w:rsid w:val="00B726D8"/>
    <w:rsid w:val="00B73C3E"/>
    <w:rsid w:val="00B751F1"/>
    <w:rsid w:val="00B81AD4"/>
    <w:rsid w:val="00B841A3"/>
    <w:rsid w:val="00B92E8D"/>
    <w:rsid w:val="00B9576A"/>
    <w:rsid w:val="00B962DA"/>
    <w:rsid w:val="00BB27CF"/>
    <w:rsid w:val="00BB56F3"/>
    <w:rsid w:val="00BB781B"/>
    <w:rsid w:val="00BC1871"/>
    <w:rsid w:val="00BD2EFF"/>
    <w:rsid w:val="00BE3304"/>
    <w:rsid w:val="00BF1B4D"/>
    <w:rsid w:val="00BF7FB0"/>
    <w:rsid w:val="00C06EE3"/>
    <w:rsid w:val="00C1588F"/>
    <w:rsid w:val="00C4145E"/>
    <w:rsid w:val="00C52206"/>
    <w:rsid w:val="00C61175"/>
    <w:rsid w:val="00C617C1"/>
    <w:rsid w:val="00C64DD6"/>
    <w:rsid w:val="00C70DE4"/>
    <w:rsid w:val="00C7378A"/>
    <w:rsid w:val="00C81C91"/>
    <w:rsid w:val="00C846E8"/>
    <w:rsid w:val="00C85353"/>
    <w:rsid w:val="00C9527C"/>
    <w:rsid w:val="00CA7E0E"/>
    <w:rsid w:val="00CA7EBE"/>
    <w:rsid w:val="00CB0EC0"/>
    <w:rsid w:val="00CB3B69"/>
    <w:rsid w:val="00CB506F"/>
    <w:rsid w:val="00CC306A"/>
    <w:rsid w:val="00CC56D2"/>
    <w:rsid w:val="00CC74A4"/>
    <w:rsid w:val="00CD0141"/>
    <w:rsid w:val="00CD32C4"/>
    <w:rsid w:val="00CD5E2A"/>
    <w:rsid w:val="00CE25AB"/>
    <w:rsid w:val="00CE6A23"/>
    <w:rsid w:val="00D0274D"/>
    <w:rsid w:val="00D10C6F"/>
    <w:rsid w:val="00D1167D"/>
    <w:rsid w:val="00D12BE2"/>
    <w:rsid w:val="00D160FC"/>
    <w:rsid w:val="00D20AD3"/>
    <w:rsid w:val="00D21209"/>
    <w:rsid w:val="00D27EE1"/>
    <w:rsid w:val="00D3094F"/>
    <w:rsid w:val="00D31D5D"/>
    <w:rsid w:val="00D33AE8"/>
    <w:rsid w:val="00D33F2D"/>
    <w:rsid w:val="00D46C3A"/>
    <w:rsid w:val="00D67E00"/>
    <w:rsid w:val="00D70274"/>
    <w:rsid w:val="00D86034"/>
    <w:rsid w:val="00D86CEA"/>
    <w:rsid w:val="00DB2B3A"/>
    <w:rsid w:val="00DC4753"/>
    <w:rsid w:val="00DC4BB1"/>
    <w:rsid w:val="00DC5E07"/>
    <w:rsid w:val="00DD36C7"/>
    <w:rsid w:val="00DD3CDF"/>
    <w:rsid w:val="00DD4F20"/>
    <w:rsid w:val="00DF6367"/>
    <w:rsid w:val="00E00A5C"/>
    <w:rsid w:val="00E0245F"/>
    <w:rsid w:val="00E03342"/>
    <w:rsid w:val="00E04D5D"/>
    <w:rsid w:val="00E16F09"/>
    <w:rsid w:val="00E40A43"/>
    <w:rsid w:val="00E41454"/>
    <w:rsid w:val="00E42053"/>
    <w:rsid w:val="00E4284E"/>
    <w:rsid w:val="00E44950"/>
    <w:rsid w:val="00E5122A"/>
    <w:rsid w:val="00E52AD8"/>
    <w:rsid w:val="00E56F30"/>
    <w:rsid w:val="00E60AA4"/>
    <w:rsid w:val="00E628CD"/>
    <w:rsid w:val="00E62EA3"/>
    <w:rsid w:val="00E64714"/>
    <w:rsid w:val="00E67916"/>
    <w:rsid w:val="00E709D2"/>
    <w:rsid w:val="00E7246D"/>
    <w:rsid w:val="00E74244"/>
    <w:rsid w:val="00E764F8"/>
    <w:rsid w:val="00E839C6"/>
    <w:rsid w:val="00E92AFA"/>
    <w:rsid w:val="00E92B14"/>
    <w:rsid w:val="00EA0450"/>
    <w:rsid w:val="00EA0E1F"/>
    <w:rsid w:val="00EA2373"/>
    <w:rsid w:val="00EA3E8F"/>
    <w:rsid w:val="00EB5377"/>
    <w:rsid w:val="00EB54FB"/>
    <w:rsid w:val="00EB5E45"/>
    <w:rsid w:val="00EC4167"/>
    <w:rsid w:val="00EC71AF"/>
    <w:rsid w:val="00EC76E9"/>
    <w:rsid w:val="00EC7BA7"/>
    <w:rsid w:val="00ED1184"/>
    <w:rsid w:val="00EF05F4"/>
    <w:rsid w:val="00EF1B9D"/>
    <w:rsid w:val="00EF4B1D"/>
    <w:rsid w:val="00EF6B89"/>
    <w:rsid w:val="00F01A1B"/>
    <w:rsid w:val="00F06114"/>
    <w:rsid w:val="00F10084"/>
    <w:rsid w:val="00F10932"/>
    <w:rsid w:val="00F13ACE"/>
    <w:rsid w:val="00F222DF"/>
    <w:rsid w:val="00F22A1F"/>
    <w:rsid w:val="00F2525A"/>
    <w:rsid w:val="00F32280"/>
    <w:rsid w:val="00F345E6"/>
    <w:rsid w:val="00F34A84"/>
    <w:rsid w:val="00F35905"/>
    <w:rsid w:val="00F46D37"/>
    <w:rsid w:val="00F55A32"/>
    <w:rsid w:val="00F55CB3"/>
    <w:rsid w:val="00F61430"/>
    <w:rsid w:val="00F94C91"/>
    <w:rsid w:val="00F97215"/>
    <w:rsid w:val="00FA4397"/>
    <w:rsid w:val="00FC35CB"/>
    <w:rsid w:val="00FC6E5C"/>
    <w:rsid w:val="00FD0CED"/>
    <w:rsid w:val="00FD16E7"/>
    <w:rsid w:val="00FD210D"/>
    <w:rsid w:val="00FD7AB1"/>
    <w:rsid w:val="00FE3F0C"/>
    <w:rsid w:val="00FE428C"/>
    <w:rsid w:val="00FE74E8"/>
    <w:rsid w:val="00FF110E"/>
    <w:rsid w:val="00FF1B4B"/>
    <w:rsid w:val="00FF1DA7"/>
    <w:rsid w:val="00FF1E84"/>
    <w:rsid w:val="00FF2568"/>
    <w:rsid w:val="00FF317D"/>
    <w:rsid w:val="00FF7D6F"/>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2E2CEC"/>
    <w:rPr>
      <w:sz w:val="16"/>
      <w:szCs w:val="16"/>
    </w:rPr>
  </w:style>
  <w:style w:type="paragraph" w:styleId="CommentText">
    <w:name w:val="annotation text"/>
    <w:basedOn w:val="Normal"/>
    <w:link w:val="CommentTextChar"/>
    <w:uiPriority w:val="99"/>
    <w:unhideWhenUsed/>
    <w:rsid w:val="002E2CEC"/>
    <w:pPr>
      <w:spacing w:line="240" w:lineRule="auto"/>
    </w:pPr>
    <w:rPr>
      <w:sz w:val="20"/>
      <w:szCs w:val="20"/>
    </w:rPr>
  </w:style>
  <w:style w:type="character" w:customStyle="1" w:styleId="CommentTextChar">
    <w:name w:val="Comment Text Char"/>
    <w:basedOn w:val="DefaultParagraphFont"/>
    <w:link w:val="CommentText"/>
    <w:uiPriority w:val="99"/>
    <w:rsid w:val="002E2CEC"/>
    <w:rPr>
      <w:sz w:val="20"/>
      <w:szCs w:val="20"/>
    </w:rPr>
  </w:style>
  <w:style w:type="paragraph" w:styleId="CommentSubject">
    <w:name w:val="annotation subject"/>
    <w:basedOn w:val="CommentText"/>
    <w:next w:val="CommentText"/>
    <w:link w:val="CommentSubjectChar"/>
    <w:uiPriority w:val="99"/>
    <w:semiHidden/>
    <w:unhideWhenUsed/>
    <w:rsid w:val="002E2CEC"/>
    <w:rPr>
      <w:b/>
      <w:bCs/>
    </w:rPr>
  </w:style>
  <w:style w:type="character" w:customStyle="1" w:styleId="CommentSubjectChar">
    <w:name w:val="Comment Subject Char"/>
    <w:basedOn w:val="CommentTextChar"/>
    <w:link w:val="CommentSubject"/>
    <w:uiPriority w:val="99"/>
    <w:semiHidden/>
    <w:rsid w:val="002E2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Lloyd, Katriona M.</cp:lastModifiedBy>
  <cp:revision>8</cp:revision>
  <dcterms:created xsi:type="dcterms:W3CDTF">2025-03-26T15:54:00Z</dcterms:created>
  <dcterms:modified xsi:type="dcterms:W3CDTF">2025-04-10T14:24:00Z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