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B6E60" w14:textId="77777777" w:rsidR="005E585A" w:rsidRPr="006F71B0" w:rsidRDefault="00F92282" w:rsidP="00A84C0C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noProof/>
          <w:szCs w:val="22"/>
          <w:lang w:eastAsia="en-GB"/>
        </w:rPr>
        <w:object w:dxaOrig="1440" w:dyaOrig="1440" w14:anchorId="37284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15pt;margin-top:-14.85pt;width:80.5pt;height:75pt;z-index:251660288" o:allowincell="f">
            <v:imagedata r:id="rId8" o:title=""/>
          </v:shape>
          <o:OLEObject Type="Embed" ProgID="PBrush" ShapeID="_x0000_s1026" DrawAspect="Content" ObjectID="_1809502925" r:id="rId9"/>
        </w:object>
      </w:r>
      <w:r w:rsidR="001F7CBD" w:rsidRPr="006F71B0">
        <w:rPr>
          <w:rFonts w:asciiTheme="minorHAnsi" w:hAnsiTheme="minorHAnsi" w:cstheme="minorHAnsi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704FC" wp14:editId="13F6EE6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348615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390D82E" id="Rectangle 1" o:spid="_x0000_s1026" style="position:absolute;margin-left:0;margin-top:-8.15pt;width:274.5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" filled="f" strokecolor="#603" strokeweight="2pt">
                <w10:wrap anchorx="margin"/>
              </v:rect>
            </w:pict>
          </mc:Fallback>
        </mc:AlternateConten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Aintree </w:t>
      </w:r>
      <w:proofErr w:type="spellStart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>Davenhill</w:t>
      </w:r>
      <w:proofErr w:type="spellEnd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 Primary School</w:t>
      </w:r>
    </w:p>
    <w:p w14:paraId="14661844" w14:textId="1698635B" w:rsidR="001F7CBD" w:rsidRPr="006F71B0" w:rsidRDefault="00774955" w:rsidP="001F7CBD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Teaching Assistant </w:t>
      </w:r>
      <w:r w:rsidR="004A0D92" w:rsidRPr="006F71B0">
        <w:rPr>
          <w:rFonts w:asciiTheme="minorHAnsi" w:hAnsiTheme="minorHAnsi" w:cstheme="minorHAnsi"/>
          <w:b/>
          <w:bCs/>
          <w:sz w:val="28"/>
          <w:szCs w:val="28"/>
        </w:rPr>
        <w:t>2</w: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 Job Description</w:t>
      </w:r>
    </w:p>
    <w:p w14:paraId="2BBDB5CF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27F481A8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3BFADC10" w14:textId="77777777" w:rsidR="008044D5" w:rsidRPr="006F71B0" w:rsidRDefault="008044D5" w:rsidP="008044D5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1D9218A" w14:textId="77777777" w:rsidR="008044D5" w:rsidRPr="006F71B0" w:rsidRDefault="004F77D4" w:rsidP="001F7CBD">
      <w:pPr>
        <w:spacing w:line="276" w:lineRule="auto"/>
        <w:ind w:left="-567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 w:rsidRPr="006F71B0">
        <w:rPr>
          <w:rFonts w:asciiTheme="minorHAnsi" w:hAnsiTheme="minorHAnsi" w:cstheme="minorHAnsi"/>
          <w:b/>
          <w:color w:val="000000" w:themeColor="text1"/>
          <w:szCs w:val="22"/>
        </w:rPr>
        <w:t>About the School</w:t>
      </w:r>
    </w:p>
    <w:tbl>
      <w:tblPr>
        <w:tblStyle w:val="TableGrid"/>
        <w:tblW w:w="10065" w:type="dxa"/>
        <w:tblInd w:w="-572" w:type="dxa"/>
        <w:tblBorders>
          <w:top w:val="single" w:sz="18" w:space="0" w:color="660033"/>
          <w:left w:val="single" w:sz="18" w:space="0" w:color="660033"/>
          <w:bottom w:val="single" w:sz="18" w:space="0" w:color="660033"/>
          <w:right w:val="single" w:sz="18" w:space="0" w:color="660033"/>
          <w:insideH w:val="single" w:sz="18" w:space="0" w:color="660033"/>
          <w:insideV w:val="single" w:sz="18" w:space="0" w:color="660033"/>
        </w:tblBorders>
        <w:tblLook w:val="04A0" w:firstRow="1" w:lastRow="0" w:firstColumn="1" w:lastColumn="0" w:noHBand="0" w:noVBand="1"/>
      </w:tblPr>
      <w:tblGrid>
        <w:gridCol w:w="10065"/>
      </w:tblGrid>
      <w:tr w:rsidR="008044D5" w:rsidRPr="006F71B0" w14:paraId="6C0946C1" w14:textId="77777777" w:rsidTr="00646620">
        <w:trPr>
          <w:trHeight w:val="851"/>
        </w:trPr>
        <w:tc>
          <w:tcPr>
            <w:tcW w:w="10065" w:type="dxa"/>
          </w:tcPr>
          <w:p w14:paraId="21E868CD" w14:textId="7C79DC0E" w:rsidR="008044D5" w:rsidRPr="006F71B0" w:rsidRDefault="004F77D4" w:rsidP="00DC095C">
            <w:pPr>
              <w:spacing w:after="120" w:line="276" w:lineRule="auto"/>
              <w:jc w:val="both"/>
              <w:rPr>
                <w:rFonts w:asciiTheme="minorHAnsi" w:eastAsia="Times New Roman" w:hAnsiTheme="minorHAnsi" w:cstheme="minorHAnsi"/>
                <w:szCs w:val="22"/>
                <w:lang w:val="en-US"/>
              </w:rPr>
            </w:pP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Aintree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Davenhill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is a large primary school (Nursery-Year 6 children) which has modern facilities and extensive grounds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enabling us to offer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excellent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313D67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educational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experiences that foster an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enjoyment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of learning. We provide a caring and stimulating environment where high expectations and effective teaching raise self-esteem and allow every child to achieve their full learning potential.</w:t>
            </w:r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As a school, we </w:t>
            </w:r>
            <w:proofErr w:type="spellStart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prioritise</w:t>
            </w:r>
            <w:proofErr w:type="spellEnd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the safeguarding and protection of our children and our robust safer recruitment practices ensure we thoroughly investigate the suitability of all candidates.</w:t>
            </w:r>
            <w:r w:rsidR="0076720B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76720B">
              <w:rPr>
                <w:rFonts w:asciiTheme="minorHAnsi" w:hAnsiTheme="minorHAnsi" w:cstheme="minorHAnsi"/>
                <w:szCs w:val="22"/>
              </w:rPr>
              <w:t>Online searches may be done as part of due diligence checks on all shortlisted candidates.</w:t>
            </w:r>
          </w:p>
        </w:tc>
      </w:tr>
    </w:tbl>
    <w:p w14:paraId="3AEC427D" w14:textId="156F8036" w:rsidR="00885E6E" w:rsidRPr="006F71B0" w:rsidRDefault="00885E6E" w:rsidP="001F7CBD">
      <w:pPr>
        <w:spacing w:before="240" w:after="120" w:line="276" w:lineRule="auto"/>
        <w:ind w:left="-709" w:firstLine="142"/>
        <w:jc w:val="both"/>
        <w:rPr>
          <w:rFonts w:asciiTheme="minorHAnsi" w:eastAsia="Times New Roman" w:hAnsiTheme="minorHAnsi" w:cstheme="minorHAnsi"/>
          <w:b/>
          <w:szCs w:val="22"/>
          <w:lang w:val="en-US"/>
        </w:rPr>
      </w:pP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 xml:space="preserve">Employment </w:t>
      </w:r>
      <w:r w:rsidR="00646620" w:rsidRPr="006F71B0">
        <w:rPr>
          <w:rFonts w:asciiTheme="minorHAnsi" w:eastAsia="Times New Roman" w:hAnsiTheme="minorHAnsi" w:cstheme="minorHAnsi"/>
          <w:b/>
          <w:szCs w:val="22"/>
          <w:lang w:val="en-US"/>
        </w:rPr>
        <w:t>D</w:t>
      </w: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>etails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3544"/>
        <w:gridCol w:w="6662"/>
      </w:tblGrid>
      <w:tr w:rsidR="00885E6E" w:rsidRPr="006F71B0" w14:paraId="35981098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14BF904D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6662" w:type="dxa"/>
            <w:vAlign w:val="center"/>
          </w:tcPr>
          <w:p w14:paraId="140F9A1D" w14:textId="71D1FE59" w:rsidR="00885E6E" w:rsidRPr="006F71B0" w:rsidRDefault="00774955" w:rsidP="00D825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bCs/>
                <w:color w:val="FFD006" w:themeColor="accent1"/>
                <w:sz w:val="22"/>
                <w:szCs w:val="22"/>
                <w:u w:val="single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Teaching Assistant </w:t>
            </w:r>
            <w:r w:rsidR="002E2FB6">
              <w:rPr>
                <w:rFonts w:asciiTheme="minorHAnsi" w:hAnsiTheme="minorHAnsi" w:cstheme="minorHAnsi"/>
                <w:sz w:val="22"/>
                <w:szCs w:val="22"/>
              </w:rPr>
              <w:t xml:space="preserve">Level </w:t>
            </w:r>
            <w:r w:rsidR="004A0D92" w:rsidRPr="006F71B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D825C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55130">
              <w:rPr>
                <w:rFonts w:asciiTheme="minorHAnsi" w:hAnsiTheme="minorHAnsi" w:cstheme="minorHAnsi"/>
                <w:sz w:val="22"/>
                <w:szCs w:val="22"/>
              </w:rPr>
              <w:t>for KS2</w:t>
            </w:r>
          </w:p>
        </w:tc>
      </w:tr>
      <w:tr w:rsidR="00885E6E" w:rsidRPr="006F71B0" w14:paraId="52FE3BF2" w14:textId="77777777" w:rsidTr="00FF1B31">
        <w:trPr>
          <w:trHeight w:val="510"/>
          <w:jc w:val="center"/>
        </w:trPr>
        <w:tc>
          <w:tcPr>
            <w:tcW w:w="3544" w:type="dxa"/>
            <w:vAlign w:val="center"/>
          </w:tcPr>
          <w:p w14:paraId="25C16AB1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Reports to (job title):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14:paraId="0826C91E" w14:textId="77777777" w:rsidR="00885E6E" w:rsidRPr="006F71B0" w:rsidRDefault="00E83023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Headteacher</w:t>
            </w:r>
            <w:r w:rsidR="0001313F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85E6E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83023" w:rsidRPr="006F71B0" w14:paraId="7DB66CFE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7E4E87A8" w14:textId="1A2A6D98" w:rsidR="00E83023" w:rsidRPr="006F71B0" w:rsidRDefault="00052AE0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</w:rPr>
              <w:t>Type of position:</w:t>
            </w:r>
          </w:p>
        </w:tc>
        <w:tc>
          <w:tcPr>
            <w:tcW w:w="6662" w:type="dxa"/>
            <w:vAlign w:val="center"/>
          </w:tcPr>
          <w:p w14:paraId="0131CD17" w14:textId="4A7824C7" w:rsidR="00493F8E" w:rsidRDefault="00303619" w:rsidP="00493F8E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Fixed term September 2025 -</w:t>
            </w:r>
            <w:r w:rsidR="0079779A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August 2026</w:t>
            </w:r>
            <w:r w:rsidR="00C86B76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</w:p>
          <w:p w14:paraId="25B72295" w14:textId="0804ABBE" w:rsidR="00E83023" w:rsidRPr="008C7EA3" w:rsidRDefault="00303619" w:rsidP="00493F8E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Part time 30</w:t>
            </w:r>
            <w:r w:rsidR="00D825CF" w:rsidRPr="008C7EA3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hours per week, term time only</w:t>
            </w:r>
          </w:p>
        </w:tc>
      </w:tr>
      <w:tr w:rsidR="00885E6E" w:rsidRPr="006F71B0" w14:paraId="73149A30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5A803552" w14:textId="616EFB56" w:rsidR="00885E6E" w:rsidRPr="006F71B0" w:rsidRDefault="00774955" w:rsidP="00FF1B3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Salary</w:t>
            </w:r>
            <w:r w:rsidR="00885E6E"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038A7E1C" w14:textId="3233F741" w:rsidR="00885E6E" w:rsidRPr="008C7EA3" w:rsidRDefault="00D825CF" w:rsidP="00A40228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 w:themeColor="accent1"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sz w:val="22"/>
                <w:szCs w:val="22"/>
              </w:rPr>
              <w:t>Grade D Point 5-6</w:t>
            </w:r>
            <w:r w:rsidR="00303619">
              <w:rPr>
                <w:rFonts w:asciiTheme="minorHAnsi" w:hAnsiTheme="minorHAnsi" w:cstheme="minorHAnsi"/>
                <w:sz w:val="22"/>
                <w:szCs w:val="22"/>
              </w:rPr>
              <w:t>, full time equivalent £25,583 - £25,989</w:t>
            </w:r>
          </w:p>
        </w:tc>
      </w:tr>
    </w:tbl>
    <w:p w14:paraId="648C7FC2" w14:textId="5A6D5786" w:rsidR="00885E6E" w:rsidRPr="006F71B0" w:rsidRDefault="00885E6E" w:rsidP="008C7EA3">
      <w:pPr>
        <w:spacing w:after="120"/>
        <w:jc w:val="both"/>
        <w:rPr>
          <w:rFonts w:asciiTheme="minorHAnsi" w:hAnsiTheme="minorHAnsi" w:cstheme="minorHAnsi"/>
          <w:b/>
          <w:szCs w:val="22"/>
        </w:rPr>
      </w:pPr>
    </w:p>
    <w:tbl>
      <w:tblPr>
        <w:tblStyle w:val="TableGrid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885E6E" w:rsidRPr="006F71B0" w14:paraId="22E98002" w14:textId="77777777" w:rsidTr="001F7CBD">
        <w:trPr>
          <w:trHeight w:val="675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D0E268A" w14:textId="1068B335" w:rsidR="00885E6E" w:rsidRPr="006F71B0" w:rsidRDefault="00885E6E" w:rsidP="008C7E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General </w:t>
            </w:r>
            <w:r w:rsidR="00607B6B"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</w:t>
            </w: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uties</w:t>
            </w:r>
          </w:p>
        </w:tc>
      </w:tr>
      <w:tr w:rsidR="009C10DD" w:rsidRPr="006F71B0" w14:paraId="2D96EF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72E09A93" w14:textId="001635A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to prepare classrooms for lessons and activities.</w:t>
            </w:r>
          </w:p>
        </w:tc>
      </w:tr>
      <w:tr w:rsidR="002B52A5" w:rsidRPr="006F71B0" w14:paraId="28E89E8A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62F8AB2" w14:textId="35D19E0D" w:rsidR="002B52A5" w:rsidRPr="006F71B0" w:rsidRDefault="002B52A5" w:rsidP="002B52A5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Under the direction of teaching staff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, s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upervise </w:t>
            </w:r>
            <w:r w:rsidRPr="00F92282">
              <w:rPr>
                <w:rFonts w:asciiTheme="minorHAnsi" w:hAnsiTheme="minorHAnsi" w:cstheme="minorHAnsi"/>
                <w:bCs/>
                <w:sz w:val="22"/>
                <w:szCs w:val="22"/>
              </w:rPr>
              <w:t>pupils’ (including those with SEND)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as they work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and offer support where necessary.</w:t>
            </w:r>
          </w:p>
        </w:tc>
      </w:tr>
      <w:tr w:rsidR="009C10DD" w:rsidRPr="006F71B0" w14:paraId="1C8863BC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25D335E" w14:textId="730D1B87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Encourage pupils to interact with others and engage in activities led by teaching staff.</w:t>
            </w:r>
          </w:p>
        </w:tc>
      </w:tr>
      <w:tr w:rsidR="009C10DD" w:rsidRPr="006F71B0" w14:paraId="7FE5749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766DAD2" w14:textId="097203AD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with school trips, events and activities.</w:t>
            </w:r>
          </w:p>
        </w:tc>
      </w:tr>
      <w:tr w:rsidR="009C10DD" w:rsidRPr="006F71B0" w14:paraId="21B6B9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D639E24" w14:textId="3670B306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Provide administrative and clerical support to teaching staff and other TAs regarding lesson planning and resources.</w:t>
            </w:r>
          </w:p>
        </w:tc>
      </w:tr>
      <w:tr w:rsidR="009C10DD" w:rsidRPr="006F71B0" w14:paraId="4C60C02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D43C81D" w14:textId="7827686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Monitor the needs and behaviour of pupils, and report these to teaching staff where appropriate.</w:t>
            </w:r>
          </w:p>
        </w:tc>
      </w:tr>
      <w:tr w:rsidR="009C10DD" w:rsidRPr="006F71B0" w14:paraId="7976D881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741C84" w14:textId="162F341F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Undertake pupil record keeping as requested, e.g. taking registers.</w:t>
            </w:r>
          </w:p>
        </w:tc>
      </w:tr>
      <w:tr w:rsidR="009C10DD" w:rsidRPr="006F71B0" w14:paraId="003A856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4D526B4" w14:textId="15783F22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and other TAs with creating and maintaining displays throughout the school.</w:t>
            </w:r>
          </w:p>
        </w:tc>
      </w:tr>
      <w:tr w:rsidR="009C10DD" w:rsidRPr="006F71B0" w14:paraId="05514CE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6EDF3DC3" w14:textId="3BB9BE43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Establish and maintain constructive relationships with pupils’ parents and deliver pastoral support as required.</w:t>
            </w:r>
          </w:p>
        </w:tc>
      </w:tr>
      <w:tr w:rsidR="009C10DD" w:rsidRPr="006F71B0" w14:paraId="58EE272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8BE55CC" w14:textId="1D08BE89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Be a good role model to pupils in terms of behaviour and attitude.</w:t>
            </w:r>
          </w:p>
        </w:tc>
      </w:tr>
      <w:tr w:rsidR="009C10DD" w:rsidRPr="006F71B0" w14:paraId="169916BD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9E9BA32" w14:textId="3F634A8E" w:rsidR="00E0298C" w:rsidRPr="006F71B0" w:rsidRDefault="009C10DD" w:rsidP="004A0D9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Supporting </w:t>
            </w:r>
            <w:r w:rsidR="004A0D92" w:rsidRPr="006F71B0">
              <w:rPr>
                <w:rFonts w:asciiTheme="minorHAnsi" w:hAnsiTheme="minorHAnsi" w:cstheme="minorHAnsi"/>
                <w:sz w:val="22"/>
                <w:szCs w:val="22"/>
              </w:rPr>
              <w:t>the School</w:t>
            </w:r>
          </w:p>
        </w:tc>
      </w:tr>
      <w:tr w:rsidR="009C10DD" w:rsidRPr="006F71B0" w14:paraId="3E9AF56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A0A0CD5" w14:textId="6AF352AE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Contribute to the ethos, value and aims of the school.</w:t>
            </w:r>
          </w:p>
        </w:tc>
      </w:tr>
      <w:tr w:rsidR="009C10DD" w:rsidRPr="006F71B0" w14:paraId="6707FFC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9C49EAC" w14:textId="0E125024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Comply with all relevant legislation and school policies, including those relating to safeguarding, health and safety and data protection.</w:t>
            </w:r>
          </w:p>
        </w:tc>
      </w:tr>
      <w:tr w:rsidR="009C10DD" w:rsidRPr="006F71B0" w14:paraId="04CBCE8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8ED5B14" w14:textId="60DE0AF5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Promote inclusion and acceptance of all pupils.</w:t>
            </w:r>
          </w:p>
        </w:tc>
      </w:tr>
      <w:tr w:rsidR="009C10DD" w:rsidRPr="006F71B0" w14:paraId="73A3AC5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9BFF195" w14:textId="498B5709" w:rsidR="009C10DD" w:rsidRPr="006F71B0" w:rsidRDefault="00D43E08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with the supervision of pupils out of lesson times, including before and after school and at lunchtimes. </w:t>
            </w:r>
          </w:p>
        </w:tc>
      </w:tr>
      <w:tr w:rsidR="009C10DD" w:rsidRPr="006F71B0" w14:paraId="076443B8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1335860C" w14:textId="4757DE2F" w:rsidR="00E0298C" w:rsidRPr="006F71B0" w:rsidRDefault="00D43E08" w:rsidP="00E0298C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Teaching and Learning</w:t>
            </w:r>
          </w:p>
        </w:tc>
      </w:tr>
      <w:tr w:rsidR="009C10DD" w:rsidRPr="006F71B0" w14:paraId="424E4FF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C8696A7" w14:textId="16A0DEE4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Develop a secure knowledge of the learning support needs of individual pupils.</w:t>
            </w:r>
          </w:p>
        </w:tc>
      </w:tr>
      <w:tr w:rsidR="009C10DD" w:rsidRPr="006F71B0" w14:paraId="3CC47C28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15ECBFD" w14:textId="25F61B43" w:rsidR="009C10DD" w:rsidRPr="006F71B0" w:rsidRDefault="00D825CF" w:rsidP="00D825C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Liaise with teaching staff to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</w:t>
            </w:r>
            <w:r w:rsidR="006D5A9A"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dentify where pupils are struggling, e.g. engaging with a particular topic, and support them in understanding the information and complete the work.</w:t>
            </w:r>
          </w:p>
        </w:tc>
      </w:tr>
      <w:tr w:rsidR="009C10DD" w:rsidRPr="006F71B0" w14:paraId="05B28F40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8DBDCCD" w14:textId="69BC4E2D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Support the use of ICT and computing in learning activities, and develop pupils’ competence and independence in its use.</w:t>
            </w:r>
          </w:p>
        </w:tc>
      </w:tr>
      <w:tr w:rsidR="009C10DD" w:rsidRPr="006F71B0" w14:paraId="3E1444FA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E2E3782" w14:textId="47E2A214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Undertake activities set by teaching staff with individuals, or groups of pupils, to support pupils’ learning.</w:t>
            </w:r>
          </w:p>
        </w:tc>
      </w:tr>
      <w:tr w:rsidR="009C10DD" w:rsidRPr="006F71B0" w14:paraId="63DDBF6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AA700FD" w14:textId="16982A87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Assist teaching staff to implement a variety of teaching strategies that support pupils in achieving their learning goals.</w:t>
            </w:r>
          </w:p>
        </w:tc>
      </w:tr>
      <w:tr w:rsidR="009C10DD" w:rsidRPr="006F71B0" w14:paraId="48C400F7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4D04B5EC" w14:textId="44AB34C1" w:rsidR="009C10DD" w:rsidRPr="006F71B0" w:rsidRDefault="006D5A9A" w:rsidP="006D5A9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teaching staff and 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SENCO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with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creation of individual learning plans for pupils.</w:t>
            </w:r>
          </w:p>
        </w:tc>
      </w:tr>
      <w:tr w:rsidR="009C10DD" w:rsidRPr="006F71B0" w14:paraId="39B2930C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auto"/>
            <w:vAlign w:val="center"/>
          </w:tcPr>
          <w:p w14:paraId="2265E298" w14:textId="0254052C" w:rsidR="009C10DD" w:rsidRPr="006F71B0" w:rsidRDefault="00FA47EF" w:rsidP="00FA47E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C7EA3">
              <w:rPr>
                <w:rFonts w:asciiTheme="minorHAnsi" w:hAnsiTheme="minorHAnsi" w:cstheme="minorHAnsi"/>
                <w:bCs/>
                <w:sz w:val="22"/>
                <w:szCs w:val="22"/>
              </w:rPr>
              <w:t>Under the direction of teaching staff,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p</w:t>
            </w:r>
            <w:r w:rsidR="006D5A9A"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rovide new and ongoing support for individuals or groups of pupils who need extra interventions to achieve their potential.</w:t>
            </w:r>
          </w:p>
        </w:tc>
      </w:tr>
      <w:tr w:rsidR="009C10DD" w:rsidRPr="006F71B0" w14:paraId="48527E03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71A5597" w14:textId="102C4BCF" w:rsidR="00E0298C" w:rsidRPr="006F71B0" w:rsidRDefault="00196795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Communication and Coordination</w:t>
            </w:r>
          </w:p>
        </w:tc>
      </w:tr>
      <w:tr w:rsidR="009C10DD" w:rsidRPr="006F71B0" w14:paraId="19FB476E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1FB9122F" w14:textId="0C94BEA3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Work closely with teaching staff, other TAs and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SENCO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to close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attainment gap between individual pupils, groups of pupils, and their peers.</w:t>
            </w:r>
          </w:p>
        </w:tc>
      </w:tr>
      <w:tr w:rsidR="009C10DD" w:rsidRPr="006F71B0" w14:paraId="2CC36839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7EFFCD5" w14:textId="6F3391CC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Assist 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the </w:t>
            </w:r>
            <w:r w:rsidRPr="006F71B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SENCO</w:t>
            </w:r>
            <w:r w:rsidRPr="006F71B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in the </w:t>
            </w: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production of a timetable that ensures pupils are not repeatedly missing the same lesson to join interventions.</w:t>
            </w:r>
          </w:p>
        </w:tc>
      </w:tr>
      <w:tr w:rsidR="009C10DD" w:rsidRPr="006F71B0" w14:paraId="1D5EA647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auto"/>
            <w:vAlign w:val="center"/>
          </w:tcPr>
          <w:p w14:paraId="5F821B50" w14:textId="7DB624C3" w:rsidR="009C10DD" w:rsidRPr="006F71B0" w:rsidRDefault="00ED58DC" w:rsidP="00ED58DC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Contribute towards pupils’ annual reviews and report on the effectiveness of the interventions in place.</w:t>
            </w:r>
          </w:p>
        </w:tc>
      </w:tr>
      <w:tr w:rsidR="009C10DD" w:rsidRPr="006F71B0" w14:paraId="6F63F22D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5D7BBF3A" w14:textId="11E917AB" w:rsidR="004E27AD" w:rsidRPr="006F71B0" w:rsidRDefault="009C10DD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Professional Development</w:t>
            </w:r>
          </w:p>
        </w:tc>
      </w:tr>
      <w:tr w:rsidR="009C10DD" w:rsidRPr="006F71B0" w14:paraId="36F4CB3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164E6BE" w14:textId="7052509F" w:rsidR="009C10DD" w:rsidRPr="006F71B0" w:rsidRDefault="00ED58DC" w:rsidP="0058267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Participate in training and other professional development as required.</w:t>
            </w:r>
          </w:p>
        </w:tc>
      </w:tr>
      <w:tr w:rsidR="009C10DD" w:rsidRPr="006F71B0" w14:paraId="722F342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F058794" w14:textId="11876FA8" w:rsidR="009C10DD" w:rsidRPr="006F71B0" w:rsidRDefault="00ED58DC" w:rsidP="0058267F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Provide the school with feedback on any training or professional development undertaken.</w:t>
            </w:r>
          </w:p>
        </w:tc>
      </w:tr>
      <w:tr w:rsidR="009C10DD" w:rsidRPr="006F71B0" w14:paraId="540AA494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D73F1A9" w14:textId="2AA7DA2A" w:rsidR="009C10DD" w:rsidRPr="006F71B0" w:rsidRDefault="00ED58DC" w:rsidP="00AC744B">
            <w:pPr>
              <w:spacing w:before="100" w:after="100"/>
              <w:ind w:left="22"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Report professional development progress to an assigned mentor and set goals for further professional development.</w:t>
            </w:r>
          </w:p>
        </w:tc>
      </w:tr>
    </w:tbl>
    <w:p w14:paraId="126B4A17" w14:textId="77777777" w:rsidR="00477216" w:rsidRDefault="00477216" w:rsidP="00477216">
      <w:pPr>
        <w:pStyle w:val="BodyText"/>
        <w:ind w:left="-426"/>
        <w:rPr>
          <w:rFonts w:asciiTheme="minorHAnsi" w:eastAsiaTheme="minorEastAsia" w:hAnsiTheme="minorHAnsi" w:cstheme="minorHAnsi"/>
          <w:b w:val="0"/>
          <w:bCs w:val="0"/>
          <w:sz w:val="22"/>
          <w:szCs w:val="22"/>
        </w:rPr>
      </w:pPr>
    </w:p>
    <w:p w14:paraId="366E0BEF" w14:textId="2B73BECB" w:rsidR="00AC744B" w:rsidRPr="00E26843" w:rsidRDefault="00AC744B" w:rsidP="00477216">
      <w:pPr>
        <w:pStyle w:val="BodyText"/>
        <w:ind w:left="-426"/>
        <w:rPr>
          <w:rFonts w:asciiTheme="minorHAnsi" w:hAnsiTheme="minorHAnsi" w:cstheme="minorHAnsi"/>
          <w:sz w:val="22"/>
          <w:szCs w:val="22"/>
        </w:rPr>
      </w:pPr>
      <w:r w:rsidRPr="00E26843">
        <w:rPr>
          <w:rFonts w:asciiTheme="minorHAnsi" w:hAnsiTheme="minorHAnsi" w:cstheme="minorHAnsi"/>
          <w:sz w:val="22"/>
          <w:szCs w:val="22"/>
        </w:rPr>
        <w:t>The post holder may reasonably be expected to undertake other duties commensurate with the level of responsibility that may be allocated from time to time.</w:t>
      </w:r>
    </w:p>
    <w:p w14:paraId="0655244D" w14:textId="77777777" w:rsidR="00AC744B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  <w:r w:rsidRPr="006F71B0">
        <w:rPr>
          <w:rFonts w:asciiTheme="minorHAnsi" w:hAnsiTheme="minorHAnsi" w:cstheme="minorHAnsi"/>
          <w:szCs w:val="22"/>
        </w:rPr>
        <w:t xml:space="preserve"> </w:t>
      </w:r>
      <w:r w:rsidR="005C5892" w:rsidRPr="006F71B0">
        <w:rPr>
          <w:rFonts w:asciiTheme="minorHAnsi" w:hAnsiTheme="minorHAnsi" w:cstheme="minorHAnsi"/>
          <w:szCs w:val="22"/>
        </w:rPr>
        <w:t xml:space="preserve"> </w:t>
      </w:r>
    </w:p>
    <w:p w14:paraId="3CFC74F5" w14:textId="692C1C52" w:rsidR="00655DFB" w:rsidRPr="006F71B0" w:rsidRDefault="00AC744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  <w:r w:rsidR="00655DFB" w:rsidRPr="006F71B0">
        <w:rPr>
          <w:rFonts w:asciiTheme="minorHAnsi" w:hAnsiTheme="minorHAnsi" w:cstheme="minorHAnsi"/>
          <w:bCs/>
          <w:szCs w:val="22"/>
        </w:rPr>
        <w:t xml:space="preserve">Name: ______________________________          </w:t>
      </w:r>
    </w:p>
    <w:p w14:paraId="54A1F32E" w14:textId="361562FF" w:rsidR="00655DFB" w:rsidRPr="006F71B0" w:rsidRDefault="005C5892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5222DE"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655DFB" w:rsidRPr="006F71B0">
        <w:rPr>
          <w:rFonts w:asciiTheme="minorHAnsi" w:hAnsiTheme="minorHAnsi" w:cstheme="minorHAnsi"/>
          <w:bCs/>
          <w:szCs w:val="22"/>
        </w:rPr>
        <w:t>Signed: _____________________________                    Date: ____________________</w:t>
      </w:r>
    </w:p>
    <w:p w14:paraId="6E692EE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BA9BDF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18B61CE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F76ACC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60B63AE2" w14:textId="0E650BFC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5897679" w14:textId="1592D51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D0520EE" w14:textId="08CD1AF0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F8F1FD0" w14:textId="70C431FF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1BEEFC2" w14:textId="0500C38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95950DC" w14:textId="427FBA59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91CCB8A" w14:textId="20B9337E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BF931C0" w14:textId="21F68FCF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AF7B1D3" w14:textId="5B6D92EA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5A9FBBE" w14:textId="352B6E9B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E3F0E31" w14:textId="04694831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603257D" w14:textId="51C21443" w:rsidR="00ED58DC" w:rsidRPr="006F71B0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D901EBE" w14:textId="3CF80EAE" w:rsidR="00ED58DC" w:rsidRPr="006F71B0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357F0C5" w14:textId="7120451C" w:rsidR="00ED58DC" w:rsidRDefault="00ED58DC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E0846F8" w14:textId="0F5117DA" w:rsidR="007D4884" w:rsidRDefault="007D4884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50CB69A" w14:textId="43C5F275" w:rsidR="008C7EA3" w:rsidRDefault="008C7EA3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BF35B68" w14:textId="620663A5" w:rsidR="008C7EA3" w:rsidRDefault="008C7EA3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2CB94A6A" w14:textId="55B3C284" w:rsidR="00196795" w:rsidRPr="006F71B0" w:rsidRDefault="008C7EA3" w:rsidP="00196795">
      <w:pPr>
        <w:spacing w:before="200" w:after="20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 xml:space="preserve">Teaching Assistant Level 2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P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 xml:space="preserve">erson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S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>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196795" w:rsidRPr="006F71B0" w14:paraId="55ACA3B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B6891C2" w14:textId="74FAD587" w:rsidR="00196795" w:rsidRPr="006F71B0" w:rsidRDefault="00196795" w:rsidP="00ED58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Qualifications and </w:t>
            </w:r>
            <w:r w:rsidR="00ED58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raining</w:t>
            </w:r>
          </w:p>
        </w:tc>
      </w:tr>
      <w:tr w:rsidR="00196795" w:rsidRPr="006F71B0" w14:paraId="4E860E5E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B12181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60343946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209CA7AE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07E2011F" w14:textId="6B830681" w:rsidR="00196795" w:rsidRPr="009D3E28" w:rsidRDefault="007D4884" w:rsidP="00196795">
            <w:pPr>
              <w:pStyle w:val="ListParagraph"/>
              <w:numPr>
                <w:ilvl w:val="0"/>
                <w:numId w:val="29"/>
              </w:numPr>
              <w:spacing w:before="100" w:after="100"/>
              <w:ind w:left="453" w:right="147" w:hanging="357"/>
              <w:rPr>
                <w:rFonts w:cstheme="minorHAnsi"/>
                <w:b/>
                <w:bCs/>
                <w:color w:val="000000" w:themeColor="text1"/>
                <w:sz w:val="22"/>
              </w:rPr>
            </w:pPr>
            <w:r>
              <w:rPr>
                <w:rFonts w:cstheme="minorHAnsi"/>
                <w:color w:val="000000" w:themeColor="text1"/>
                <w:sz w:val="22"/>
              </w:rPr>
              <w:t>Minimum 2 years’ experience of working with and/or caring for children or NVQ level 2 or equivalent in Teaching Assistance</w:t>
            </w:r>
            <w:r w:rsidR="008C7EA3">
              <w:rPr>
                <w:rFonts w:cstheme="minorHAnsi"/>
                <w:color w:val="000000" w:themeColor="text1"/>
                <w:sz w:val="22"/>
              </w:rPr>
              <w:t>.</w:t>
            </w:r>
          </w:p>
          <w:p w14:paraId="076BA45E" w14:textId="152ABE50" w:rsidR="00196795" w:rsidRPr="006F71B0" w:rsidRDefault="00196795" w:rsidP="008C7EA3">
            <w:pPr>
              <w:pStyle w:val="ListParagraph"/>
              <w:spacing w:before="100" w:after="100"/>
              <w:ind w:left="482" w:right="125"/>
              <w:rPr>
                <w:rFonts w:cstheme="minorHAnsi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4621" w:type="dxa"/>
            <w:shd w:val="clear" w:color="auto" w:fill="FFFFFF" w:themeFill="background1"/>
          </w:tcPr>
          <w:p w14:paraId="2D61B33F" w14:textId="116680E2" w:rsidR="009D3E28" w:rsidRPr="009D3E28" w:rsidRDefault="008C7EA3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Qualification</w:t>
            </w:r>
            <w:r w:rsidR="009D3E28">
              <w:rPr>
                <w:rFonts w:cstheme="minorHAnsi"/>
                <w:sz w:val="22"/>
              </w:rPr>
              <w:t xml:space="preserve"> such as a </w:t>
            </w:r>
            <w:r w:rsidR="00332086">
              <w:rPr>
                <w:rFonts w:cstheme="minorHAnsi"/>
                <w:sz w:val="22"/>
              </w:rPr>
              <w:t>d</w:t>
            </w:r>
            <w:r w:rsidR="009D3E28">
              <w:rPr>
                <w:rFonts w:cstheme="minorHAnsi"/>
                <w:sz w:val="22"/>
              </w:rPr>
              <w:t>egree or A levels which demonstrate a commitment to learning</w:t>
            </w:r>
            <w:r>
              <w:rPr>
                <w:rFonts w:cstheme="minorHAnsi"/>
                <w:sz w:val="22"/>
              </w:rPr>
              <w:t>.</w:t>
            </w:r>
          </w:p>
          <w:p w14:paraId="1C1D0764" w14:textId="74BFBD4A" w:rsidR="007D4884" w:rsidRDefault="007D4884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bCs/>
                <w:color w:val="000000" w:themeColor="text1"/>
                <w:sz w:val="22"/>
              </w:rPr>
              <w:t xml:space="preserve">GCSE </w:t>
            </w:r>
            <w:r>
              <w:rPr>
                <w:rFonts w:cstheme="minorHAnsi"/>
                <w:color w:val="000000" w:themeColor="text1"/>
                <w:sz w:val="22"/>
              </w:rPr>
              <w:t>grade 4-9</w:t>
            </w:r>
            <w:r>
              <w:rPr>
                <w:rFonts w:cstheme="minorHAnsi"/>
                <w:bCs/>
                <w:color w:val="000000" w:themeColor="text1"/>
                <w:sz w:val="22"/>
              </w:rPr>
              <w:t xml:space="preserve"> (or equivalent) </w:t>
            </w:r>
            <w:r w:rsidR="008C7EA3">
              <w:rPr>
                <w:rFonts w:cstheme="minorHAnsi"/>
                <w:bCs/>
                <w:color w:val="000000" w:themeColor="text1"/>
                <w:sz w:val="22"/>
              </w:rPr>
              <w:t xml:space="preserve">in </w:t>
            </w:r>
            <w:r w:rsidRPr="006F71B0">
              <w:rPr>
                <w:rFonts w:cstheme="minorHAnsi"/>
                <w:color w:val="000000" w:themeColor="text1"/>
                <w:sz w:val="22"/>
              </w:rPr>
              <w:t>English and maths</w:t>
            </w:r>
            <w:r w:rsidR="008C7EA3">
              <w:rPr>
                <w:rFonts w:cstheme="minorHAnsi"/>
                <w:color w:val="000000" w:themeColor="text1"/>
                <w:sz w:val="22"/>
              </w:rPr>
              <w:t>.</w:t>
            </w:r>
            <w:r>
              <w:rPr>
                <w:rFonts w:cstheme="minorHAnsi"/>
                <w:color w:val="000000" w:themeColor="text1"/>
                <w:sz w:val="22"/>
              </w:rPr>
              <w:t xml:space="preserve"> </w:t>
            </w:r>
          </w:p>
          <w:p w14:paraId="478D4E44" w14:textId="55B1DFF8" w:rsidR="00196795" w:rsidRPr="006F71B0" w:rsidRDefault="00E67EDC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First aid training.</w:t>
            </w:r>
          </w:p>
          <w:p w14:paraId="33D8D629" w14:textId="0D55BC6A" w:rsidR="00196795" w:rsidRPr="0058267F" w:rsidRDefault="00E67EDC" w:rsidP="0058267F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Safeguarding training.</w:t>
            </w:r>
          </w:p>
        </w:tc>
      </w:tr>
      <w:tr w:rsidR="00196795" w:rsidRPr="006F71B0" w14:paraId="19354D3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34D98E4F" w14:textId="03F4A41C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and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xperience</w:t>
            </w:r>
          </w:p>
        </w:tc>
      </w:tr>
      <w:tr w:rsidR="00196795" w:rsidRPr="006F71B0" w14:paraId="34994E58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2CDFC24C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1F2DA17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56D9166E" w14:textId="77777777" w:rsidTr="00E67EDC">
        <w:trPr>
          <w:trHeight w:val="567"/>
        </w:trPr>
        <w:tc>
          <w:tcPr>
            <w:tcW w:w="4621" w:type="dxa"/>
          </w:tcPr>
          <w:p w14:paraId="785F4B33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with children.</w:t>
            </w:r>
          </w:p>
          <w:p w14:paraId="7AD4DD6F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record keeping and monitoring.</w:t>
            </w:r>
          </w:p>
          <w:p w14:paraId="533FD98B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Effective oral and written communication skills.</w:t>
            </w:r>
          </w:p>
          <w:p w14:paraId="53898AD4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Demonstrable levels of numeracy and literacy.</w:t>
            </w:r>
          </w:p>
          <w:p w14:paraId="5E9FBEFB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Excellent communication skills.</w:t>
            </w:r>
          </w:p>
          <w:p w14:paraId="316E8677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Effective problem solving skills.</w:t>
            </w:r>
          </w:p>
          <w:p w14:paraId="7829508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remain calm under pressure.</w:t>
            </w:r>
          </w:p>
          <w:p w14:paraId="640442C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be proactive in seeking solutions.</w:t>
            </w:r>
          </w:p>
          <w:p w14:paraId="71ED3C93" w14:textId="514C77F0" w:rsidR="00196795" w:rsidRPr="006F71B0" w:rsidRDefault="00196795" w:rsidP="00E67EDC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work with pupils in a professional manner.</w:t>
            </w:r>
          </w:p>
        </w:tc>
        <w:tc>
          <w:tcPr>
            <w:tcW w:w="4621" w:type="dxa"/>
          </w:tcPr>
          <w:p w14:paraId="3539D2A2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in an educational environment.</w:t>
            </w:r>
          </w:p>
          <w:p w14:paraId="065254D1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on a one-to-one basis.</w:t>
            </w:r>
          </w:p>
          <w:p w14:paraId="1F8C7FBD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Good organisational skills and time management.</w:t>
            </w:r>
          </w:p>
          <w:p w14:paraId="6C0D36C5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working with children and young people with additional needs.</w:t>
            </w:r>
          </w:p>
          <w:p w14:paraId="1EAC6631" w14:textId="5B487381" w:rsidR="00196795" w:rsidRPr="006F71B0" w:rsidRDefault="00196795" w:rsidP="00E67EDC">
            <w:pPr>
              <w:pStyle w:val="ListParagraph"/>
              <w:spacing w:before="100" w:after="100"/>
              <w:ind w:left="482" w:right="125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196795" w:rsidRPr="006F71B0" w14:paraId="2E7818C7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613E4F61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Knowledge</w:t>
            </w:r>
          </w:p>
        </w:tc>
      </w:tr>
      <w:tr w:rsidR="00196795" w:rsidRPr="006F71B0" w14:paraId="28FC914B" w14:textId="77777777" w:rsidTr="00E67E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05B4A48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93D8AA4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3DC05BC8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7C5EAA4E" w14:textId="77777777" w:rsidR="00196795" w:rsidRPr="006F71B0" w:rsidRDefault="00196795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areas of legislation relevant to child protection and safeguarding.</w:t>
            </w:r>
          </w:p>
          <w:p w14:paraId="04D43A06" w14:textId="09928E85" w:rsidR="00196795" w:rsidRPr="006F71B0" w:rsidRDefault="00196795" w:rsidP="00E67EDC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relevant school policies.</w:t>
            </w:r>
          </w:p>
        </w:tc>
        <w:tc>
          <w:tcPr>
            <w:tcW w:w="4621" w:type="dxa"/>
            <w:shd w:val="clear" w:color="auto" w:fill="FFFFFF" w:themeFill="background1"/>
          </w:tcPr>
          <w:p w14:paraId="33401DB4" w14:textId="25610962" w:rsidR="00196795" w:rsidRPr="006F71B0" w:rsidRDefault="00196795" w:rsidP="00E67EDC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 xml:space="preserve">Knowledge of legislation and statutory guidance specific to </w:t>
            </w:r>
            <w:r w:rsidRPr="006F71B0">
              <w:rPr>
                <w:rFonts w:cstheme="minorHAnsi"/>
                <w:bCs/>
                <w:color w:val="000000" w:themeColor="text1"/>
                <w:sz w:val="22"/>
              </w:rPr>
              <w:t>school type and phase</w:t>
            </w:r>
            <w:r w:rsidRPr="006F71B0">
              <w:rPr>
                <w:rFonts w:cstheme="minorHAnsi"/>
                <w:color w:val="000000" w:themeColor="text1"/>
                <w:sz w:val="22"/>
              </w:rPr>
              <w:t>.</w:t>
            </w:r>
          </w:p>
        </w:tc>
      </w:tr>
      <w:tr w:rsidR="00196795" w:rsidRPr="006F71B0" w14:paraId="37530AD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178DD5E2" w14:textId="3889D8F0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Personal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raits</w:t>
            </w:r>
          </w:p>
        </w:tc>
      </w:tr>
      <w:tr w:rsidR="00196795" w:rsidRPr="006F71B0" w14:paraId="74964BA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07D43F8A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be</w:t>
            </w:r>
          </w:p>
        </w:tc>
      </w:tr>
      <w:tr w:rsidR="00196795" w:rsidRPr="006F71B0" w14:paraId="1874C518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44E11A30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work independently but also as part of a team.</w:t>
            </w:r>
          </w:p>
          <w:p w14:paraId="0AB67916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Dedicated to their practice.</w:t>
            </w:r>
          </w:p>
          <w:p w14:paraId="154FE5B6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Punctual and professional.</w:t>
            </w:r>
          </w:p>
          <w:p w14:paraId="352C2ABE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lastRenderedPageBreak/>
              <w:t>Able to maintain successful working relationships with colleagues.</w:t>
            </w:r>
          </w:p>
          <w:p w14:paraId="7A709AA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Reliable and able to be flexible in their approach to work.</w:t>
            </w:r>
          </w:p>
          <w:p w14:paraId="4CE90A00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Positive and engaging.</w:t>
            </w:r>
          </w:p>
          <w:p w14:paraId="2331710D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plan and take control of situations.</w:t>
            </w:r>
          </w:p>
          <w:p w14:paraId="3ACACB67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Capable of handling demanding workload and successfully prioritising work.</w:t>
            </w:r>
          </w:p>
          <w:p w14:paraId="10E9F36E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Empathetic to those who face barriers to their learning.</w:t>
            </w:r>
          </w:p>
          <w:p w14:paraId="431534BE" w14:textId="77777777" w:rsidR="00196795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Patient with pupils who take longer to understand information.</w:t>
            </w:r>
          </w:p>
          <w:p w14:paraId="7A2C8199" w14:textId="2BBD1165" w:rsidR="008C7EA3" w:rsidRPr="006F71B0" w:rsidRDefault="008C7EA3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Able to improve own practice through observations, evaluations and discussion with colleagues.</w:t>
            </w:r>
          </w:p>
        </w:tc>
      </w:tr>
      <w:tr w:rsidR="00196795" w:rsidRPr="006F71B0" w14:paraId="3F5099DF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2B9DC98" w14:textId="0B7123FF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Additional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equirements</w:t>
            </w:r>
          </w:p>
        </w:tc>
      </w:tr>
      <w:tr w:rsidR="00196795" w:rsidRPr="006F71B0" w14:paraId="36711BF5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122BD402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have</w:t>
            </w:r>
          </w:p>
        </w:tc>
      </w:tr>
      <w:tr w:rsidR="00196795" w:rsidRPr="006F71B0" w14:paraId="40F4591F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2C4A479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The capacity to work flexibly.</w:t>
            </w:r>
          </w:p>
          <w:p w14:paraId="38A85D0B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An enhanced DBS check.</w:t>
            </w:r>
          </w:p>
          <w:p w14:paraId="2E0640E5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Available references from a previous employer or organisation.</w:t>
            </w:r>
          </w:p>
        </w:tc>
      </w:tr>
    </w:tbl>
    <w:p w14:paraId="790BE27C" w14:textId="77777777" w:rsidR="00196795" w:rsidRPr="006F71B0" w:rsidRDefault="00196795" w:rsidP="00196795">
      <w:pPr>
        <w:spacing w:line="276" w:lineRule="auto"/>
        <w:rPr>
          <w:rFonts w:asciiTheme="minorHAnsi" w:hAnsiTheme="minorHAnsi" w:cstheme="minorHAnsi"/>
          <w:b/>
          <w:color w:val="041E42"/>
        </w:rPr>
        <w:sectPr w:rsidR="00196795" w:rsidRPr="006F71B0" w:rsidSect="006D5A9A">
          <w:headerReference w:type="first" r:id="rId10"/>
          <w:pgSz w:w="11906" w:h="16838"/>
          <w:pgMar w:top="567" w:right="1440" w:bottom="1440" w:left="1440" w:header="142" w:footer="708" w:gutter="0"/>
          <w:cols w:space="708"/>
          <w:titlePg/>
          <w:docGrid w:linePitch="360"/>
        </w:sectPr>
      </w:pPr>
    </w:p>
    <w:p w14:paraId="46728EF1" w14:textId="07BD826C" w:rsidR="00ED58DC" w:rsidRPr="006F71B0" w:rsidRDefault="00ED58DC" w:rsidP="00F8519E">
      <w:pPr>
        <w:rPr>
          <w:rFonts w:asciiTheme="minorHAnsi" w:hAnsiTheme="minorHAnsi" w:cstheme="minorHAnsi"/>
          <w:szCs w:val="22"/>
        </w:rPr>
      </w:pPr>
    </w:p>
    <w:sectPr w:rsidR="00ED58DC" w:rsidRPr="006F71B0" w:rsidSect="00262274">
      <w:footerReference w:type="first" r:id="rId11"/>
      <w:pgSz w:w="11906" w:h="16838"/>
      <w:pgMar w:top="568" w:right="1440" w:bottom="993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0C2CA6" w14:textId="77777777" w:rsidR="00406611" w:rsidRDefault="00406611" w:rsidP="00920131">
      <w:r>
        <w:separator/>
      </w:r>
    </w:p>
  </w:endnote>
  <w:endnote w:type="continuationSeparator" w:id="0">
    <w:p w14:paraId="4EFDE2B0" w14:textId="77777777" w:rsidR="00406611" w:rsidRDefault="00406611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41DFBD" w14:textId="77777777" w:rsidR="005E585A" w:rsidRDefault="005E585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18B83" wp14:editId="2071DEA2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A9E8D" w14:textId="77777777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256FBB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2</w:t>
                          </w:r>
                          <w:r w:rsidR="00E83023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October</w:t>
                          </w:r>
                          <w:r w:rsidR="00157B8A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A18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m2qwIAAKo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" filled="f" stroked="f">
              <v:textbox>
                <w:txbxContent>
                  <w:p w14:paraId="535A9E8D" w14:textId="77777777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256FBB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2</w:t>
                    </w:r>
                    <w:r w:rsidR="00E83023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October</w:t>
                    </w:r>
                    <w:r w:rsidR="00157B8A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247109" w14:textId="77777777" w:rsidR="00406611" w:rsidRDefault="00406611" w:rsidP="00920131">
      <w:r>
        <w:separator/>
      </w:r>
    </w:p>
  </w:footnote>
  <w:footnote w:type="continuationSeparator" w:id="0">
    <w:p w14:paraId="33F89BD8" w14:textId="77777777" w:rsidR="00406611" w:rsidRDefault="00406611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BE204" w14:textId="69D5B72F" w:rsidR="00196795" w:rsidRDefault="00196795" w:rsidP="000E40C0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07F5E3" wp14:editId="46E16D8D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302260"/>
              <wp:effectExtent l="0" t="0" r="0" b="0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C96C7" w14:textId="77777777" w:rsidR="00196795" w:rsidRPr="0066486A" w:rsidRDefault="00196795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1" w:name="_Hlk512849464"/>
                          <w:bookmarkStart w:id="2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07F5E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68pt;margin-top:-30.95pt;width:51.3pt;height:23.8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" stroked="f">
              <v:textbox style="mso-fit-shape-to-text:t">
                <w:txbxContent>
                  <w:p w14:paraId="73CC96C7" w14:textId="77777777" w:rsidR="00196795" w:rsidRPr="0066486A" w:rsidRDefault="00196795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3" w:name="_Hlk512849464"/>
                    <w:bookmarkStart w:id="4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3"/>
                    <w:bookmarkEnd w:id="4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B75"/>
    <w:multiLevelType w:val="hybridMultilevel"/>
    <w:tmpl w:val="CA1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7739"/>
    <w:multiLevelType w:val="hybridMultilevel"/>
    <w:tmpl w:val="5566A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4698"/>
    <w:multiLevelType w:val="hybridMultilevel"/>
    <w:tmpl w:val="0176872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21AB5C60"/>
    <w:multiLevelType w:val="singleLevel"/>
    <w:tmpl w:val="08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228F083C"/>
    <w:multiLevelType w:val="hybridMultilevel"/>
    <w:tmpl w:val="6818DD6E"/>
    <w:lvl w:ilvl="0" w:tplc="7AA22C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63BE1"/>
    <w:multiLevelType w:val="hybridMultilevel"/>
    <w:tmpl w:val="BEC6473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D4FA1"/>
    <w:multiLevelType w:val="hybridMultilevel"/>
    <w:tmpl w:val="04301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64F88"/>
    <w:multiLevelType w:val="hybridMultilevel"/>
    <w:tmpl w:val="9E08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777B3"/>
    <w:multiLevelType w:val="hybridMultilevel"/>
    <w:tmpl w:val="B16E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94D7D"/>
    <w:multiLevelType w:val="hybridMultilevel"/>
    <w:tmpl w:val="DB8A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743E0"/>
    <w:multiLevelType w:val="hybridMultilevel"/>
    <w:tmpl w:val="5FE422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6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2763B3B"/>
    <w:multiLevelType w:val="hybridMultilevel"/>
    <w:tmpl w:val="04BAC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EF5825"/>
    <w:multiLevelType w:val="hybridMultilevel"/>
    <w:tmpl w:val="915281D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20" w15:restartNumberingAfterBreak="0">
    <w:nsid w:val="676F5928"/>
    <w:multiLevelType w:val="hybridMultilevel"/>
    <w:tmpl w:val="A6F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483BCC"/>
    <w:multiLevelType w:val="hybridMultilevel"/>
    <w:tmpl w:val="57BE861A"/>
    <w:lvl w:ilvl="0" w:tplc="2496D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71F78"/>
    <w:multiLevelType w:val="hybridMultilevel"/>
    <w:tmpl w:val="436E4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4D0FAC"/>
    <w:multiLevelType w:val="hybridMultilevel"/>
    <w:tmpl w:val="70084D5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18A0754"/>
    <w:multiLevelType w:val="hybridMultilevel"/>
    <w:tmpl w:val="9A6C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AD5827"/>
    <w:multiLevelType w:val="hybridMultilevel"/>
    <w:tmpl w:val="361C3FC6"/>
    <w:lvl w:ilvl="0" w:tplc="7B90EA36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 w15:restartNumberingAfterBreak="0">
    <w:nsid w:val="739561AC"/>
    <w:multiLevelType w:val="hybridMultilevel"/>
    <w:tmpl w:val="9B30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FD61EB"/>
    <w:multiLevelType w:val="hybridMultilevel"/>
    <w:tmpl w:val="819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6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>
    <w:abstractNumId w:val="16"/>
  </w:num>
  <w:num w:numId="5">
    <w:abstractNumId w:val="0"/>
  </w:num>
  <w:num w:numId="6">
    <w:abstractNumId w:val="18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23"/>
  </w:num>
  <w:num w:numId="12">
    <w:abstractNumId w:val="5"/>
  </w:num>
  <w:num w:numId="13">
    <w:abstractNumId w:val="7"/>
  </w:num>
  <w:num w:numId="14">
    <w:abstractNumId w:val="19"/>
  </w:num>
  <w:num w:numId="15">
    <w:abstractNumId w:val="13"/>
  </w:num>
  <w:num w:numId="16">
    <w:abstractNumId w:val="20"/>
  </w:num>
  <w:num w:numId="17">
    <w:abstractNumId w:val="24"/>
  </w:num>
  <w:num w:numId="18">
    <w:abstractNumId w:val="11"/>
  </w:num>
  <w:num w:numId="19">
    <w:abstractNumId w:val="26"/>
  </w:num>
  <w:num w:numId="20">
    <w:abstractNumId w:val="12"/>
  </w:num>
  <w:num w:numId="21">
    <w:abstractNumId w:val="4"/>
  </w:num>
  <w:num w:numId="22">
    <w:abstractNumId w:val="27"/>
  </w:num>
  <w:num w:numId="23">
    <w:abstractNumId w:val="25"/>
  </w:num>
  <w:num w:numId="24">
    <w:abstractNumId w:val="17"/>
  </w:num>
  <w:num w:numId="25">
    <w:abstractNumId w:val="3"/>
  </w:num>
  <w:num w:numId="26">
    <w:abstractNumId w:val="21"/>
  </w:num>
  <w:num w:numId="27">
    <w:abstractNumId w:val="22"/>
  </w:num>
  <w:num w:numId="28">
    <w:abstractNumId w:val="14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31"/>
    <w:rsid w:val="00006747"/>
    <w:rsid w:val="0001313F"/>
    <w:rsid w:val="00013AF2"/>
    <w:rsid w:val="00017DE0"/>
    <w:rsid w:val="00021B95"/>
    <w:rsid w:val="00052AE0"/>
    <w:rsid w:val="00055D0D"/>
    <w:rsid w:val="000661AC"/>
    <w:rsid w:val="000670A6"/>
    <w:rsid w:val="00085BEA"/>
    <w:rsid w:val="000864BE"/>
    <w:rsid w:val="00095D93"/>
    <w:rsid w:val="000C238B"/>
    <w:rsid w:val="000C3D66"/>
    <w:rsid w:val="000C44DE"/>
    <w:rsid w:val="00103E49"/>
    <w:rsid w:val="001165C3"/>
    <w:rsid w:val="00127038"/>
    <w:rsid w:val="00135366"/>
    <w:rsid w:val="00157B8A"/>
    <w:rsid w:val="00175571"/>
    <w:rsid w:val="00177969"/>
    <w:rsid w:val="00193710"/>
    <w:rsid w:val="00196351"/>
    <w:rsid w:val="00196795"/>
    <w:rsid w:val="001A55DD"/>
    <w:rsid w:val="001A5A08"/>
    <w:rsid w:val="001B18D7"/>
    <w:rsid w:val="001B3D4E"/>
    <w:rsid w:val="001D7128"/>
    <w:rsid w:val="001E7F5C"/>
    <w:rsid w:val="001F7CBD"/>
    <w:rsid w:val="00203E59"/>
    <w:rsid w:val="00226AED"/>
    <w:rsid w:val="00245525"/>
    <w:rsid w:val="00256FBB"/>
    <w:rsid w:val="00257D75"/>
    <w:rsid w:val="00260E55"/>
    <w:rsid w:val="00262274"/>
    <w:rsid w:val="002711F5"/>
    <w:rsid w:val="002737A0"/>
    <w:rsid w:val="0028123F"/>
    <w:rsid w:val="00283383"/>
    <w:rsid w:val="00286F0A"/>
    <w:rsid w:val="00291A1D"/>
    <w:rsid w:val="002A64DB"/>
    <w:rsid w:val="002B52A5"/>
    <w:rsid w:val="002C0DB0"/>
    <w:rsid w:val="002C594C"/>
    <w:rsid w:val="002D5C1F"/>
    <w:rsid w:val="002D73B0"/>
    <w:rsid w:val="002E2FB6"/>
    <w:rsid w:val="002F05AD"/>
    <w:rsid w:val="00300A8E"/>
    <w:rsid w:val="00303619"/>
    <w:rsid w:val="00311926"/>
    <w:rsid w:val="00313D67"/>
    <w:rsid w:val="00316FD5"/>
    <w:rsid w:val="003216A4"/>
    <w:rsid w:val="00322D24"/>
    <w:rsid w:val="00332086"/>
    <w:rsid w:val="00344322"/>
    <w:rsid w:val="003462D0"/>
    <w:rsid w:val="003649DB"/>
    <w:rsid w:val="003753E2"/>
    <w:rsid w:val="003C24D7"/>
    <w:rsid w:val="003C2D5D"/>
    <w:rsid w:val="003D3C0C"/>
    <w:rsid w:val="003F2727"/>
    <w:rsid w:val="00406611"/>
    <w:rsid w:val="00421F8D"/>
    <w:rsid w:val="0042576E"/>
    <w:rsid w:val="00427ABE"/>
    <w:rsid w:val="00460300"/>
    <w:rsid w:val="004705BF"/>
    <w:rsid w:val="00476EC5"/>
    <w:rsid w:val="00477216"/>
    <w:rsid w:val="004772E7"/>
    <w:rsid w:val="00493F8E"/>
    <w:rsid w:val="004955D4"/>
    <w:rsid w:val="004A0D92"/>
    <w:rsid w:val="004B7F7A"/>
    <w:rsid w:val="004D6C85"/>
    <w:rsid w:val="004E27AD"/>
    <w:rsid w:val="004F77D4"/>
    <w:rsid w:val="00511636"/>
    <w:rsid w:val="00511F11"/>
    <w:rsid w:val="005171A6"/>
    <w:rsid w:val="005222DE"/>
    <w:rsid w:val="005404D1"/>
    <w:rsid w:val="00546C67"/>
    <w:rsid w:val="00547BC3"/>
    <w:rsid w:val="00553A59"/>
    <w:rsid w:val="00556D73"/>
    <w:rsid w:val="005651AF"/>
    <w:rsid w:val="0056712D"/>
    <w:rsid w:val="0058267F"/>
    <w:rsid w:val="00583C70"/>
    <w:rsid w:val="00587DA0"/>
    <w:rsid w:val="00594247"/>
    <w:rsid w:val="005A50E0"/>
    <w:rsid w:val="005A6F72"/>
    <w:rsid w:val="005C5892"/>
    <w:rsid w:val="005E0B5C"/>
    <w:rsid w:val="005E585A"/>
    <w:rsid w:val="005E5C27"/>
    <w:rsid w:val="005F7009"/>
    <w:rsid w:val="00601AF2"/>
    <w:rsid w:val="00607B6B"/>
    <w:rsid w:val="00620EAA"/>
    <w:rsid w:val="0063244F"/>
    <w:rsid w:val="00635546"/>
    <w:rsid w:val="00646620"/>
    <w:rsid w:val="00650CE0"/>
    <w:rsid w:val="00655DFB"/>
    <w:rsid w:val="006600A5"/>
    <w:rsid w:val="0066181C"/>
    <w:rsid w:val="0066486A"/>
    <w:rsid w:val="006766BE"/>
    <w:rsid w:val="00681D86"/>
    <w:rsid w:val="006841FC"/>
    <w:rsid w:val="006A2759"/>
    <w:rsid w:val="006B732F"/>
    <w:rsid w:val="006C6E25"/>
    <w:rsid w:val="006D5A9A"/>
    <w:rsid w:val="006E3433"/>
    <w:rsid w:val="006E369F"/>
    <w:rsid w:val="006F134B"/>
    <w:rsid w:val="006F1949"/>
    <w:rsid w:val="006F2E8A"/>
    <w:rsid w:val="006F71B0"/>
    <w:rsid w:val="00717455"/>
    <w:rsid w:val="00731D00"/>
    <w:rsid w:val="00741966"/>
    <w:rsid w:val="00744D41"/>
    <w:rsid w:val="00760406"/>
    <w:rsid w:val="0076720B"/>
    <w:rsid w:val="00774955"/>
    <w:rsid w:val="00790086"/>
    <w:rsid w:val="007936E0"/>
    <w:rsid w:val="0079779A"/>
    <w:rsid w:val="007B7DD6"/>
    <w:rsid w:val="007D4884"/>
    <w:rsid w:val="008044D5"/>
    <w:rsid w:val="00804E7F"/>
    <w:rsid w:val="00812BD2"/>
    <w:rsid w:val="00817C47"/>
    <w:rsid w:val="00827B03"/>
    <w:rsid w:val="008401FA"/>
    <w:rsid w:val="008415E2"/>
    <w:rsid w:val="00865EA5"/>
    <w:rsid w:val="00866165"/>
    <w:rsid w:val="0087083E"/>
    <w:rsid w:val="008841A4"/>
    <w:rsid w:val="00885E6E"/>
    <w:rsid w:val="008900C3"/>
    <w:rsid w:val="00890A39"/>
    <w:rsid w:val="008A29D6"/>
    <w:rsid w:val="008B0861"/>
    <w:rsid w:val="008B2297"/>
    <w:rsid w:val="008B51EC"/>
    <w:rsid w:val="008C7EA3"/>
    <w:rsid w:val="008E29CA"/>
    <w:rsid w:val="00910B2B"/>
    <w:rsid w:val="00913ABF"/>
    <w:rsid w:val="00920131"/>
    <w:rsid w:val="00930FB3"/>
    <w:rsid w:val="00942853"/>
    <w:rsid w:val="00944259"/>
    <w:rsid w:val="0095744D"/>
    <w:rsid w:val="00963C5F"/>
    <w:rsid w:val="00971C27"/>
    <w:rsid w:val="009820B6"/>
    <w:rsid w:val="00985DA4"/>
    <w:rsid w:val="0099377D"/>
    <w:rsid w:val="009A1568"/>
    <w:rsid w:val="009B2EAF"/>
    <w:rsid w:val="009B4C50"/>
    <w:rsid w:val="009C10DD"/>
    <w:rsid w:val="009D3E28"/>
    <w:rsid w:val="009F6859"/>
    <w:rsid w:val="00A05FAE"/>
    <w:rsid w:val="00A40228"/>
    <w:rsid w:val="00A4739A"/>
    <w:rsid w:val="00A55130"/>
    <w:rsid w:val="00A82080"/>
    <w:rsid w:val="00A84C0C"/>
    <w:rsid w:val="00AA689D"/>
    <w:rsid w:val="00AC744B"/>
    <w:rsid w:val="00AE0C20"/>
    <w:rsid w:val="00AE3E2E"/>
    <w:rsid w:val="00AF1A46"/>
    <w:rsid w:val="00AF7CD7"/>
    <w:rsid w:val="00B362B7"/>
    <w:rsid w:val="00B42BF8"/>
    <w:rsid w:val="00B54383"/>
    <w:rsid w:val="00B61559"/>
    <w:rsid w:val="00B71F7A"/>
    <w:rsid w:val="00B7709A"/>
    <w:rsid w:val="00B94F92"/>
    <w:rsid w:val="00BB28AB"/>
    <w:rsid w:val="00BC2599"/>
    <w:rsid w:val="00BC52C8"/>
    <w:rsid w:val="00BD0377"/>
    <w:rsid w:val="00BD05A4"/>
    <w:rsid w:val="00BD30B5"/>
    <w:rsid w:val="00BD390D"/>
    <w:rsid w:val="00BE5001"/>
    <w:rsid w:val="00BF77DE"/>
    <w:rsid w:val="00C025EE"/>
    <w:rsid w:val="00C22EC2"/>
    <w:rsid w:val="00C2497F"/>
    <w:rsid w:val="00C45641"/>
    <w:rsid w:val="00C63017"/>
    <w:rsid w:val="00C6773F"/>
    <w:rsid w:val="00C809DE"/>
    <w:rsid w:val="00C817C7"/>
    <w:rsid w:val="00C86B76"/>
    <w:rsid w:val="00C90770"/>
    <w:rsid w:val="00C916FF"/>
    <w:rsid w:val="00C97502"/>
    <w:rsid w:val="00CA1F82"/>
    <w:rsid w:val="00CB454D"/>
    <w:rsid w:val="00CB6CDF"/>
    <w:rsid w:val="00CD09F1"/>
    <w:rsid w:val="00CD1224"/>
    <w:rsid w:val="00CE0D53"/>
    <w:rsid w:val="00CF05FD"/>
    <w:rsid w:val="00CF4F29"/>
    <w:rsid w:val="00D018C9"/>
    <w:rsid w:val="00D054D1"/>
    <w:rsid w:val="00D21708"/>
    <w:rsid w:val="00D22D82"/>
    <w:rsid w:val="00D25EF2"/>
    <w:rsid w:val="00D423BD"/>
    <w:rsid w:val="00D43E08"/>
    <w:rsid w:val="00D47CE9"/>
    <w:rsid w:val="00D52C48"/>
    <w:rsid w:val="00D6120F"/>
    <w:rsid w:val="00D733EB"/>
    <w:rsid w:val="00D802FC"/>
    <w:rsid w:val="00D825CF"/>
    <w:rsid w:val="00D82A61"/>
    <w:rsid w:val="00D913CB"/>
    <w:rsid w:val="00DA1E17"/>
    <w:rsid w:val="00DA326A"/>
    <w:rsid w:val="00DA6FC6"/>
    <w:rsid w:val="00DB21D7"/>
    <w:rsid w:val="00DB6997"/>
    <w:rsid w:val="00DC095C"/>
    <w:rsid w:val="00DC507D"/>
    <w:rsid w:val="00DC6E0D"/>
    <w:rsid w:val="00DD39A5"/>
    <w:rsid w:val="00DE5B7A"/>
    <w:rsid w:val="00E0298C"/>
    <w:rsid w:val="00E145FD"/>
    <w:rsid w:val="00E23CC6"/>
    <w:rsid w:val="00E368C7"/>
    <w:rsid w:val="00E50005"/>
    <w:rsid w:val="00E51C3D"/>
    <w:rsid w:val="00E57535"/>
    <w:rsid w:val="00E64F7B"/>
    <w:rsid w:val="00E67EDC"/>
    <w:rsid w:val="00E70AAF"/>
    <w:rsid w:val="00E71485"/>
    <w:rsid w:val="00E7185F"/>
    <w:rsid w:val="00E83023"/>
    <w:rsid w:val="00E84445"/>
    <w:rsid w:val="00EA0746"/>
    <w:rsid w:val="00EB158F"/>
    <w:rsid w:val="00EB4941"/>
    <w:rsid w:val="00EB7EED"/>
    <w:rsid w:val="00EC3234"/>
    <w:rsid w:val="00ED58DC"/>
    <w:rsid w:val="00EE3555"/>
    <w:rsid w:val="00EF2508"/>
    <w:rsid w:val="00F10011"/>
    <w:rsid w:val="00F17D12"/>
    <w:rsid w:val="00F22CD9"/>
    <w:rsid w:val="00F302F4"/>
    <w:rsid w:val="00F30440"/>
    <w:rsid w:val="00F4315F"/>
    <w:rsid w:val="00F4597E"/>
    <w:rsid w:val="00F51D87"/>
    <w:rsid w:val="00F53000"/>
    <w:rsid w:val="00F5441B"/>
    <w:rsid w:val="00F73280"/>
    <w:rsid w:val="00F84B85"/>
    <w:rsid w:val="00F8519E"/>
    <w:rsid w:val="00F87525"/>
    <w:rsid w:val="00F914E9"/>
    <w:rsid w:val="00F91D5A"/>
    <w:rsid w:val="00F92282"/>
    <w:rsid w:val="00F96451"/>
    <w:rsid w:val="00FA47EF"/>
    <w:rsid w:val="00FD193F"/>
    <w:rsid w:val="00FE133F"/>
    <w:rsid w:val="00FF1B31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."/>
  <w:listSeparator w:val=","/>
  <w14:docId w14:val="4E279802"/>
  <w15:docId w15:val="{8B0654C8-D3BA-4906-9904-7ABC780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link w:val="ListParagraphChar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E1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5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D006" w:themeColor="accent1"/>
        <w:left w:val="single" w:sz="8" w:space="0" w:color="FFD006" w:themeColor="accent1"/>
        <w:bottom w:val="single" w:sz="8" w:space="0" w:color="FFD006" w:themeColor="accent1"/>
        <w:right w:val="single" w:sz="8" w:space="0" w:color="FFD00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00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band1Horz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351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51"/>
    <w:rPr>
      <w:rFonts w:ascii="Arial" w:eastAsiaTheme="minorEastAsia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D12"/>
    <w:rPr>
      <w:color w:val="7030A0" w:themeColor="followedHyperlink"/>
      <w:u w:val="single"/>
    </w:rPr>
  </w:style>
  <w:style w:type="paragraph" w:styleId="Revision">
    <w:name w:val="Revision"/>
    <w:hidden/>
    <w:uiPriority w:val="99"/>
    <w:semiHidden/>
    <w:rsid w:val="00135366"/>
    <w:pPr>
      <w:spacing w:after="0" w:line="240" w:lineRule="auto"/>
    </w:pPr>
    <w:rPr>
      <w:rFonts w:ascii="Arial" w:eastAsiaTheme="minorEastAsia" w:hAnsi="Arial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A0D92"/>
  </w:style>
  <w:style w:type="paragraph" w:styleId="BodyText">
    <w:name w:val="Body Text"/>
    <w:basedOn w:val="Normal"/>
    <w:link w:val="BodyTextChar"/>
    <w:rsid w:val="00AC744B"/>
    <w:pPr>
      <w:jc w:val="both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AC744B"/>
    <w:rPr>
      <w:rFonts w:ascii="Times New Roman" w:eastAsia="Times New Roman" w:hAnsi="Times New Roman" w:cs="Times New Roman"/>
      <w:b/>
      <w:b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4251"/>
      </a:dk2>
      <a:lt2>
        <a:srgbClr val="BABABC"/>
      </a:lt2>
      <a:accent1>
        <a:srgbClr val="FFD006"/>
      </a:accent1>
      <a:accent2>
        <a:srgbClr val="7C7777"/>
      </a:accent2>
      <a:accent3>
        <a:srgbClr val="347186"/>
      </a:accent3>
      <a:accent4>
        <a:srgbClr val="CBDDD6"/>
      </a:accent4>
      <a:accent5>
        <a:srgbClr val="FCFFFF"/>
      </a:accent5>
      <a:accent6>
        <a:srgbClr val="FFFFFF"/>
      </a:accent6>
      <a:hlink>
        <a:srgbClr val="0000E1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2065B-FF90-4D63-A4F1-5A75F7E4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Nikki Williams</cp:lastModifiedBy>
  <cp:revision>2</cp:revision>
  <cp:lastPrinted>2023-05-16T10:32:00Z</cp:lastPrinted>
  <dcterms:created xsi:type="dcterms:W3CDTF">2025-05-23T09:56:00Z</dcterms:created>
  <dcterms:modified xsi:type="dcterms:W3CDTF">2025-05-23T09:56:00Z</dcterms:modified>
</cp:coreProperties>
</file>