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78C" w:rsidRPr="00953BC3" w:rsidRDefault="00711A4D" w:rsidP="009F3861">
      <w:pPr>
        <w:spacing w:line="240" w:lineRule="auto"/>
        <w:rPr>
          <w:rFonts w:ascii="Tahoma" w:hAnsi="Tahoma" w:cs="Tahoma"/>
          <w:color w:val="548DD4"/>
          <w:sz w:val="15"/>
          <w:szCs w:val="15"/>
          <w:u w:val="single"/>
        </w:rPr>
      </w:pPr>
      <w:r>
        <w:rPr>
          <w:rFonts w:ascii="Tahoma" w:hAnsi="Tahoma" w:cs="Tahoma"/>
          <w:noProof/>
          <w:color w:val="548DD4"/>
          <w:sz w:val="15"/>
          <w:szCs w:val="15"/>
          <w:u w:val="single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5280025</wp:posOffset>
            </wp:positionH>
            <wp:positionV relativeFrom="paragraph">
              <wp:posOffset>58420</wp:posOffset>
            </wp:positionV>
            <wp:extent cx="843347" cy="921224"/>
            <wp:effectExtent l="19050" t="0" r="0" b="0"/>
            <wp:wrapNone/>
            <wp:docPr id="3" name="Picture 0" descr="Rowan High School Logo -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wan High School Logo - Final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3347" cy="921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17BD" w:rsidRPr="00E417BD">
        <w:rPr>
          <w:rFonts w:asciiTheme="minorHAnsi" w:hAnsiTheme="minorHAnsi" w:cstheme="minorHAnsi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12066</wp:posOffset>
            </wp:positionV>
            <wp:extent cx="1067114" cy="10668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99" cy="1070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4698" w:rsidRDefault="00874698" w:rsidP="009F3861">
      <w:pPr>
        <w:ind w:left="3600" w:hanging="3600"/>
        <w:rPr>
          <w:rFonts w:ascii="Tahoma" w:hAnsi="Tahoma" w:cs="Tahoma"/>
          <w:b/>
        </w:rPr>
      </w:pPr>
    </w:p>
    <w:p w:rsidR="00874698" w:rsidRPr="00E417BD" w:rsidRDefault="00874698" w:rsidP="009F386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17BD">
        <w:rPr>
          <w:rFonts w:asciiTheme="minorHAnsi" w:hAnsiTheme="minorHAnsi" w:cstheme="minorHAnsi"/>
          <w:b/>
          <w:sz w:val="24"/>
          <w:szCs w:val="24"/>
        </w:rPr>
        <w:t>Rowan High School</w:t>
      </w:r>
    </w:p>
    <w:p w:rsidR="00874698" w:rsidRPr="00E417BD" w:rsidRDefault="009F3861" w:rsidP="001C255B">
      <w:pPr>
        <w:ind w:left="3600" w:hanging="3600"/>
        <w:jc w:val="center"/>
        <w:rPr>
          <w:rFonts w:asciiTheme="minorHAnsi" w:hAnsiTheme="minorHAnsi" w:cstheme="minorHAnsi"/>
          <w:sz w:val="24"/>
          <w:szCs w:val="24"/>
        </w:rPr>
      </w:pPr>
      <w:r w:rsidRPr="00E417BD">
        <w:rPr>
          <w:rFonts w:asciiTheme="minorHAnsi" w:hAnsiTheme="minorHAnsi" w:cstheme="minorHAnsi"/>
          <w:sz w:val="24"/>
          <w:szCs w:val="24"/>
        </w:rPr>
        <w:t>p</w:t>
      </w:r>
      <w:r w:rsidR="00874698" w:rsidRPr="00E417BD">
        <w:rPr>
          <w:rFonts w:asciiTheme="minorHAnsi" w:hAnsiTheme="minorHAnsi" w:cstheme="minorHAnsi"/>
          <w:sz w:val="24"/>
          <w:szCs w:val="24"/>
        </w:rPr>
        <w:t>art of Rowan Park</w:t>
      </w:r>
      <w:r w:rsidR="00423504" w:rsidRPr="00E417BD">
        <w:rPr>
          <w:rFonts w:asciiTheme="minorHAnsi" w:hAnsiTheme="minorHAnsi" w:cstheme="minorHAnsi"/>
          <w:sz w:val="24"/>
          <w:szCs w:val="24"/>
        </w:rPr>
        <w:t xml:space="preserve"> </w:t>
      </w:r>
      <w:r w:rsidR="00874698" w:rsidRPr="00E417BD">
        <w:rPr>
          <w:rFonts w:asciiTheme="minorHAnsi" w:hAnsiTheme="minorHAnsi" w:cstheme="minorHAnsi"/>
          <w:sz w:val="24"/>
          <w:szCs w:val="24"/>
        </w:rPr>
        <w:t>School</w:t>
      </w:r>
    </w:p>
    <w:p w:rsidR="00874698" w:rsidRPr="00E417BD" w:rsidRDefault="00874698" w:rsidP="001C255B">
      <w:pPr>
        <w:ind w:left="3600" w:hanging="360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66F50" w:rsidRPr="00E417BD" w:rsidRDefault="00A66F50" w:rsidP="002F07F8">
      <w:pPr>
        <w:ind w:left="3600" w:hanging="360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17BD">
        <w:rPr>
          <w:rFonts w:asciiTheme="minorHAnsi" w:hAnsiTheme="minorHAnsi" w:cstheme="minorHAnsi"/>
          <w:b/>
          <w:sz w:val="24"/>
          <w:szCs w:val="24"/>
        </w:rPr>
        <w:t>Post Title:</w:t>
      </w:r>
      <w:r w:rsidR="001C255B" w:rsidRPr="00E417B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B1C9F" w:rsidRPr="00E417BD">
        <w:rPr>
          <w:rFonts w:asciiTheme="minorHAnsi" w:hAnsiTheme="minorHAnsi" w:cstheme="minorHAnsi"/>
          <w:sz w:val="24"/>
          <w:szCs w:val="24"/>
        </w:rPr>
        <w:t>Teacher of</w:t>
      </w:r>
      <w:r w:rsidR="009E2403">
        <w:rPr>
          <w:rFonts w:asciiTheme="minorHAnsi" w:hAnsiTheme="minorHAnsi" w:cstheme="minorHAnsi"/>
          <w:sz w:val="24"/>
          <w:szCs w:val="24"/>
        </w:rPr>
        <w:t xml:space="preserve"> Art and Design Technology </w:t>
      </w:r>
    </w:p>
    <w:p w:rsidR="0083378C" w:rsidRPr="00E417BD" w:rsidRDefault="0083378C" w:rsidP="00716CDA">
      <w:pPr>
        <w:jc w:val="center"/>
        <w:rPr>
          <w:rFonts w:asciiTheme="minorHAnsi" w:hAnsiTheme="minorHAnsi" w:cstheme="minorHAnsi"/>
          <w:sz w:val="24"/>
          <w:szCs w:val="24"/>
        </w:rPr>
      </w:pPr>
      <w:r w:rsidRPr="00E417BD">
        <w:rPr>
          <w:rFonts w:asciiTheme="minorHAnsi" w:hAnsiTheme="minorHAnsi" w:cstheme="minorHAnsi"/>
          <w:b/>
          <w:sz w:val="24"/>
          <w:szCs w:val="24"/>
        </w:rPr>
        <w:t>Responsible to:</w:t>
      </w:r>
      <w:r w:rsidR="001C255B" w:rsidRPr="00E417BD">
        <w:rPr>
          <w:rFonts w:asciiTheme="minorHAnsi" w:hAnsiTheme="minorHAnsi" w:cstheme="minorHAnsi"/>
          <w:sz w:val="24"/>
          <w:szCs w:val="24"/>
        </w:rPr>
        <w:t xml:space="preserve"> </w:t>
      </w:r>
      <w:r w:rsidR="004B6DCA" w:rsidRPr="00E417BD">
        <w:rPr>
          <w:rFonts w:asciiTheme="minorHAnsi" w:hAnsiTheme="minorHAnsi" w:cstheme="minorHAnsi"/>
          <w:sz w:val="24"/>
          <w:szCs w:val="24"/>
        </w:rPr>
        <w:t>Headteacher</w:t>
      </w:r>
    </w:p>
    <w:p w:rsidR="00F8597E" w:rsidRPr="00E417BD" w:rsidRDefault="00A66F50" w:rsidP="00E03B65">
      <w:pPr>
        <w:pStyle w:val="Heading1"/>
        <w:jc w:val="both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E417BD"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Job Purpose: </w:t>
      </w:r>
    </w:p>
    <w:p w:rsidR="00C96BDB" w:rsidRPr="00E417BD" w:rsidRDefault="000B786F" w:rsidP="00E03B6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17BD">
        <w:rPr>
          <w:rFonts w:asciiTheme="minorHAnsi" w:hAnsiTheme="minorHAnsi" w:cstheme="minorHAnsi"/>
          <w:sz w:val="24"/>
          <w:szCs w:val="24"/>
        </w:rPr>
        <w:t xml:space="preserve">To teach </w:t>
      </w:r>
      <w:r w:rsidR="009E2403">
        <w:rPr>
          <w:rFonts w:asciiTheme="minorHAnsi" w:hAnsiTheme="minorHAnsi" w:cstheme="minorHAnsi"/>
          <w:sz w:val="24"/>
          <w:szCs w:val="24"/>
        </w:rPr>
        <w:t>Art and Design Technology</w:t>
      </w:r>
      <w:r w:rsidRPr="00E417BD">
        <w:rPr>
          <w:rFonts w:asciiTheme="minorHAnsi" w:hAnsiTheme="minorHAnsi" w:cstheme="minorHAnsi"/>
          <w:sz w:val="24"/>
          <w:szCs w:val="24"/>
        </w:rPr>
        <w:t xml:space="preserve"> </w:t>
      </w:r>
      <w:r w:rsidR="00BB1C9F" w:rsidRPr="00E417BD">
        <w:rPr>
          <w:rFonts w:asciiTheme="minorHAnsi" w:hAnsiTheme="minorHAnsi" w:cstheme="minorHAnsi"/>
          <w:sz w:val="24"/>
          <w:szCs w:val="24"/>
        </w:rPr>
        <w:t xml:space="preserve">across the age and </w:t>
      </w:r>
      <w:r w:rsidRPr="00E417BD">
        <w:rPr>
          <w:rFonts w:asciiTheme="minorHAnsi" w:hAnsiTheme="minorHAnsi" w:cstheme="minorHAnsi"/>
          <w:sz w:val="24"/>
          <w:szCs w:val="24"/>
        </w:rPr>
        <w:t>ability range of</w:t>
      </w:r>
      <w:r w:rsidR="00BB1C9F" w:rsidRPr="00E417BD">
        <w:rPr>
          <w:rFonts w:asciiTheme="minorHAnsi" w:hAnsiTheme="minorHAnsi" w:cstheme="minorHAnsi"/>
          <w:sz w:val="24"/>
          <w:szCs w:val="24"/>
        </w:rPr>
        <w:t xml:space="preserve"> Key Stage 3, Key Stage 4 and Sixth Form as applicable. </w:t>
      </w:r>
      <w:r w:rsidR="00711A4D">
        <w:rPr>
          <w:rFonts w:asciiTheme="minorHAnsi" w:hAnsiTheme="minorHAnsi" w:cstheme="minorHAnsi"/>
          <w:sz w:val="24"/>
          <w:szCs w:val="24"/>
        </w:rPr>
        <w:t xml:space="preserve"> </w:t>
      </w:r>
      <w:r w:rsidRPr="00E417BD">
        <w:rPr>
          <w:rFonts w:asciiTheme="minorHAnsi" w:hAnsiTheme="minorHAnsi" w:cstheme="minorHAnsi"/>
          <w:sz w:val="24"/>
          <w:szCs w:val="24"/>
        </w:rPr>
        <w:t>In addition</w:t>
      </w:r>
      <w:r w:rsidR="00711A4D">
        <w:rPr>
          <w:rFonts w:asciiTheme="minorHAnsi" w:hAnsiTheme="minorHAnsi" w:cstheme="minorHAnsi"/>
          <w:sz w:val="24"/>
          <w:szCs w:val="24"/>
        </w:rPr>
        <w:t>,</w:t>
      </w:r>
      <w:r w:rsidRPr="00E417BD">
        <w:rPr>
          <w:rFonts w:asciiTheme="minorHAnsi" w:hAnsiTheme="minorHAnsi" w:cstheme="minorHAnsi"/>
          <w:sz w:val="24"/>
          <w:szCs w:val="24"/>
        </w:rPr>
        <w:t xml:space="preserve"> to deliver and teach additional subjects across the curriculum. </w:t>
      </w:r>
    </w:p>
    <w:p w:rsidR="00716CDA" w:rsidRPr="00E417BD" w:rsidRDefault="00A66F50" w:rsidP="00E03B65">
      <w:pPr>
        <w:pStyle w:val="Heading1"/>
        <w:jc w:val="both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E417BD">
        <w:rPr>
          <w:rFonts w:asciiTheme="minorHAnsi" w:hAnsiTheme="minorHAnsi" w:cstheme="minorHAnsi"/>
          <w:color w:val="auto"/>
          <w:sz w:val="24"/>
          <w:szCs w:val="24"/>
          <w:u w:val="single"/>
        </w:rPr>
        <w:t>Key Tasks</w:t>
      </w:r>
      <w:r w:rsidR="00716CDA" w:rsidRPr="00E417BD">
        <w:rPr>
          <w:rFonts w:asciiTheme="minorHAnsi" w:hAnsiTheme="minorHAnsi" w:cstheme="minorHAnsi"/>
          <w:color w:val="auto"/>
          <w:sz w:val="24"/>
          <w:szCs w:val="24"/>
          <w:u w:val="single"/>
        </w:rPr>
        <w:t>:</w:t>
      </w:r>
    </w:p>
    <w:p w:rsidR="0016490B" w:rsidRPr="00C76A2A" w:rsidRDefault="00BB1C9F" w:rsidP="00C76A2A">
      <w:pPr>
        <w:pStyle w:val="ListParagraph"/>
        <w:numPr>
          <w:ilvl w:val="0"/>
          <w:numId w:val="28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C76A2A">
        <w:rPr>
          <w:rFonts w:asciiTheme="minorHAnsi" w:hAnsiTheme="minorHAnsi" w:cstheme="minorHAnsi"/>
          <w:sz w:val="24"/>
          <w:szCs w:val="24"/>
        </w:rPr>
        <w:t>To use excellent subject knowledge to teach the course content to a diverse student population.</w:t>
      </w:r>
    </w:p>
    <w:p w:rsidR="006B6866" w:rsidRDefault="004D21D0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417BD">
        <w:rPr>
          <w:rFonts w:asciiTheme="minorHAnsi" w:hAnsiTheme="minorHAnsi" w:cstheme="minorHAnsi"/>
          <w:sz w:val="24"/>
          <w:szCs w:val="24"/>
        </w:rPr>
        <w:t xml:space="preserve">To teach high quality and relevant lessons to be delivered in line with the schools Teaching &amp; Learning </w:t>
      </w:r>
      <w:r w:rsidR="00711A4D">
        <w:rPr>
          <w:rFonts w:asciiTheme="minorHAnsi" w:hAnsiTheme="minorHAnsi" w:cstheme="minorHAnsi"/>
          <w:sz w:val="24"/>
          <w:szCs w:val="24"/>
        </w:rPr>
        <w:t>P</w:t>
      </w:r>
      <w:r w:rsidRPr="00E417BD">
        <w:rPr>
          <w:rFonts w:asciiTheme="minorHAnsi" w:hAnsiTheme="minorHAnsi" w:cstheme="minorHAnsi"/>
          <w:sz w:val="24"/>
          <w:szCs w:val="24"/>
        </w:rPr>
        <w:t>olicy.</w:t>
      </w:r>
    </w:p>
    <w:p w:rsidR="004D21D0" w:rsidRPr="00E417BD" w:rsidRDefault="004D21D0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417BD">
        <w:rPr>
          <w:rFonts w:asciiTheme="minorHAnsi" w:hAnsiTheme="minorHAnsi" w:cstheme="minorHAnsi"/>
          <w:sz w:val="24"/>
          <w:szCs w:val="24"/>
        </w:rPr>
        <w:t>To suitably differentiate lessons to meet the needs of all students.</w:t>
      </w:r>
    </w:p>
    <w:p w:rsidR="005073B7" w:rsidRPr="00E417BD" w:rsidRDefault="005073B7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417BD">
        <w:rPr>
          <w:rFonts w:asciiTheme="minorHAnsi" w:hAnsiTheme="minorHAnsi" w:cstheme="minorHAnsi"/>
          <w:sz w:val="24"/>
          <w:szCs w:val="24"/>
        </w:rPr>
        <w:t>To ensure learning beyond the classroom through effective homework opportunities</w:t>
      </w:r>
      <w:r w:rsidR="00E03B65">
        <w:rPr>
          <w:rFonts w:asciiTheme="minorHAnsi" w:hAnsiTheme="minorHAnsi" w:cstheme="minorHAnsi"/>
          <w:sz w:val="24"/>
          <w:szCs w:val="24"/>
        </w:rPr>
        <w:t>.</w:t>
      </w:r>
    </w:p>
    <w:p w:rsidR="00BB1C9F" w:rsidRPr="00E417BD" w:rsidRDefault="005073B7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417BD">
        <w:rPr>
          <w:rFonts w:asciiTheme="minorHAnsi" w:hAnsiTheme="minorHAnsi" w:cstheme="minorHAnsi"/>
          <w:sz w:val="24"/>
          <w:szCs w:val="24"/>
        </w:rPr>
        <w:t>To provide high levels of literacy opportun</w:t>
      </w:r>
      <w:r w:rsidR="00711A4D">
        <w:rPr>
          <w:rFonts w:asciiTheme="minorHAnsi" w:hAnsiTheme="minorHAnsi" w:cstheme="minorHAnsi"/>
          <w:sz w:val="24"/>
          <w:szCs w:val="24"/>
        </w:rPr>
        <w:t>i</w:t>
      </w:r>
      <w:r w:rsidRPr="00E417BD">
        <w:rPr>
          <w:rFonts w:asciiTheme="minorHAnsi" w:hAnsiTheme="minorHAnsi" w:cstheme="minorHAnsi"/>
          <w:sz w:val="24"/>
          <w:szCs w:val="24"/>
        </w:rPr>
        <w:t>ties, appropriate to the Key Stage</w:t>
      </w:r>
      <w:r w:rsidR="00E03B65">
        <w:rPr>
          <w:rFonts w:asciiTheme="minorHAnsi" w:hAnsiTheme="minorHAnsi" w:cstheme="minorHAnsi"/>
          <w:sz w:val="24"/>
          <w:szCs w:val="24"/>
        </w:rPr>
        <w:t>.</w:t>
      </w:r>
    </w:p>
    <w:p w:rsidR="00D07330" w:rsidRPr="00E417BD" w:rsidRDefault="00BB1C9F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417BD">
        <w:rPr>
          <w:rFonts w:asciiTheme="minorHAnsi" w:hAnsiTheme="minorHAnsi" w:cstheme="minorHAnsi"/>
          <w:sz w:val="24"/>
          <w:szCs w:val="24"/>
        </w:rPr>
        <w:t>To use regular, thorough and accurate assessment that informs learners how to improve that will contribute to student progress.</w:t>
      </w:r>
    </w:p>
    <w:p w:rsidR="005073B7" w:rsidRPr="00E417BD" w:rsidRDefault="005073B7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417BD">
        <w:rPr>
          <w:rFonts w:asciiTheme="minorHAnsi" w:hAnsiTheme="minorHAnsi" w:cstheme="minorHAnsi"/>
          <w:sz w:val="24"/>
          <w:szCs w:val="24"/>
        </w:rPr>
        <w:t>To contribute to the design and annual review of a shared curriculum</w:t>
      </w:r>
      <w:r w:rsidR="00E03B65">
        <w:rPr>
          <w:rFonts w:asciiTheme="minorHAnsi" w:hAnsiTheme="minorHAnsi" w:cstheme="minorHAnsi"/>
          <w:sz w:val="24"/>
          <w:szCs w:val="24"/>
        </w:rPr>
        <w:t>.</w:t>
      </w:r>
    </w:p>
    <w:p w:rsidR="005073B7" w:rsidRPr="00E417BD" w:rsidRDefault="005073B7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417BD">
        <w:rPr>
          <w:rFonts w:asciiTheme="minorHAnsi" w:hAnsiTheme="minorHAnsi" w:cstheme="minorHAnsi"/>
          <w:sz w:val="24"/>
          <w:szCs w:val="24"/>
        </w:rPr>
        <w:t>To contribute to the provision of extra-curricular opportunities for students across Key Stages</w:t>
      </w:r>
      <w:r w:rsidR="00E03B65">
        <w:rPr>
          <w:rFonts w:asciiTheme="minorHAnsi" w:hAnsiTheme="minorHAnsi" w:cstheme="minorHAnsi"/>
          <w:sz w:val="24"/>
          <w:szCs w:val="24"/>
        </w:rPr>
        <w:t>.</w:t>
      </w:r>
    </w:p>
    <w:p w:rsidR="005073B7" w:rsidRPr="00E417BD" w:rsidRDefault="005073B7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417BD">
        <w:rPr>
          <w:rFonts w:asciiTheme="minorHAnsi" w:hAnsiTheme="minorHAnsi" w:cstheme="minorHAnsi"/>
          <w:sz w:val="24"/>
          <w:szCs w:val="24"/>
        </w:rPr>
        <w:t>To take part in faculty meetings according to the school calendar.</w:t>
      </w:r>
    </w:p>
    <w:p w:rsidR="005073B7" w:rsidRPr="00711A4D" w:rsidRDefault="005073B7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711A4D">
        <w:rPr>
          <w:rFonts w:asciiTheme="minorHAnsi" w:hAnsiTheme="minorHAnsi" w:cstheme="minorHAnsi"/>
          <w:sz w:val="24"/>
          <w:szCs w:val="24"/>
        </w:rPr>
        <w:t>To be accountable for student outcomes and teaching &amp; learning within your individual classes</w:t>
      </w:r>
      <w:r w:rsidR="00711A4D">
        <w:rPr>
          <w:rFonts w:asciiTheme="minorHAnsi" w:hAnsiTheme="minorHAnsi" w:cstheme="minorHAnsi"/>
          <w:sz w:val="24"/>
          <w:szCs w:val="24"/>
        </w:rPr>
        <w:t>.</w:t>
      </w:r>
    </w:p>
    <w:p w:rsidR="005073B7" w:rsidRPr="00E417BD" w:rsidRDefault="005073B7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417BD">
        <w:rPr>
          <w:rFonts w:asciiTheme="minorHAnsi" w:hAnsiTheme="minorHAnsi" w:cstheme="minorHAnsi"/>
          <w:sz w:val="24"/>
          <w:szCs w:val="24"/>
        </w:rPr>
        <w:t>To carry out regular assessment opportunities at both Key Stages in line with the departmental assessment policy and to contribute to accurate moderation of assessment</w:t>
      </w:r>
      <w:r w:rsidR="00E03B65">
        <w:rPr>
          <w:rFonts w:asciiTheme="minorHAnsi" w:hAnsiTheme="minorHAnsi" w:cstheme="minorHAnsi"/>
          <w:sz w:val="24"/>
          <w:szCs w:val="24"/>
        </w:rPr>
        <w:t>.</w:t>
      </w:r>
    </w:p>
    <w:p w:rsidR="005073B7" w:rsidRPr="00E417BD" w:rsidRDefault="005073B7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417BD">
        <w:rPr>
          <w:rFonts w:asciiTheme="minorHAnsi" w:hAnsiTheme="minorHAnsi" w:cstheme="minorHAnsi"/>
          <w:sz w:val="24"/>
          <w:szCs w:val="24"/>
        </w:rPr>
        <w:t>To ensure student progress is accurately monitored and reported on for individual class groups. This includes setting appropriate targets</w:t>
      </w:r>
      <w:r w:rsidR="00E03B65">
        <w:rPr>
          <w:rFonts w:asciiTheme="minorHAnsi" w:hAnsiTheme="minorHAnsi" w:cstheme="minorHAnsi"/>
          <w:sz w:val="24"/>
          <w:szCs w:val="24"/>
        </w:rPr>
        <w:t>.</w:t>
      </w:r>
    </w:p>
    <w:p w:rsidR="005073B7" w:rsidRPr="00E417BD" w:rsidRDefault="005073B7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417BD">
        <w:rPr>
          <w:rFonts w:asciiTheme="minorHAnsi" w:hAnsiTheme="minorHAnsi" w:cstheme="minorHAnsi"/>
          <w:sz w:val="24"/>
          <w:szCs w:val="24"/>
        </w:rPr>
        <w:t>To ensure effective communication with parents, including the reporting process and attendance at Parents Evenings</w:t>
      </w:r>
      <w:r w:rsidR="00E03B65">
        <w:rPr>
          <w:rFonts w:asciiTheme="minorHAnsi" w:hAnsiTheme="minorHAnsi" w:cstheme="minorHAnsi"/>
          <w:sz w:val="24"/>
          <w:szCs w:val="24"/>
        </w:rPr>
        <w:t>.</w:t>
      </w:r>
    </w:p>
    <w:p w:rsidR="005073B7" w:rsidRPr="00E417BD" w:rsidRDefault="005073B7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417BD">
        <w:rPr>
          <w:rFonts w:asciiTheme="minorHAnsi" w:hAnsiTheme="minorHAnsi" w:cstheme="minorHAnsi"/>
          <w:sz w:val="24"/>
          <w:szCs w:val="24"/>
        </w:rPr>
        <w:t>To review individual Key Stage 3 and GCSE/Pathways performance</w:t>
      </w:r>
      <w:r w:rsidR="00E03B65">
        <w:rPr>
          <w:rFonts w:asciiTheme="minorHAnsi" w:hAnsiTheme="minorHAnsi" w:cstheme="minorHAnsi"/>
          <w:sz w:val="24"/>
          <w:szCs w:val="24"/>
        </w:rPr>
        <w:t>.</w:t>
      </w:r>
    </w:p>
    <w:p w:rsidR="005073B7" w:rsidRPr="00E417BD" w:rsidRDefault="00D9135C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="005073B7" w:rsidRPr="00E417BD">
        <w:rPr>
          <w:rFonts w:asciiTheme="minorHAnsi" w:hAnsiTheme="minorHAnsi" w:cstheme="minorHAnsi"/>
          <w:sz w:val="24"/>
          <w:szCs w:val="24"/>
        </w:rPr>
        <w:t>o provide regular feedback for all students in line with the departmental policy and ensure that students act on this feedback</w:t>
      </w:r>
      <w:r w:rsidR="00E03B65">
        <w:rPr>
          <w:rFonts w:asciiTheme="minorHAnsi" w:hAnsiTheme="minorHAnsi" w:cstheme="minorHAnsi"/>
          <w:sz w:val="24"/>
          <w:szCs w:val="24"/>
        </w:rPr>
        <w:t>.</w:t>
      </w:r>
    </w:p>
    <w:p w:rsidR="005073B7" w:rsidRPr="00E417BD" w:rsidRDefault="005073B7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417BD">
        <w:rPr>
          <w:rFonts w:asciiTheme="minorHAnsi" w:hAnsiTheme="minorHAnsi" w:cstheme="minorHAnsi"/>
          <w:sz w:val="24"/>
          <w:szCs w:val="24"/>
        </w:rPr>
        <w:t>To provide formative assessment opportunities for students</w:t>
      </w:r>
      <w:r w:rsidR="00E03B65">
        <w:rPr>
          <w:rFonts w:asciiTheme="minorHAnsi" w:hAnsiTheme="minorHAnsi" w:cstheme="minorHAnsi"/>
          <w:sz w:val="24"/>
          <w:szCs w:val="24"/>
        </w:rPr>
        <w:t>.</w:t>
      </w:r>
    </w:p>
    <w:p w:rsidR="005073B7" w:rsidRPr="00E417BD" w:rsidRDefault="005073B7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417BD">
        <w:rPr>
          <w:rFonts w:asciiTheme="minorHAnsi" w:hAnsiTheme="minorHAnsi" w:cstheme="minorHAnsi"/>
          <w:sz w:val="24"/>
          <w:szCs w:val="24"/>
        </w:rPr>
        <w:t>To ensure completion of non</w:t>
      </w:r>
      <w:r w:rsidR="00711A4D">
        <w:rPr>
          <w:rFonts w:asciiTheme="minorHAnsi" w:hAnsiTheme="minorHAnsi" w:cstheme="minorHAnsi"/>
          <w:sz w:val="24"/>
          <w:szCs w:val="24"/>
        </w:rPr>
        <w:t>-</w:t>
      </w:r>
      <w:r w:rsidRPr="00E417BD">
        <w:rPr>
          <w:rFonts w:asciiTheme="minorHAnsi" w:hAnsiTheme="minorHAnsi" w:cstheme="minorHAnsi"/>
          <w:sz w:val="24"/>
          <w:szCs w:val="24"/>
        </w:rPr>
        <w:t>examin</w:t>
      </w:r>
      <w:r w:rsidR="00711A4D">
        <w:rPr>
          <w:rFonts w:asciiTheme="minorHAnsi" w:hAnsiTheme="minorHAnsi" w:cstheme="minorHAnsi"/>
          <w:sz w:val="24"/>
          <w:szCs w:val="24"/>
        </w:rPr>
        <w:t xml:space="preserve">ation </w:t>
      </w:r>
      <w:r w:rsidRPr="00E417BD">
        <w:rPr>
          <w:rFonts w:asciiTheme="minorHAnsi" w:hAnsiTheme="minorHAnsi" w:cstheme="minorHAnsi"/>
          <w:sz w:val="24"/>
          <w:szCs w:val="24"/>
        </w:rPr>
        <w:t xml:space="preserve">assessment, in line with the </w:t>
      </w:r>
      <w:r w:rsidR="00711A4D">
        <w:rPr>
          <w:rFonts w:asciiTheme="minorHAnsi" w:hAnsiTheme="minorHAnsi" w:cstheme="minorHAnsi"/>
          <w:sz w:val="24"/>
          <w:szCs w:val="24"/>
        </w:rPr>
        <w:t>S</w:t>
      </w:r>
      <w:r w:rsidRPr="00E417BD">
        <w:rPr>
          <w:rFonts w:asciiTheme="minorHAnsi" w:hAnsiTheme="minorHAnsi" w:cstheme="minorHAnsi"/>
          <w:sz w:val="24"/>
          <w:szCs w:val="24"/>
        </w:rPr>
        <w:t xml:space="preserve">chool’s </w:t>
      </w:r>
      <w:r w:rsidR="00711A4D">
        <w:rPr>
          <w:rFonts w:asciiTheme="minorHAnsi" w:hAnsiTheme="minorHAnsi" w:cstheme="minorHAnsi"/>
          <w:sz w:val="24"/>
          <w:szCs w:val="24"/>
        </w:rPr>
        <w:t>N</w:t>
      </w:r>
      <w:r w:rsidRPr="00E417BD">
        <w:rPr>
          <w:rFonts w:asciiTheme="minorHAnsi" w:hAnsiTheme="minorHAnsi" w:cstheme="minorHAnsi"/>
          <w:sz w:val="24"/>
          <w:szCs w:val="24"/>
        </w:rPr>
        <w:t>on</w:t>
      </w:r>
      <w:r w:rsidR="00D9135C">
        <w:rPr>
          <w:rFonts w:asciiTheme="minorHAnsi" w:hAnsiTheme="minorHAnsi" w:cstheme="minorHAnsi"/>
          <w:sz w:val="24"/>
          <w:szCs w:val="24"/>
        </w:rPr>
        <w:t>-</w:t>
      </w:r>
      <w:r w:rsidR="00711A4D">
        <w:rPr>
          <w:rFonts w:asciiTheme="minorHAnsi" w:hAnsiTheme="minorHAnsi" w:cstheme="minorHAnsi"/>
          <w:sz w:val="24"/>
          <w:szCs w:val="24"/>
        </w:rPr>
        <w:t>E</w:t>
      </w:r>
      <w:r w:rsidRPr="00E417BD">
        <w:rPr>
          <w:rFonts w:asciiTheme="minorHAnsi" w:hAnsiTheme="minorHAnsi" w:cstheme="minorHAnsi"/>
          <w:sz w:val="24"/>
          <w:szCs w:val="24"/>
        </w:rPr>
        <w:t>xamin</w:t>
      </w:r>
      <w:r w:rsidR="00711A4D">
        <w:rPr>
          <w:rFonts w:asciiTheme="minorHAnsi" w:hAnsiTheme="minorHAnsi" w:cstheme="minorHAnsi"/>
          <w:sz w:val="24"/>
          <w:szCs w:val="24"/>
        </w:rPr>
        <w:t>ation</w:t>
      </w:r>
      <w:r w:rsidRPr="00E417BD">
        <w:rPr>
          <w:rFonts w:asciiTheme="minorHAnsi" w:hAnsiTheme="minorHAnsi" w:cstheme="minorHAnsi"/>
          <w:sz w:val="24"/>
          <w:szCs w:val="24"/>
        </w:rPr>
        <w:t xml:space="preserve"> </w:t>
      </w:r>
      <w:r w:rsidR="00711A4D">
        <w:rPr>
          <w:rFonts w:asciiTheme="minorHAnsi" w:hAnsiTheme="minorHAnsi" w:cstheme="minorHAnsi"/>
          <w:sz w:val="24"/>
          <w:szCs w:val="24"/>
        </w:rPr>
        <w:t>A</w:t>
      </w:r>
      <w:r w:rsidRPr="00E417BD">
        <w:rPr>
          <w:rFonts w:asciiTheme="minorHAnsi" w:hAnsiTheme="minorHAnsi" w:cstheme="minorHAnsi"/>
          <w:sz w:val="24"/>
          <w:szCs w:val="24"/>
        </w:rPr>
        <w:t>ssessment</w:t>
      </w:r>
      <w:r w:rsidR="00711A4D">
        <w:rPr>
          <w:rFonts w:asciiTheme="minorHAnsi" w:hAnsiTheme="minorHAnsi" w:cstheme="minorHAnsi"/>
          <w:sz w:val="24"/>
          <w:szCs w:val="24"/>
        </w:rPr>
        <w:t xml:space="preserve"> P</w:t>
      </w:r>
      <w:r w:rsidRPr="00E417BD">
        <w:rPr>
          <w:rFonts w:asciiTheme="minorHAnsi" w:hAnsiTheme="minorHAnsi" w:cstheme="minorHAnsi"/>
          <w:sz w:val="24"/>
          <w:szCs w:val="24"/>
        </w:rPr>
        <w:t>olicy</w:t>
      </w:r>
      <w:r w:rsidR="00E03B65">
        <w:rPr>
          <w:rFonts w:asciiTheme="minorHAnsi" w:hAnsiTheme="minorHAnsi" w:cstheme="minorHAnsi"/>
          <w:sz w:val="24"/>
          <w:szCs w:val="24"/>
        </w:rPr>
        <w:t>.</w:t>
      </w:r>
    </w:p>
    <w:p w:rsidR="005073B7" w:rsidRPr="00E417BD" w:rsidRDefault="005073B7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417BD">
        <w:rPr>
          <w:rFonts w:asciiTheme="minorHAnsi" w:hAnsiTheme="minorHAnsi" w:cstheme="minorHAnsi"/>
          <w:sz w:val="24"/>
          <w:szCs w:val="24"/>
        </w:rPr>
        <w:t xml:space="preserve">To take part in observations in line with the </w:t>
      </w:r>
      <w:r w:rsidR="00C76A2A">
        <w:rPr>
          <w:rFonts w:asciiTheme="minorHAnsi" w:hAnsiTheme="minorHAnsi" w:cstheme="minorHAnsi"/>
          <w:sz w:val="24"/>
          <w:szCs w:val="24"/>
        </w:rPr>
        <w:t>S</w:t>
      </w:r>
      <w:r w:rsidRPr="00E417BD">
        <w:rPr>
          <w:rFonts w:asciiTheme="minorHAnsi" w:hAnsiTheme="minorHAnsi" w:cstheme="minorHAnsi"/>
          <w:sz w:val="24"/>
          <w:szCs w:val="24"/>
        </w:rPr>
        <w:t xml:space="preserve">chool’s </w:t>
      </w:r>
      <w:r w:rsidR="00C76A2A">
        <w:rPr>
          <w:rFonts w:asciiTheme="minorHAnsi" w:hAnsiTheme="minorHAnsi" w:cstheme="minorHAnsi"/>
          <w:sz w:val="24"/>
          <w:szCs w:val="24"/>
        </w:rPr>
        <w:t>P</w:t>
      </w:r>
      <w:r w:rsidRPr="00E417BD">
        <w:rPr>
          <w:rFonts w:asciiTheme="minorHAnsi" w:hAnsiTheme="minorHAnsi" w:cstheme="minorHAnsi"/>
          <w:sz w:val="24"/>
          <w:szCs w:val="24"/>
        </w:rPr>
        <w:t>olicy.</w:t>
      </w:r>
    </w:p>
    <w:p w:rsidR="0006199D" w:rsidRPr="00E417BD" w:rsidRDefault="0006199D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417BD">
        <w:rPr>
          <w:rFonts w:asciiTheme="minorHAnsi" w:hAnsiTheme="minorHAnsi" w:cstheme="minorHAnsi"/>
          <w:sz w:val="24"/>
          <w:szCs w:val="24"/>
        </w:rPr>
        <w:t>To be a positive role model</w:t>
      </w:r>
      <w:r w:rsidR="00E03B65">
        <w:rPr>
          <w:rFonts w:asciiTheme="minorHAnsi" w:hAnsiTheme="minorHAnsi" w:cstheme="minorHAnsi"/>
          <w:sz w:val="24"/>
          <w:szCs w:val="24"/>
        </w:rPr>
        <w:t>.</w:t>
      </w:r>
    </w:p>
    <w:p w:rsidR="0006199D" w:rsidRPr="00E417BD" w:rsidRDefault="0006199D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417BD">
        <w:rPr>
          <w:rFonts w:asciiTheme="minorHAnsi" w:hAnsiTheme="minorHAnsi" w:cstheme="minorHAnsi"/>
          <w:sz w:val="24"/>
          <w:szCs w:val="24"/>
        </w:rPr>
        <w:t>To take part in the appraisal process</w:t>
      </w:r>
      <w:r w:rsidR="00E03B65">
        <w:rPr>
          <w:rFonts w:asciiTheme="minorHAnsi" w:hAnsiTheme="minorHAnsi" w:cstheme="minorHAnsi"/>
          <w:sz w:val="24"/>
          <w:szCs w:val="24"/>
        </w:rPr>
        <w:t>.</w:t>
      </w:r>
    </w:p>
    <w:p w:rsidR="00E417BD" w:rsidRPr="00E417BD" w:rsidRDefault="0006199D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417BD">
        <w:rPr>
          <w:rFonts w:asciiTheme="minorHAnsi" w:hAnsiTheme="minorHAnsi" w:cstheme="minorHAnsi"/>
          <w:sz w:val="24"/>
          <w:szCs w:val="24"/>
        </w:rPr>
        <w:t>To take part in continual professional development where appropriate</w:t>
      </w:r>
      <w:r w:rsidR="00E03B65">
        <w:rPr>
          <w:rFonts w:asciiTheme="minorHAnsi" w:hAnsiTheme="minorHAnsi" w:cstheme="minorHAnsi"/>
          <w:sz w:val="24"/>
          <w:szCs w:val="24"/>
        </w:rPr>
        <w:t>.</w:t>
      </w:r>
    </w:p>
    <w:p w:rsidR="00E417BD" w:rsidRPr="00E417BD" w:rsidRDefault="0006199D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417BD">
        <w:rPr>
          <w:rFonts w:asciiTheme="minorHAnsi" w:hAnsiTheme="minorHAnsi" w:cstheme="minorHAnsi"/>
          <w:sz w:val="24"/>
          <w:szCs w:val="24"/>
        </w:rPr>
        <w:lastRenderedPageBreak/>
        <w:t>To attend in continual professional development sessions according to the school calendar</w:t>
      </w:r>
      <w:r w:rsidR="00711A4D">
        <w:rPr>
          <w:rFonts w:asciiTheme="minorHAnsi" w:hAnsiTheme="minorHAnsi" w:cstheme="minorHAnsi"/>
          <w:sz w:val="24"/>
          <w:szCs w:val="24"/>
        </w:rPr>
        <w:t>.</w:t>
      </w:r>
    </w:p>
    <w:p w:rsidR="00874698" w:rsidRPr="00E417BD" w:rsidRDefault="0006199D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417BD">
        <w:rPr>
          <w:rFonts w:asciiTheme="minorHAnsi" w:hAnsiTheme="minorHAnsi" w:cstheme="minorHAnsi"/>
          <w:sz w:val="24"/>
          <w:szCs w:val="24"/>
        </w:rPr>
        <w:t xml:space="preserve">To contribute to teamwork and effective working relationships within the </w:t>
      </w:r>
      <w:r w:rsidR="00E417BD" w:rsidRPr="00E417BD">
        <w:rPr>
          <w:rFonts w:asciiTheme="minorHAnsi" w:hAnsiTheme="minorHAnsi" w:cstheme="minorHAnsi"/>
          <w:sz w:val="24"/>
          <w:szCs w:val="24"/>
        </w:rPr>
        <w:t>school</w:t>
      </w:r>
      <w:r w:rsidR="00E03B65">
        <w:rPr>
          <w:rFonts w:asciiTheme="minorHAnsi" w:hAnsiTheme="minorHAnsi" w:cstheme="minorHAnsi"/>
          <w:sz w:val="24"/>
          <w:szCs w:val="24"/>
        </w:rPr>
        <w:t>.</w:t>
      </w:r>
    </w:p>
    <w:p w:rsidR="009F3861" w:rsidRPr="00E417BD" w:rsidRDefault="009F3861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417BD">
        <w:rPr>
          <w:rFonts w:asciiTheme="minorHAnsi" w:hAnsiTheme="minorHAnsi" w:cstheme="minorHAnsi"/>
          <w:sz w:val="24"/>
          <w:szCs w:val="24"/>
        </w:rPr>
        <w:t>To work openly within the framework of best practice identified in the school safeguarding policy.</w:t>
      </w:r>
    </w:p>
    <w:p w:rsidR="009F3861" w:rsidRPr="00E417BD" w:rsidRDefault="009F3861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417BD">
        <w:rPr>
          <w:rFonts w:asciiTheme="minorHAnsi" w:hAnsiTheme="minorHAnsi" w:cstheme="minorHAnsi"/>
          <w:sz w:val="24"/>
          <w:szCs w:val="24"/>
        </w:rPr>
        <w:t>To report any concerns regarding pupil safety or staff working practices to the designated CP officer(s).</w:t>
      </w:r>
    </w:p>
    <w:p w:rsidR="00907A92" w:rsidRPr="00D9135C" w:rsidRDefault="00907A92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D9135C">
        <w:rPr>
          <w:rFonts w:asciiTheme="minorHAnsi" w:hAnsiTheme="minorHAnsi" w:cstheme="minorHAnsi"/>
          <w:sz w:val="24"/>
          <w:szCs w:val="24"/>
        </w:rPr>
        <w:t xml:space="preserve">To support and take part in coaching/mentoring </w:t>
      </w:r>
      <w:proofErr w:type="spellStart"/>
      <w:r w:rsidRPr="00D9135C">
        <w:rPr>
          <w:rFonts w:asciiTheme="minorHAnsi" w:hAnsiTheme="minorHAnsi" w:cstheme="minorHAnsi"/>
          <w:sz w:val="24"/>
          <w:szCs w:val="24"/>
        </w:rPr>
        <w:t>programmes</w:t>
      </w:r>
      <w:proofErr w:type="spellEnd"/>
      <w:r w:rsidRPr="00D9135C">
        <w:rPr>
          <w:rFonts w:asciiTheme="minorHAnsi" w:hAnsiTheme="minorHAnsi" w:cstheme="minorHAnsi"/>
          <w:sz w:val="24"/>
          <w:szCs w:val="24"/>
        </w:rPr>
        <w:t xml:space="preserve"> to develop self and others</w:t>
      </w:r>
      <w:r w:rsidR="00BB60D1" w:rsidRPr="00D9135C">
        <w:rPr>
          <w:rFonts w:asciiTheme="minorHAnsi" w:hAnsiTheme="minorHAnsi" w:cstheme="minorHAnsi"/>
          <w:sz w:val="24"/>
          <w:szCs w:val="24"/>
        </w:rPr>
        <w:t>.</w:t>
      </w:r>
    </w:p>
    <w:p w:rsidR="009F3861" w:rsidRPr="00E417BD" w:rsidRDefault="009F3861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417BD">
        <w:rPr>
          <w:rFonts w:asciiTheme="minorHAnsi" w:hAnsiTheme="minorHAnsi" w:cstheme="minorHAnsi"/>
          <w:sz w:val="24"/>
          <w:szCs w:val="24"/>
        </w:rPr>
        <w:t>To attend meetin</w:t>
      </w:r>
      <w:r w:rsidR="00082954" w:rsidRPr="00E417BD">
        <w:rPr>
          <w:rFonts w:asciiTheme="minorHAnsi" w:hAnsiTheme="minorHAnsi" w:cstheme="minorHAnsi"/>
          <w:sz w:val="24"/>
          <w:szCs w:val="24"/>
        </w:rPr>
        <w:t xml:space="preserve">gs </w:t>
      </w:r>
      <w:r w:rsidRPr="00E417BD">
        <w:rPr>
          <w:rFonts w:asciiTheme="minorHAnsi" w:hAnsiTheme="minorHAnsi" w:cstheme="minorHAnsi"/>
          <w:sz w:val="24"/>
          <w:szCs w:val="24"/>
        </w:rPr>
        <w:t>and professional development activities as required.</w:t>
      </w:r>
    </w:p>
    <w:p w:rsidR="00423504" w:rsidRPr="00D9135C" w:rsidRDefault="00423504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D9135C">
        <w:rPr>
          <w:rFonts w:asciiTheme="minorHAnsi" w:hAnsiTheme="minorHAnsi" w:cstheme="minorHAnsi"/>
          <w:sz w:val="24"/>
          <w:szCs w:val="24"/>
        </w:rPr>
        <w:t>To line manage Teaching Assistants within your class</w:t>
      </w:r>
      <w:r w:rsidR="00E03B65">
        <w:rPr>
          <w:rFonts w:asciiTheme="minorHAnsi" w:hAnsiTheme="minorHAnsi" w:cstheme="minorHAnsi"/>
          <w:sz w:val="24"/>
          <w:szCs w:val="24"/>
        </w:rPr>
        <w:t>.</w:t>
      </w:r>
    </w:p>
    <w:p w:rsidR="00907A92" w:rsidRPr="00D9135C" w:rsidRDefault="00907A92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D9135C">
        <w:rPr>
          <w:rFonts w:asciiTheme="minorHAnsi" w:hAnsiTheme="minorHAnsi" w:cstheme="minorHAnsi"/>
          <w:sz w:val="24"/>
          <w:szCs w:val="24"/>
        </w:rPr>
        <w:t>To work in partnership with classroom support staff, involving them in planning and evaluation in line with the school code of conduct.</w:t>
      </w:r>
    </w:p>
    <w:p w:rsidR="00907A92" w:rsidRPr="00D9135C" w:rsidRDefault="00907A92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D9135C">
        <w:rPr>
          <w:rFonts w:asciiTheme="minorHAnsi" w:hAnsiTheme="minorHAnsi" w:cstheme="minorHAnsi"/>
          <w:sz w:val="24"/>
          <w:szCs w:val="24"/>
        </w:rPr>
        <w:t>To facilitate any transition within or outside school.</w:t>
      </w:r>
    </w:p>
    <w:p w:rsidR="00907A92" w:rsidRPr="00D9135C" w:rsidRDefault="00907A92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D9135C">
        <w:rPr>
          <w:rFonts w:asciiTheme="minorHAnsi" w:hAnsiTheme="minorHAnsi" w:cstheme="minorHAnsi"/>
          <w:sz w:val="24"/>
          <w:szCs w:val="24"/>
        </w:rPr>
        <w:t>To undertake any other task required by the Headteacher that is reasonable and possible within directed time.</w:t>
      </w:r>
    </w:p>
    <w:p w:rsidR="00907A92" w:rsidRDefault="00907A92" w:rsidP="00E03B65">
      <w:p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:rsidR="00907A92" w:rsidRPr="00E417BD" w:rsidRDefault="00907A92" w:rsidP="00E03B65">
      <w:pPr>
        <w:ind w:left="567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 w:rsidRPr="00E417BD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Subject</w:t>
      </w:r>
      <w:r w:rsidR="00716CDA" w:rsidRPr="00E417BD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 xml:space="preserve"> Co-ordinator Responsibilities:</w:t>
      </w:r>
    </w:p>
    <w:p w:rsidR="00907A92" w:rsidRPr="00E03B65" w:rsidRDefault="00907A92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03B65">
        <w:rPr>
          <w:rFonts w:asciiTheme="minorHAnsi" w:hAnsiTheme="minorHAnsi" w:cstheme="minorHAnsi"/>
          <w:sz w:val="24"/>
          <w:szCs w:val="24"/>
        </w:rPr>
        <w:t>To produce and circulate basic documentation including policies and scheme of work.</w:t>
      </w:r>
    </w:p>
    <w:p w:rsidR="00907A92" w:rsidRPr="00E03B65" w:rsidRDefault="00907A92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03B65">
        <w:rPr>
          <w:rFonts w:asciiTheme="minorHAnsi" w:hAnsiTheme="minorHAnsi" w:cstheme="minorHAnsi"/>
          <w:sz w:val="24"/>
          <w:szCs w:val="24"/>
        </w:rPr>
        <w:t>To ensure that the aims, prin</w:t>
      </w:r>
      <w:r w:rsidR="00F3257B" w:rsidRPr="00E03B65">
        <w:rPr>
          <w:rFonts w:asciiTheme="minorHAnsi" w:hAnsiTheme="minorHAnsi" w:cstheme="minorHAnsi"/>
          <w:sz w:val="24"/>
          <w:szCs w:val="24"/>
        </w:rPr>
        <w:t>ciples and practices are based o</w:t>
      </w:r>
      <w:r w:rsidRPr="00E03B65">
        <w:rPr>
          <w:rFonts w:asciiTheme="minorHAnsi" w:hAnsiTheme="minorHAnsi" w:cstheme="minorHAnsi"/>
          <w:sz w:val="24"/>
          <w:szCs w:val="24"/>
        </w:rPr>
        <w:t>n pupils needs and regard for national guidelines</w:t>
      </w:r>
      <w:r w:rsidR="00E032D5" w:rsidRPr="00E03B65">
        <w:rPr>
          <w:rFonts w:asciiTheme="minorHAnsi" w:hAnsiTheme="minorHAnsi" w:cstheme="minorHAnsi"/>
          <w:sz w:val="24"/>
          <w:szCs w:val="24"/>
        </w:rPr>
        <w:t>.</w:t>
      </w:r>
    </w:p>
    <w:p w:rsidR="00907A92" w:rsidRPr="00E03B65" w:rsidRDefault="00907A92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03B65">
        <w:rPr>
          <w:rFonts w:asciiTheme="minorHAnsi" w:hAnsiTheme="minorHAnsi" w:cstheme="minorHAnsi"/>
          <w:sz w:val="24"/>
          <w:szCs w:val="24"/>
        </w:rPr>
        <w:t>To monitor continuity, progression, standards and assessments in subject areas and ensure that appropriate means of moderating judgements are developed.</w:t>
      </w:r>
    </w:p>
    <w:p w:rsidR="00907A92" w:rsidRPr="00E03B65" w:rsidRDefault="00907A92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03B65">
        <w:rPr>
          <w:rFonts w:asciiTheme="minorHAnsi" w:hAnsiTheme="minorHAnsi" w:cstheme="minorHAnsi"/>
          <w:sz w:val="24"/>
          <w:szCs w:val="24"/>
        </w:rPr>
        <w:t>To prepare an annual subject development plan including a spending plan.</w:t>
      </w:r>
    </w:p>
    <w:p w:rsidR="00907A92" w:rsidRPr="00E03B65" w:rsidRDefault="00907A92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03B65">
        <w:rPr>
          <w:rFonts w:asciiTheme="minorHAnsi" w:hAnsiTheme="minorHAnsi" w:cstheme="minorHAnsi"/>
          <w:sz w:val="24"/>
          <w:szCs w:val="24"/>
        </w:rPr>
        <w:t>To stay abreast of current developments, maintain training and skills and to provide advice and support to help other staff maintain such standards.</w:t>
      </w:r>
    </w:p>
    <w:p w:rsidR="00907A92" w:rsidRPr="00E03B65" w:rsidRDefault="00907A92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03B65">
        <w:rPr>
          <w:rFonts w:asciiTheme="minorHAnsi" w:hAnsiTheme="minorHAnsi" w:cstheme="minorHAnsi"/>
          <w:sz w:val="24"/>
          <w:szCs w:val="24"/>
        </w:rPr>
        <w:t>To identify school training needs.</w:t>
      </w:r>
    </w:p>
    <w:p w:rsidR="00907A92" w:rsidRPr="00E03B65" w:rsidRDefault="00907A92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03B65">
        <w:rPr>
          <w:rFonts w:asciiTheme="minorHAnsi" w:hAnsiTheme="minorHAnsi" w:cstheme="minorHAnsi"/>
          <w:sz w:val="24"/>
          <w:szCs w:val="24"/>
        </w:rPr>
        <w:t>To ensure resources are of a high standard and sufficient for school needs.</w:t>
      </w:r>
    </w:p>
    <w:p w:rsidR="00907A92" w:rsidRPr="00E03B65" w:rsidRDefault="00907A92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03B65">
        <w:rPr>
          <w:rFonts w:asciiTheme="minorHAnsi" w:hAnsiTheme="minorHAnsi" w:cstheme="minorHAnsi"/>
          <w:sz w:val="24"/>
          <w:szCs w:val="24"/>
        </w:rPr>
        <w:t>To consult with LA Inspectors and advisers and seek regional advice if necessary.</w:t>
      </w:r>
    </w:p>
    <w:p w:rsidR="00907A92" w:rsidRPr="00E03B65" w:rsidRDefault="00907A92" w:rsidP="00E03B65">
      <w:pPr>
        <w:numPr>
          <w:ilvl w:val="0"/>
          <w:numId w:val="23"/>
        </w:numPr>
        <w:spacing w:after="0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03B65">
        <w:rPr>
          <w:rFonts w:asciiTheme="minorHAnsi" w:hAnsiTheme="minorHAnsi" w:cstheme="minorHAnsi"/>
          <w:sz w:val="24"/>
          <w:szCs w:val="24"/>
        </w:rPr>
        <w:t>To contribute to the School Improvement Plan.</w:t>
      </w:r>
    </w:p>
    <w:p w:rsidR="00907A92" w:rsidRDefault="00907A92" w:rsidP="00E03B65">
      <w:pPr>
        <w:spacing w:after="0" w:line="240" w:lineRule="auto"/>
        <w:ind w:left="567"/>
        <w:rPr>
          <w:rFonts w:asciiTheme="minorHAnsi" w:hAnsiTheme="minorHAnsi" w:cstheme="minorHAnsi"/>
          <w:sz w:val="24"/>
          <w:szCs w:val="24"/>
        </w:rPr>
      </w:pPr>
    </w:p>
    <w:p w:rsidR="00E03B65" w:rsidRDefault="00E03B65" w:rsidP="00E03B65">
      <w:pPr>
        <w:spacing w:after="0" w:line="240" w:lineRule="auto"/>
        <w:ind w:left="567"/>
        <w:rPr>
          <w:rFonts w:asciiTheme="minorHAnsi" w:hAnsiTheme="minorHAnsi" w:cstheme="minorHAnsi"/>
          <w:sz w:val="24"/>
          <w:szCs w:val="24"/>
        </w:rPr>
      </w:pPr>
    </w:p>
    <w:p w:rsidR="00E03B65" w:rsidRPr="00E03B65" w:rsidRDefault="00E03B65" w:rsidP="00E03B65">
      <w:pPr>
        <w:spacing w:after="0" w:line="240" w:lineRule="auto"/>
        <w:ind w:left="567"/>
        <w:rPr>
          <w:rFonts w:asciiTheme="minorHAnsi" w:hAnsiTheme="minorHAnsi" w:cstheme="minorHAnsi"/>
          <w:sz w:val="24"/>
          <w:szCs w:val="24"/>
        </w:rPr>
      </w:pPr>
    </w:p>
    <w:p w:rsidR="00EF1716" w:rsidRPr="00E417BD" w:rsidRDefault="00EF1716" w:rsidP="00EF1716">
      <w:pPr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E417BD">
        <w:rPr>
          <w:rFonts w:asciiTheme="minorHAnsi" w:hAnsiTheme="minorHAnsi" w:cstheme="minorHAnsi"/>
          <w:b/>
          <w:sz w:val="24"/>
          <w:szCs w:val="24"/>
          <w:lang w:val="en-GB"/>
        </w:rPr>
        <w:t>Signed (Teacher</w:t>
      </w:r>
      <w:r w:rsidR="00E03B65">
        <w:rPr>
          <w:rFonts w:asciiTheme="minorHAnsi" w:hAnsiTheme="minorHAnsi" w:cstheme="minorHAnsi"/>
          <w:b/>
          <w:sz w:val="24"/>
          <w:szCs w:val="24"/>
          <w:lang w:val="en-GB"/>
        </w:rPr>
        <w:t>):</w:t>
      </w:r>
      <w:r w:rsidR="00E03B65">
        <w:rPr>
          <w:rFonts w:asciiTheme="minorHAnsi" w:hAnsiTheme="minorHAnsi" w:cstheme="minorHAnsi"/>
          <w:b/>
          <w:sz w:val="24"/>
          <w:szCs w:val="24"/>
          <w:lang w:val="en-GB"/>
        </w:rPr>
        <w:tab/>
        <w:t>_____________________________________</w:t>
      </w:r>
      <w:r w:rsidR="00E03B65"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 w:rsidRPr="00E417BD">
        <w:rPr>
          <w:rFonts w:asciiTheme="minorHAnsi" w:hAnsiTheme="minorHAnsi" w:cstheme="minorHAnsi"/>
          <w:b/>
          <w:sz w:val="24"/>
          <w:szCs w:val="24"/>
          <w:lang w:val="en-GB"/>
        </w:rPr>
        <w:t>Date:</w:t>
      </w:r>
      <w:r w:rsidR="00E03B65">
        <w:rPr>
          <w:rFonts w:asciiTheme="minorHAnsi" w:hAnsiTheme="minorHAnsi" w:cstheme="minorHAnsi"/>
          <w:b/>
          <w:sz w:val="24"/>
          <w:szCs w:val="24"/>
          <w:lang w:val="en-GB"/>
        </w:rPr>
        <w:t xml:space="preserve">  _________________</w:t>
      </w:r>
    </w:p>
    <w:p w:rsidR="00EF1716" w:rsidRPr="00E417BD" w:rsidRDefault="00EF1716" w:rsidP="00EF1716">
      <w:pPr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E417BD">
        <w:rPr>
          <w:rFonts w:asciiTheme="minorHAnsi" w:hAnsiTheme="minorHAnsi" w:cstheme="minorHAnsi"/>
          <w:b/>
          <w:sz w:val="24"/>
          <w:szCs w:val="24"/>
          <w:lang w:val="en-GB"/>
        </w:rPr>
        <w:t>Signed (Headteacher):</w:t>
      </w:r>
      <w:r w:rsidR="00E03B65">
        <w:rPr>
          <w:rFonts w:asciiTheme="minorHAnsi" w:hAnsiTheme="minorHAnsi" w:cstheme="minorHAnsi"/>
          <w:b/>
          <w:sz w:val="24"/>
          <w:szCs w:val="24"/>
          <w:lang w:val="en-GB"/>
        </w:rPr>
        <w:t xml:space="preserve"> ____________________________________</w:t>
      </w:r>
      <w:r w:rsidR="00E03B65"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 w:rsidRPr="00E417BD">
        <w:rPr>
          <w:rFonts w:asciiTheme="minorHAnsi" w:hAnsiTheme="minorHAnsi" w:cstheme="minorHAnsi"/>
          <w:b/>
          <w:sz w:val="24"/>
          <w:szCs w:val="24"/>
          <w:lang w:val="en-GB"/>
        </w:rPr>
        <w:t>Date:</w:t>
      </w:r>
      <w:r w:rsidR="00E03B65">
        <w:rPr>
          <w:rFonts w:asciiTheme="minorHAnsi" w:hAnsiTheme="minorHAnsi" w:cstheme="minorHAnsi"/>
          <w:b/>
          <w:sz w:val="24"/>
          <w:szCs w:val="24"/>
          <w:lang w:val="en-GB"/>
        </w:rPr>
        <w:t xml:space="preserve">  _________________</w:t>
      </w:r>
    </w:p>
    <w:p w:rsidR="00EF1716" w:rsidRPr="00E417BD" w:rsidRDefault="00EF1716" w:rsidP="00EF1716">
      <w:pPr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E417BD">
        <w:rPr>
          <w:rFonts w:asciiTheme="minorHAnsi" w:hAnsiTheme="minorHAnsi" w:cstheme="minorHAnsi"/>
          <w:b/>
          <w:sz w:val="24"/>
          <w:szCs w:val="24"/>
          <w:lang w:val="en-GB"/>
        </w:rPr>
        <w:t>Review Date:</w:t>
      </w:r>
    </w:p>
    <w:p w:rsidR="00EF1716" w:rsidRPr="00E417BD" w:rsidRDefault="00EF1716" w:rsidP="00EF1716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E417BD">
        <w:rPr>
          <w:rFonts w:asciiTheme="minorHAnsi" w:hAnsiTheme="minorHAnsi" w:cstheme="minorHAnsi"/>
          <w:sz w:val="24"/>
          <w:szCs w:val="24"/>
          <w:lang w:val="en-GB"/>
        </w:rPr>
        <w:t>This job description should be read in conjunction with the current School Teachers Pay and Conditions Document.</w:t>
      </w:r>
    </w:p>
    <w:p w:rsidR="00907A92" w:rsidRPr="00E417BD" w:rsidRDefault="00907A92" w:rsidP="00907A92">
      <w:pPr>
        <w:rPr>
          <w:rFonts w:asciiTheme="minorHAnsi" w:hAnsiTheme="minorHAnsi" w:cstheme="minorHAnsi"/>
          <w:sz w:val="24"/>
          <w:szCs w:val="24"/>
          <w:lang w:val="en-GB"/>
        </w:rPr>
      </w:pPr>
    </w:p>
    <w:tbl>
      <w:tblPr>
        <w:tblpPr w:leftFromText="180" w:rightFromText="180" w:vertAnchor="page" w:horzAnchor="margin" w:tblpXSpec="center" w:tblpY="261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4632"/>
        <w:gridCol w:w="1430"/>
        <w:gridCol w:w="3516"/>
      </w:tblGrid>
      <w:tr w:rsidR="00716CDA" w:rsidRPr="00EF1716" w:rsidTr="00716CD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ind w:left="480"/>
              <w:jc w:val="center"/>
              <w:rPr>
                <w:b/>
                <w:bCs/>
                <w:color w:val="000080"/>
                <w:sz w:val="14"/>
                <w:szCs w:val="1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b/>
                <w:bCs/>
                <w:color w:val="000080"/>
                <w:sz w:val="14"/>
                <w:szCs w:val="14"/>
              </w:rPr>
            </w:pPr>
            <w:r w:rsidRPr="00EF1716">
              <w:rPr>
                <w:rFonts w:ascii="Tahoma" w:hAnsi="Tahoma" w:cs="Tahoma"/>
                <w:b/>
                <w:bCs/>
                <w:color w:val="000080"/>
                <w:sz w:val="14"/>
                <w:szCs w:val="14"/>
              </w:rPr>
              <w:t>Description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b/>
                <w:bCs/>
                <w:color w:val="000080"/>
                <w:sz w:val="14"/>
                <w:szCs w:val="14"/>
              </w:rPr>
            </w:pPr>
            <w:r w:rsidRPr="00EF1716">
              <w:rPr>
                <w:rFonts w:ascii="Tahoma" w:hAnsi="Tahoma" w:cs="Tahoma"/>
                <w:b/>
                <w:bCs/>
                <w:color w:val="000080"/>
                <w:sz w:val="14"/>
                <w:szCs w:val="14"/>
              </w:rPr>
              <w:t>Rating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b/>
                <w:bCs/>
                <w:color w:val="000080"/>
                <w:sz w:val="14"/>
                <w:szCs w:val="14"/>
              </w:rPr>
            </w:pPr>
            <w:r w:rsidRPr="00EF1716">
              <w:rPr>
                <w:rFonts w:ascii="Tahoma" w:hAnsi="Tahoma" w:cs="Tahoma"/>
                <w:b/>
                <w:bCs/>
                <w:color w:val="000080"/>
                <w:sz w:val="14"/>
                <w:szCs w:val="14"/>
              </w:rPr>
              <w:t>Evidence</w:t>
            </w:r>
          </w:p>
        </w:tc>
      </w:tr>
      <w:tr w:rsidR="00716CDA" w:rsidRPr="00EF1716" w:rsidTr="00716CD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ind w:left="48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rPr>
                <w:rFonts w:ascii="Tahoma" w:hAnsi="Tahoma" w:cs="Tahoma"/>
                <w:color w:val="000080"/>
                <w:sz w:val="14"/>
                <w:szCs w:val="14"/>
              </w:rPr>
            </w:pPr>
            <w:r w:rsidRPr="00EF1716">
              <w:rPr>
                <w:rFonts w:ascii="Tahoma" w:hAnsi="Tahoma" w:cs="Tahoma"/>
                <w:b/>
                <w:bCs/>
                <w:color w:val="000080"/>
                <w:sz w:val="14"/>
                <w:szCs w:val="14"/>
              </w:rPr>
              <w:t>Experience, Knowledge and Understanding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16CDA" w:rsidRPr="00EF1716" w:rsidTr="00716CD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numPr>
                <w:ilvl w:val="0"/>
                <w:numId w:val="22"/>
              </w:num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 xml:space="preserve">A degree or equivalent </w:t>
            </w:r>
            <w:r w:rsidR="004D21D0">
              <w:rPr>
                <w:rFonts w:ascii="Tahoma" w:hAnsi="Tahoma" w:cs="Tahoma"/>
                <w:sz w:val="14"/>
                <w:szCs w:val="14"/>
              </w:rPr>
              <w:t xml:space="preserve">in </w:t>
            </w:r>
            <w:r w:rsidR="00542DE5">
              <w:rPr>
                <w:rFonts w:ascii="Tahoma" w:hAnsi="Tahoma" w:cs="Tahoma"/>
                <w:sz w:val="14"/>
                <w:szCs w:val="14"/>
              </w:rPr>
              <w:t>Art and Design Technology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Essential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Application</w:t>
            </w:r>
            <w:r w:rsidR="00F3257B" w:rsidRPr="00EF1716">
              <w:rPr>
                <w:rFonts w:ascii="Tahoma" w:hAnsi="Tahoma" w:cs="Tahoma"/>
                <w:sz w:val="14"/>
                <w:szCs w:val="14"/>
              </w:rPr>
              <w:t>/Certificate</w:t>
            </w:r>
          </w:p>
        </w:tc>
      </w:tr>
      <w:tr w:rsidR="00716CDA" w:rsidRPr="00EF1716" w:rsidTr="00716CD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numPr>
                <w:ilvl w:val="0"/>
                <w:numId w:val="22"/>
              </w:num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 xml:space="preserve">Qualified Teacher Status.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Essential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Application</w:t>
            </w:r>
            <w:r w:rsidR="00F3257B" w:rsidRPr="00EF1716">
              <w:rPr>
                <w:rFonts w:ascii="Tahoma" w:hAnsi="Tahoma" w:cs="Tahoma"/>
                <w:sz w:val="14"/>
                <w:szCs w:val="14"/>
              </w:rPr>
              <w:t>/Certificate</w:t>
            </w:r>
          </w:p>
        </w:tc>
      </w:tr>
      <w:tr w:rsidR="00716CDA" w:rsidRPr="00EF1716" w:rsidTr="00716CD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numPr>
                <w:ilvl w:val="0"/>
                <w:numId w:val="22"/>
              </w:num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Experience of working with SEN children, particularly children with autism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Desirable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Application</w:t>
            </w:r>
            <w:r w:rsidR="00F3257B" w:rsidRPr="00EF1716">
              <w:rPr>
                <w:rFonts w:ascii="Tahoma" w:hAnsi="Tahoma" w:cs="Tahoma"/>
                <w:sz w:val="14"/>
                <w:szCs w:val="14"/>
              </w:rPr>
              <w:t>/</w:t>
            </w:r>
            <w:r w:rsidRPr="00EF1716">
              <w:rPr>
                <w:rFonts w:ascii="Tahoma" w:hAnsi="Tahoma" w:cs="Tahoma"/>
                <w:sz w:val="14"/>
                <w:szCs w:val="14"/>
              </w:rPr>
              <w:t>Interview</w:t>
            </w:r>
          </w:p>
        </w:tc>
      </w:tr>
      <w:tr w:rsidR="00716CDA" w:rsidRPr="00EF1716" w:rsidTr="00716CD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numPr>
                <w:ilvl w:val="0"/>
                <w:numId w:val="22"/>
              </w:num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A d</w:t>
            </w:r>
            <w:r w:rsidR="000B786F">
              <w:rPr>
                <w:rFonts w:ascii="Tahoma" w:hAnsi="Tahoma" w:cs="Tahoma"/>
                <w:sz w:val="14"/>
                <w:szCs w:val="14"/>
              </w:rPr>
              <w:t>eep understanding o</w:t>
            </w:r>
            <w:r w:rsidR="004D21D0">
              <w:rPr>
                <w:rFonts w:ascii="Tahoma" w:hAnsi="Tahoma" w:cs="Tahoma"/>
                <w:sz w:val="14"/>
                <w:szCs w:val="14"/>
              </w:rPr>
              <w:t>f</w:t>
            </w:r>
            <w:r w:rsidR="00542DE5">
              <w:rPr>
                <w:rFonts w:ascii="Tahoma" w:hAnsi="Tahoma" w:cs="Tahoma"/>
                <w:sz w:val="14"/>
                <w:szCs w:val="14"/>
              </w:rPr>
              <w:t xml:space="preserve"> Art and Design Technology</w:t>
            </w:r>
            <w:r w:rsidR="004D21D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EF1716">
              <w:rPr>
                <w:rFonts w:ascii="Tahoma" w:hAnsi="Tahoma" w:cs="Tahoma"/>
                <w:sz w:val="14"/>
                <w:szCs w:val="14"/>
              </w:rPr>
              <w:t>and its teaching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Essential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Application/Lesson Ob/Interview</w:t>
            </w:r>
          </w:p>
        </w:tc>
      </w:tr>
      <w:tr w:rsidR="00716CDA" w:rsidRPr="00EF1716" w:rsidTr="00716CD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numPr>
                <w:ilvl w:val="0"/>
                <w:numId w:val="22"/>
              </w:num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A confident and competent user of ICT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Essential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Application/Interview</w:t>
            </w:r>
          </w:p>
        </w:tc>
      </w:tr>
      <w:tr w:rsidR="00716CDA" w:rsidRPr="00EF1716" w:rsidTr="00716CD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numPr>
                <w:ilvl w:val="0"/>
                <w:numId w:val="22"/>
              </w:num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Default="000B786F" w:rsidP="003365C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Ability to deliver </w:t>
            </w:r>
            <w:r w:rsidR="00D72F02">
              <w:rPr>
                <w:rFonts w:ascii="Tahoma" w:hAnsi="Tahoma" w:cs="Tahoma"/>
                <w:sz w:val="14"/>
                <w:szCs w:val="14"/>
              </w:rPr>
              <w:t xml:space="preserve">Art and Design </w:t>
            </w:r>
            <w:bookmarkStart w:id="0" w:name="_GoBack"/>
            <w:bookmarkEnd w:id="0"/>
            <w:r>
              <w:rPr>
                <w:rFonts w:ascii="Tahoma" w:hAnsi="Tahoma" w:cs="Tahoma"/>
                <w:sz w:val="14"/>
                <w:szCs w:val="14"/>
              </w:rPr>
              <w:t xml:space="preserve"> through a range of accredited pathways including</w:t>
            </w:r>
            <w:r w:rsidR="003365C1" w:rsidRPr="00EF171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716CDA" w:rsidRPr="00EF1716">
              <w:rPr>
                <w:rFonts w:ascii="Tahoma" w:hAnsi="Tahoma" w:cs="Tahoma"/>
                <w:sz w:val="14"/>
                <w:szCs w:val="14"/>
              </w:rPr>
              <w:t>to GCSE or equivalent standard</w:t>
            </w:r>
          </w:p>
          <w:p w:rsidR="000B786F" w:rsidRPr="00EF1716" w:rsidRDefault="000B786F" w:rsidP="003365C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Essential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Application/Interview</w:t>
            </w:r>
          </w:p>
        </w:tc>
      </w:tr>
      <w:tr w:rsidR="004B6DCA" w:rsidRPr="00EF1716" w:rsidTr="00716CD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CA" w:rsidRPr="00EF1716" w:rsidRDefault="004B6DCA" w:rsidP="00716CDA">
            <w:pPr>
              <w:numPr>
                <w:ilvl w:val="0"/>
                <w:numId w:val="22"/>
              </w:num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CA" w:rsidRPr="00EF1716" w:rsidRDefault="000B786F" w:rsidP="003365C1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Ability to deliver</w:t>
            </w:r>
            <w:r w:rsidR="00542DE5">
              <w:rPr>
                <w:rFonts w:ascii="Tahoma" w:hAnsi="Tahoma" w:cs="Tahoma"/>
                <w:sz w:val="14"/>
                <w:szCs w:val="14"/>
              </w:rPr>
              <w:t xml:space="preserve"> Art and Design Technology </w:t>
            </w:r>
            <w:r w:rsidR="00FC7260">
              <w:rPr>
                <w:rFonts w:ascii="Tahoma" w:hAnsi="Tahoma" w:cs="Tahoma"/>
                <w:sz w:val="14"/>
                <w:szCs w:val="14"/>
              </w:rPr>
              <w:t>from</w:t>
            </w:r>
            <w:r w:rsidR="004B6DCA">
              <w:rPr>
                <w:rFonts w:ascii="Tahoma" w:hAnsi="Tahoma" w:cs="Tahoma"/>
                <w:sz w:val="14"/>
                <w:szCs w:val="14"/>
              </w:rPr>
              <w:t xml:space="preserve"> K.S.3</w:t>
            </w:r>
            <w:r w:rsidR="00FC7260">
              <w:rPr>
                <w:rFonts w:ascii="Tahoma" w:hAnsi="Tahoma" w:cs="Tahoma"/>
                <w:sz w:val="14"/>
                <w:szCs w:val="14"/>
              </w:rPr>
              <w:t xml:space="preserve"> to K.S.5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CA" w:rsidRPr="00EF1716" w:rsidRDefault="00FC7260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Essential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CA" w:rsidRPr="00EF1716" w:rsidRDefault="004B6DC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Application/Interview</w:t>
            </w:r>
          </w:p>
        </w:tc>
      </w:tr>
      <w:tr w:rsidR="00716CDA" w:rsidRPr="00EF1716" w:rsidTr="00716CD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numPr>
                <w:ilvl w:val="0"/>
                <w:numId w:val="22"/>
              </w:num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Ability to deliver non</w:t>
            </w:r>
            <w:r w:rsidR="004D21D0">
              <w:rPr>
                <w:rFonts w:ascii="Tahoma" w:hAnsi="Tahoma" w:cs="Tahoma"/>
                <w:sz w:val="14"/>
                <w:szCs w:val="14"/>
              </w:rPr>
              <w:t>-</w:t>
            </w:r>
            <w:r w:rsidRPr="00EF1716">
              <w:rPr>
                <w:rFonts w:ascii="Tahoma" w:hAnsi="Tahoma" w:cs="Tahoma"/>
                <w:sz w:val="14"/>
                <w:szCs w:val="14"/>
              </w:rPr>
              <w:t>subject specific subjects to support pupil</w:t>
            </w:r>
            <w:r w:rsidR="000B786F">
              <w:rPr>
                <w:rFonts w:ascii="Tahoma" w:hAnsi="Tahoma" w:cs="Tahoma"/>
                <w:sz w:val="14"/>
                <w:szCs w:val="14"/>
              </w:rPr>
              <w:t>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FC7260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Essential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Application/Interview</w:t>
            </w:r>
          </w:p>
        </w:tc>
      </w:tr>
      <w:tr w:rsidR="00716CDA" w:rsidRPr="00EF1716" w:rsidTr="00716CD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ind w:left="72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EF1716">
              <w:rPr>
                <w:rFonts w:ascii="Tahoma" w:hAnsi="Tahoma" w:cs="Tahoma"/>
                <w:b/>
                <w:bCs/>
                <w:color w:val="000080"/>
                <w:sz w:val="14"/>
                <w:szCs w:val="14"/>
              </w:rPr>
              <w:t>Behaviour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16CDA" w:rsidRPr="00EF1716" w:rsidTr="00716CD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numPr>
                <w:ilvl w:val="0"/>
                <w:numId w:val="22"/>
              </w:num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pStyle w:val="Default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 xml:space="preserve">Manage classes effectively, using approaches which are appropriate to pupils’ needs in order to involve and motivate them </w:t>
            </w:r>
          </w:p>
          <w:p w:rsidR="00716CDA" w:rsidRPr="00EF1716" w:rsidRDefault="00716CDA" w:rsidP="00716CD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Essential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Application/Interview</w:t>
            </w:r>
          </w:p>
        </w:tc>
      </w:tr>
      <w:tr w:rsidR="00716CDA" w:rsidRPr="00EF1716" w:rsidTr="00716CD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numPr>
                <w:ilvl w:val="0"/>
                <w:numId w:val="22"/>
              </w:num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pStyle w:val="Default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 xml:space="preserve">Maintain good relationships with pupils, exercise appropriate authority, and act decisively when necessary. </w:t>
            </w:r>
          </w:p>
          <w:p w:rsidR="00716CDA" w:rsidRPr="00EF1716" w:rsidRDefault="00716CDA" w:rsidP="00716CDA">
            <w:pPr>
              <w:pStyle w:val="Defaul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Essential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Application/Interview</w:t>
            </w:r>
          </w:p>
        </w:tc>
      </w:tr>
      <w:tr w:rsidR="00716CDA" w:rsidRPr="00EF1716" w:rsidTr="00716CD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ind w:left="72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b/>
                <w:bCs/>
                <w:color w:val="000080"/>
                <w:sz w:val="14"/>
                <w:szCs w:val="14"/>
              </w:rPr>
              <w:t>Assessment &amp; Progress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16CDA" w:rsidRPr="00EF1716" w:rsidTr="00716CD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numPr>
                <w:ilvl w:val="0"/>
                <w:numId w:val="22"/>
              </w:num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An understanding of Assessment for Learning.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Essential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Lesson Ob</w:t>
            </w:r>
          </w:p>
        </w:tc>
      </w:tr>
      <w:tr w:rsidR="00716CDA" w:rsidRPr="00EF1716" w:rsidTr="00716CD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numPr>
                <w:ilvl w:val="0"/>
                <w:numId w:val="22"/>
              </w:num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Ability to assess student work accurately and precisely using criteria.</w:t>
            </w:r>
          </w:p>
          <w:p w:rsidR="00716CDA" w:rsidRPr="00EF1716" w:rsidRDefault="00716CDA" w:rsidP="00716CDA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Essential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 xml:space="preserve">          Interview</w:t>
            </w:r>
          </w:p>
        </w:tc>
      </w:tr>
      <w:tr w:rsidR="00716CDA" w:rsidRPr="00EF1716" w:rsidTr="00716CD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numPr>
                <w:ilvl w:val="0"/>
                <w:numId w:val="22"/>
              </w:num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Ability to motivate, engage and enthuse learners.</w:t>
            </w:r>
          </w:p>
          <w:p w:rsidR="00716CDA" w:rsidRPr="00EF1716" w:rsidRDefault="00716CDA" w:rsidP="00716CDA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Essential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Lesson Ob</w:t>
            </w:r>
            <w:r w:rsidR="00F159DA" w:rsidRPr="00EF1716">
              <w:rPr>
                <w:rFonts w:ascii="Tahoma" w:hAnsi="Tahoma" w:cs="Tahoma"/>
                <w:sz w:val="14"/>
                <w:szCs w:val="14"/>
              </w:rPr>
              <w:t>/Presentation</w:t>
            </w:r>
          </w:p>
        </w:tc>
      </w:tr>
      <w:tr w:rsidR="00716CDA" w:rsidRPr="00EF1716" w:rsidTr="00716CD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numPr>
                <w:ilvl w:val="0"/>
                <w:numId w:val="22"/>
              </w:num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Ability to plan and assess work which results in learners making expected and better progress.</w:t>
            </w:r>
          </w:p>
          <w:p w:rsidR="00716CDA" w:rsidRPr="00EF1716" w:rsidRDefault="00716CDA" w:rsidP="00716CDA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Essential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Interview/Lesson Ob</w:t>
            </w:r>
          </w:p>
        </w:tc>
      </w:tr>
      <w:tr w:rsidR="00716CDA" w:rsidRPr="00EF1716" w:rsidTr="00716CD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numPr>
                <w:ilvl w:val="0"/>
                <w:numId w:val="22"/>
              </w:num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 xml:space="preserve">An understanding of the importance of data in relation to student progress. </w:t>
            </w:r>
          </w:p>
          <w:p w:rsidR="00716CDA" w:rsidRPr="00EF1716" w:rsidRDefault="00716CDA" w:rsidP="00716CD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Essential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Interview</w:t>
            </w:r>
          </w:p>
        </w:tc>
      </w:tr>
      <w:tr w:rsidR="00716CDA" w:rsidRPr="00EF1716" w:rsidTr="00716CD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numPr>
                <w:ilvl w:val="0"/>
                <w:numId w:val="22"/>
              </w:num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 xml:space="preserve">To keep accurate, precise and relevant records of student achievement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 xml:space="preserve">Essential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 xml:space="preserve">Interview </w:t>
            </w:r>
          </w:p>
        </w:tc>
      </w:tr>
      <w:tr w:rsidR="00716CDA" w:rsidRPr="00EF1716" w:rsidTr="00716CD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numPr>
                <w:ilvl w:val="0"/>
                <w:numId w:val="22"/>
              </w:num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b/>
                <w:bCs/>
                <w:color w:val="000080"/>
                <w:sz w:val="14"/>
                <w:szCs w:val="14"/>
              </w:rPr>
              <w:t>Wider Professional Effectiveness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16CDA" w:rsidRPr="00EF1716" w:rsidTr="00716CD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numPr>
                <w:ilvl w:val="0"/>
                <w:numId w:val="22"/>
              </w:num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To comply with School routines and protocols as written and intended.</w:t>
            </w:r>
          </w:p>
          <w:p w:rsidR="00716CDA" w:rsidRPr="00EF1716" w:rsidRDefault="00716CDA" w:rsidP="00716CDA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Essential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Interview</w:t>
            </w:r>
          </w:p>
        </w:tc>
      </w:tr>
      <w:tr w:rsidR="00716CDA" w:rsidRPr="00EF1716" w:rsidTr="00716CD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numPr>
                <w:ilvl w:val="0"/>
                <w:numId w:val="22"/>
              </w:num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 xml:space="preserve">To communicate effectively and willingly with all School stakeholders. </w:t>
            </w:r>
          </w:p>
          <w:p w:rsidR="00716CDA" w:rsidRPr="00EF1716" w:rsidRDefault="00716CDA" w:rsidP="00716CDA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Essential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Interview</w:t>
            </w:r>
          </w:p>
        </w:tc>
      </w:tr>
      <w:tr w:rsidR="00716CDA" w:rsidRPr="00EF1716" w:rsidTr="00716CD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numPr>
                <w:ilvl w:val="0"/>
                <w:numId w:val="22"/>
              </w:num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 xml:space="preserve">To demonstrate awareness of the need to promote and protect the School’s profile and reputation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 xml:space="preserve">Essential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Interview</w:t>
            </w:r>
          </w:p>
        </w:tc>
      </w:tr>
      <w:tr w:rsidR="00716CDA" w:rsidRPr="00EF1716" w:rsidTr="00716CD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ind w:left="72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b/>
                <w:bCs/>
                <w:color w:val="000080"/>
                <w:sz w:val="14"/>
                <w:szCs w:val="14"/>
              </w:rPr>
              <w:t>Personal &amp; Professional Conduct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16CDA" w:rsidRPr="00EF1716" w:rsidTr="00716CD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numPr>
                <w:ilvl w:val="0"/>
                <w:numId w:val="22"/>
              </w:num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To demonstrate commitment to the professional development of self and that of the School.</w:t>
            </w:r>
          </w:p>
          <w:p w:rsidR="00716CDA" w:rsidRPr="00EF1716" w:rsidRDefault="00716CDA" w:rsidP="00716CDA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Essential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Interview</w:t>
            </w:r>
          </w:p>
        </w:tc>
      </w:tr>
      <w:tr w:rsidR="00716CDA" w:rsidRPr="00EF1716" w:rsidTr="00716CD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numPr>
                <w:ilvl w:val="0"/>
                <w:numId w:val="22"/>
              </w:num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spacing w:after="0" w:line="240" w:lineRule="auto"/>
              <w:rPr>
                <w:rFonts w:ascii="Tahoma" w:hAnsi="Tahoma" w:cs="Tahoma"/>
                <w:b/>
                <w:bCs/>
                <w:color w:val="000080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A commitment to undertake all relevant in-service training and continual professional development.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Essential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Interview</w:t>
            </w:r>
          </w:p>
        </w:tc>
      </w:tr>
      <w:tr w:rsidR="00716CDA" w:rsidRPr="00EF1716" w:rsidTr="00716CDA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numPr>
                <w:ilvl w:val="0"/>
                <w:numId w:val="22"/>
              </w:num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A commitment to safeguarding and promoting the welfare of children and young people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Essential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DA" w:rsidRPr="00EF1716" w:rsidRDefault="00716CDA" w:rsidP="00716CDA">
            <w:pPr>
              <w:ind w:left="480"/>
              <w:rPr>
                <w:rFonts w:ascii="Tahoma" w:hAnsi="Tahoma" w:cs="Tahoma"/>
                <w:sz w:val="14"/>
                <w:szCs w:val="14"/>
              </w:rPr>
            </w:pPr>
            <w:r w:rsidRPr="00EF1716">
              <w:rPr>
                <w:rFonts w:ascii="Tahoma" w:hAnsi="Tahoma" w:cs="Tahoma"/>
                <w:sz w:val="14"/>
                <w:szCs w:val="14"/>
              </w:rPr>
              <w:t>Interview</w:t>
            </w:r>
          </w:p>
        </w:tc>
      </w:tr>
    </w:tbl>
    <w:p w:rsidR="009F3861" w:rsidRPr="00EF1716" w:rsidRDefault="00EF1716" w:rsidP="00EF1716">
      <w:pPr>
        <w:jc w:val="center"/>
        <w:rPr>
          <w:rFonts w:ascii="Tahoma" w:hAnsi="Tahoma" w:cs="Tahoma"/>
          <w:b/>
          <w:sz w:val="18"/>
          <w:szCs w:val="18"/>
          <w:u w:val="single"/>
          <w:lang w:val="en-GB"/>
        </w:rPr>
      </w:pPr>
      <w:r w:rsidRPr="00EF1716">
        <w:rPr>
          <w:rFonts w:ascii="Tahoma" w:hAnsi="Tahoma" w:cs="Tahoma"/>
          <w:b/>
          <w:sz w:val="18"/>
          <w:szCs w:val="18"/>
          <w:u w:val="single"/>
          <w:lang w:val="en-GB"/>
        </w:rPr>
        <w:t>Person Specification</w:t>
      </w:r>
    </w:p>
    <w:sectPr w:rsidR="009F3861" w:rsidRPr="00EF1716" w:rsidSect="00E03B65">
      <w:footerReference w:type="default" r:id="rId9"/>
      <w:pgSz w:w="11906" w:h="16838"/>
      <w:pgMar w:top="993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CDA" w:rsidRDefault="00716CDA" w:rsidP="001F1DA4">
      <w:pPr>
        <w:spacing w:after="0" w:line="240" w:lineRule="auto"/>
      </w:pPr>
      <w:r>
        <w:separator/>
      </w:r>
    </w:p>
  </w:endnote>
  <w:endnote w:type="continuationSeparator" w:id="0">
    <w:p w:rsidR="00716CDA" w:rsidRDefault="00716CDA" w:rsidP="001F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9676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2954" w:rsidRDefault="000829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8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6CDA" w:rsidRDefault="00716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CDA" w:rsidRDefault="00716CDA" w:rsidP="001F1DA4">
      <w:pPr>
        <w:spacing w:after="0" w:line="240" w:lineRule="auto"/>
      </w:pPr>
      <w:r>
        <w:separator/>
      </w:r>
    </w:p>
  </w:footnote>
  <w:footnote w:type="continuationSeparator" w:id="0">
    <w:p w:rsidR="00716CDA" w:rsidRDefault="00716CDA" w:rsidP="001F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6.25pt;height:345.75pt" o:bullet="t">
        <v:imagedata r:id="rId1" o:title="ULTLogo"/>
      </v:shape>
    </w:pict>
  </w:numPicBullet>
  <w:abstractNum w:abstractNumId="0" w15:restartNumberingAfterBreak="0">
    <w:nsid w:val="00C94E99"/>
    <w:multiLevelType w:val="hybridMultilevel"/>
    <w:tmpl w:val="FA5642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C29B9"/>
    <w:multiLevelType w:val="hybridMultilevel"/>
    <w:tmpl w:val="A5A648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92C02"/>
    <w:multiLevelType w:val="hybridMultilevel"/>
    <w:tmpl w:val="5024F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60F82"/>
    <w:multiLevelType w:val="hybridMultilevel"/>
    <w:tmpl w:val="48BCD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B3790"/>
    <w:multiLevelType w:val="hybridMultilevel"/>
    <w:tmpl w:val="83A4A83C"/>
    <w:lvl w:ilvl="0" w:tplc="58DA0D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D7A1A"/>
    <w:multiLevelType w:val="hybridMultilevel"/>
    <w:tmpl w:val="9C5AC9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456F2"/>
    <w:multiLevelType w:val="hybridMultilevel"/>
    <w:tmpl w:val="056666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4E3DFC"/>
    <w:multiLevelType w:val="hybridMultilevel"/>
    <w:tmpl w:val="8102964C"/>
    <w:lvl w:ilvl="0" w:tplc="58DA0D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3C16625"/>
    <w:multiLevelType w:val="hybridMultilevel"/>
    <w:tmpl w:val="F2A4FCDE"/>
    <w:lvl w:ilvl="0" w:tplc="58DA0D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D516A"/>
    <w:multiLevelType w:val="hybridMultilevel"/>
    <w:tmpl w:val="223230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57B73"/>
    <w:multiLevelType w:val="hybridMultilevel"/>
    <w:tmpl w:val="1E24C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00A7D"/>
    <w:multiLevelType w:val="hybridMultilevel"/>
    <w:tmpl w:val="40FA1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D796A"/>
    <w:multiLevelType w:val="hybridMultilevel"/>
    <w:tmpl w:val="B038D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332813"/>
    <w:multiLevelType w:val="hybridMultilevel"/>
    <w:tmpl w:val="286E4C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A1021"/>
    <w:multiLevelType w:val="hybridMultilevel"/>
    <w:tmpl w:val="074E7E6A"/>
    <w:lvl w:ilvl="0" w:tplc="599AEC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342E1"/>
    <w:multiLevelType w:val="hybridMultilevel"/>
    <w:tmpl w:val="498E2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17792"/>
    <w:multiLevelType w:val="hybridMultilevel"/>
    <w:tmpl w:val="CBF884C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90D6CF8"/>
    <w:multiLevelType w:val="hybridMultilevel"/>
    <w:tmpl w:val="46745CC6"/>
    <w:lvl w:ilvl="0" w:tplc="58DA0D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47C6F"/>
    <w:multiLevelType w:val="hybridMultilevel"/>
    <w:tmpl w:val="6C20951C"/>
    <w:lvl w:ilvl="0" w:tplc="599AEC0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840D2"/>
    <w:multiLevelType w:val="hybridMultilevel"/>
    <w:tmpl w:val="0E8A0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E090A"/>
    <w:multiLevelType w:val="hybridMultilevel"/>
    <w:tmpl w:val="62C247FE"/>
    <w:lvl w:ilvl="0" w:tplc="576EA4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DD162D"/>
    <w:multiLevelType w:val="hybridMultilevel"/>
    <w:tmpl w:val="67C46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07BEB"/>
    <w:multiLevelType w:val="hybridMultilevel"/>
    <w:tmpl w:val="C44AF9B4"/>
    <w:lvl w:ilvl="0" w:tplc="599AEC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390865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A6FFF"/>
    <w:multiLevelType w:val="hybridMultilevel"/>
    <w:tmpl w:val="8D3A79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C64B1C"/>
    <w:multiLevelType w:val="hybridMultilevel"/>
    <w:tmpl w:val="87D440C2"/>
    <w:lvl w:ilvl="0" w:tplc="599AEC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A281A"/>
    <w:multiLevelType w:val="hybridMultilevel"/>
    <w:tmpl w:val="4462F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778B0"/>
    <w:multiLevelType w:val="hybridMultilevel"/>
    <w:tmpl w:val="A5A413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0"/>
  </w:num>
  <w:num w:numId="5">
    <w:abstractNumId w:val="5"/>
  </w:num>
  <w:num w:numId="6">
    <w:abstractNumId w:val="26"/>
  </w:num>
  <w:num w:numId="7">
    <w:abstractNumId w:val="25"/>
  </w:num>
  <w:num w:numId="8">
    <w:abstractNumId w:val="18"/>
  </w:num>
  <w:num w:numId="9">
    <w:abstractNumId w:val="2"/>
  </w:num>
  <w:num w:numId="10">
    <w:abstractNumId w:val="22"/>
  </w:num>
  <w:num w:numId="11">
    <w:abstractNumId w:val="24"/>
  </w:num>
  <w:num w:numId="12">
    <w:abstractNumId w:val="21"/>
  </w:num>
  <w:num w:numId="13">
    <w:abstractNumId w:val="19"/>
  </w:num>
  <w:num w:numId="14">
    <w:abstractNumId w:val="14"/>
  </w:num>
  <w:num w:numId="15">
    <w:abstractNumId w:val="9"/>
  </w:num>
  <w:num w:numId="16">
    <w:abstractNumId w:val="15"/>
  </w:num>
  <w:num w:numId="17">
    <w:abstractNumId w:val="23"/>
  </w:num>
  <w:num w:numId="18">
    <w:abstractNumId w:val="7"/>
  </w:num>
  <w:num w:numId="19">
    <w:abstractNumId w:val="17"/>
  </w:num>
  <w:num w:numId="20">
    <w:abstractNumId w:val="4"/>
  </w:num>
  <w:num w:numId="21">
    <w:abstractNumId w:val="8"/>
  </w:num>
  <w:num w:numId="22">
    <w:abstractNumId w:val="12"/>
  </w:num>
  <w:num w:numId="23">
    <w:abstractNumId w:val="3"/>
  </w:num>
  <w:num w:numId="24">
    <w:abstractNumId w:val="20"/>
  </w:num>
  <w:num w:numId="25">
    <w:abstractNumId w:val="12"/>
  </w:num>
  <w:num w:numId="26">
    <w:abstractNumId w:val="6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D16"/>
    <w:rsid w:val="000123B5"/>
    <w:rsid w:val="00046904"/>
    <w:rsid w:val="0006199D"/>
    <w:rsid w:val="00082954"/>
    <w:rsid w:val="000A41A1"/>
    <w:rsid w:val="000B786F"/>
    <w:rsid w:val="000C74F0"/>
    <w:rsid w:val="000E5804"/>
    <w:rsid w:val="001065AE"/>
    <w:rsid w:val="00111BF7"/>
    <w:rsid w:val="0016490B"/>
    <w:rsid w:val="001726A0"/>
    <w:rsid w:val="00185BC6"/>
    <w:rsid w:val="001A0771"/>
    <w:rsid w:val="001C255B"/>
    <w:rsid w:val="001F1DA4"/>
    <w:rsid w:val="001F4E1E"/>
    <w:rsid w:val="001F7208"/>
    <w:rsid w:val="00244D16"/>
    <w:rsid w:val="00246651"/>
    <w:rsid w:val="00275F47"/>
    <w:rsid w:val="00286D38"/>
    <w:rsid w:val="002B36B2"/>
    <w:rsid w:val="002F07F8"/>
    <w:rsid w:val="003205FC"/>
    <w:rsid w:val="003365C1"/>
    <w:rsid w:val="00337B60"/>
    <w:rsid w:val="00363D27"/>
    <w:rsid w:val="00376CDD"/>
    <w:rsid w:val="0038325A"/>
    <w:rsid w:val="00384A6C"/>
    <w:rsid w:val="003947AB"/>
    <w:rsid w:val="003C19C4"/>
    <w:rsid w:val="003E7E15"/>
    <w:rsid w:val="003F0B13"/>
    <w:rsid w:val="00412270"/>
    <w:rsid w:val="00423504"/>
    <w:rsid w:val="004573F3"/>
    <w:rsid w:val="004A49B5"/>
    <w:rsid w:val="004B6DCA"/>
    <w:rsid w:val="004B760A"/>
    <w:rsid w:val="004C57AD"/>
    <w:rsid w:val="004D21D0"/>
    <w:rsid w:val="004D7739"/>
    <w:rsid w:val="004E6BEB"/>
    <w:rsid w:val="005073B7"/>
    <w:rsid w:val="005166A1"/>
    <w:rsid w:val="00516903"/>
    <w:rsid w:val="00537687"/>
    <w:rsid w:val="00542DE5"/>
    <w:rsid w:val="0054677C"/>
    <w:rsid w:val="00551CA9"/>
    <w:rsid w:val="00572BBA"/>
    <w:rsid w:val="005C4905"/>
    <w:rsid w:val="005F25B2"/>
    <w:rsid w:val="005F7FA2"/>
    <w:rsid w:val="00667D57"/>
    <w:rsid w:val="006A07DA"/>
    <w:rsid w:val="006A6E34"/>
    <w:rsid w:val="006B01B4"/>
    <w:rsid w:val="006B6866"/>
    <w:rsid w:val="006C5DBA"/>
    <w:rsid w:val="006E4E99"/>
    <w:rsid w:val="006F042A"/>
    <w:rsid w:val="00706CCD"/>
    <w:rsid w:val="00711A4D"/>
    <w:rsid w:val="00716CDA"/>
    <w:rsid w:val="00787F6E"/>
    <w:rsid w:val="00815E03"/>
    <w:rsid w:val="0083378C"/>
    <w:rsid w:val="008353C4"/>
    <w:rsid w:val="00843ADF"/>
    <w:rsid w:val="00866684"/>
    <w:rsid w:val="00874698"/>
    <w:rsid w:val="008809FB"/>
    <w:rsid w:val="0088156F"/>
    <w:rsid w:val="008A7B24"/>
    <w:rsid w:val="008D09C0"/>
    <w:rsid w:val="008F0D9D"/>
    <w:rsid w:val="00907A92"/>
    <w:rsid w:val="00922D8C"/>
    <w:rsid w:val="0093710C"/>
    <w:rsid w:val="0095678A"/>
    <w:rsid w:val="009645E7"/>
    <w:rsid w:val="00972C53"/>
    <w:rsid w:val="009C325D"/>
    <w:rsid w:val="009E2403"/>
    <w:rsid w:val="009F3861"/>
    <w:rsid w:val="00A02EF9"/>
    <w:rsid w:val="00A66F50"/>
    <w:rsid w:val="00A93865"/>
    <w:rsid w:val="00A947BB"/>
    <w:rsid w:val="00B13D1A"/>
    <w:rsid w:val="00B216DA"/>
    <w:rsid w:val="00B41B3A"/>
    <w:rsid w:val="00BA5AAF"/>
    <w:rsid w:val="00BB1C9F"/>
    <w:rsid w:val="00BB60D1"/>
    <w:rsid w:val="00BE20BF"/>
    <w:rsid w:val="00BF21C7"/>
    <w:rsid w:val="00C00569"/>
    <w:rsid w:val="00C21A84"/>
    <w:rsid w:val="00C52D36"/>
    <w:rsid w:val="00C60781"/>
    <w:rsid w:val="00C76A2A"/>
    <w:rsid w:val="00C8619B"/>
    <w:rsid w:val="00C94417"/>
    <w:rsid w:val="00C96BDB"/>
    <w:rsid w:val="00CB2BB0"/>
    <w:rsid w:val="00CE3E2C"/>
    <w:rsid w:val="00D001DC"/>
    <w:rsid w:val="00D07330"/>
    <w:rsid w:val="00D72F02"/>
    <w:rsid w:val="00D9135C"/>
    <w:rsid w:val="00DB192E"/>
    <w:rsid w:val="00DD464A"/>
    <w:rsid w:val="00DF5EEE"/>
    <w:rsid w:val="00E032D5"/>
    <w:rsid w:val="00E03B65"/>
    <w:rsid w:val="00E2132D"/>
    <w:rsid w:val="00E3070D"/>
    <w:rsid w:val="00E3298F"/>
    <w:rsid w:val="00E417BD"/>
    <w:rsid w:val="00EA60FE"/>
    <w:rsid w:val="00EC1F79"/>
    <w:rsid w:val="00EE6224"/>
    <w:rsid w:val="00EF1716"/>
    <w:rsid w:val="00F159DA"/>
    <w:rsid w:val="00F21AB9"/>
    <w:rsid w:val="00F3257B"/>
    <w:rsid w:val="00F33017"/>
    <w:rsid w:val="00F34CA1"/>
    <w:rsid w:val="00F356B2"/>
    <w:rsid w:val="00F36ED5"/>
    <w:rsid w:val="00F408DF"/>
    <w:rsid w:val="00F84575"/>
    <w:rsid w:val="00F8597E"/>
    <w:rsid w:val="00F93FF6"/>
    <w:rsid w:val="00FA67E8"/>
    <w:rsid w:val="00FB0C88"/>
    <w:rsid w:val="00FB339C"/>
    <w:rsid w:val="00FC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6E6C25"/>
  <w15:docId w15:val="{CAB2048E-8212-49AC-9B52-357E2CCD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D16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D16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4D16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4D16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4D16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4D16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44D16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44D16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44D16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44D16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44D1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rsid w:val="00244D16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9"/>
    <w:rsid w:val="00244D16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link w:val="Heading4"/>
    <w:uiPriority w:val="99"/>
    <w:rsid w:val="00244D16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9"/>
    <w:rsid w:val="00244D16"/>
    <w:rPr>
      <w:rFonts w:ascii="Cambria" w:hAnsi="Cambria" w:cs="Cambria"/>
      <w:color w:val="243F60"/>
    </w:rPr>
  </w:style>
  <w:style w:type="character" w:customStyle="1" w:styleId="Heading6Char">
    <w:name w:val="Heading 6 Char"/>
    <w:link w:val="Heading6"/>
    <w:uiPriority w:val="99"/>
    <w:rsid w:val="00244D16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link w:val="Heading7"/>
    <w:uiPriority w:val="99"/>
    <w:rsid w:val="00244D16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link w:val="Heading8"/>
    <w:uiPriority w:val="99"/>
    <w:rsid w:val="00244D16"/>
    <w:rPr>
      <w:rFonts w:ascii="Cambria" w:hAnsi="Cambria" w:cs="Cambria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9"/>
    <w:rsid w:val="00244D16"/>
    <w:rPr>
      <w:rFonts w:ascii="Cambria" w:hAnsi="Cambria" w:cs="Cambria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244D1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rsid w:val="00244D16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99"/>
    <w:qFormat/>
    <w:rsid w:val="00244D16"/>
    <w:pPr>
      <w:spacing w:line="240" w:lineRule="auto"/>
    </w:pPr>
    <w:rPr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244D16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99"/>
    <w:rsid w:val="00244D16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uiPriority w:val="99"/>
    <w:qFormat/>
    <w:rsid w:val="00244D16"/>
    <w:rPr>
      <w:b/>
      <w:bCs/>
    </w:rPr>
  </w:style>
  <w:style w:type="character" w:styleId="Emphasis">
    <w:name w:val="Emphasis"/>
    <w:uiPriority w:val="99"/>
    <w:qFormat/>
    <w:rsid w:val="00244D16"/>
    <w:rPr>
      <w:i/>
      <w:iCs/>
    </w:rPr>
  </w:style>
  <w:style w:type="paragraph" w:styleId="NoSpacing">
    <w:name w:val="No Spacing"/>
    <w:uiPriority w:val="99"/>
    <w:qFormat/>
    <w:rsid w:val="00244D16"/>
    <w:rPr>
      <w:rFonts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44D1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244D16"/>
    <w:rPr>
      <w:i/>
      <w:iCs/>
      <w:color w:val="000000"/>
    </w:rPr>
  </w:style>
  <w:style w:type="character" w:customStyle="1" w:styleId="QuoteChar">
    <w:name w:val="Quote Char"/>
    <w:link w:val="Quote"/>
    <w:uiPriority w:val="99"/>
    <w:rsid w:val="00244D16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44D1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99"/>
    <w:rsid w:val="00244D16"/>
    <w:rPr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244D16"/>
    <w:rPr>
      <w:i/>
      <w:iCs/>
      <w:color w:val="808080"/>
    </w:rPr>
  </w:style>
  <w:style w:type="character" w:styleId="IntenseEmphasis">
    <w:name w:val="Intense Emphasis"/>
    <w:uiPriority w:val="99"/>
    <w:qFormat/>
    <w:rsid w:val="00244D16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244D16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244D16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244D1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244D1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F1DA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F1DA4"/>
    <w:rPr>
      <w:rFonts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F1DA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F1DA4"/>
    <w:rPr>
      <w:rFonts w:cs="Calibri"/>
      <w:sz w:val="22"/>
      <w:szCs w:val="22"/>
      <w:lang w:val="en-US" w:eastAsia="en-US"/>
    </w:rPr>
  </w:style>
  <w:style w:type="paragraph" w:customStyle="1" w:styleId="Default">
    <w:name w:val="Default"/>
    <w:rsid w:val="001F1D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4F0"/>
    <w:rPr>
      <w:rFonts w:ascii="Tahoma" w:hAnsi="Tahoma" w:cs="Tahoma"/>
      <w:sz w:val="16"/>
      <w:szCs w:val="16"/>
      <w:lang w:val="en-US" w:eastAsia="en-US"/>
    </w:rPr>
  </w:style>
  <w:style w:type="character" w:customStyle="1" w:styleId="ar01401010112regular1">
    <w:name w:val="ar01401010112regular1"/>
    <w:basedOn w:val="DefaultParagraphFont"/>
    <w:rsid w:val="002F07F8"/>
    <w:rPr>
      <w:rFonts w:ascii="Arial" w:hAnsi="Arial" w:cs="Arial" w:hint="default"/>
      <w:b/>
      <w:bCs/>
      <w:color w:val="01010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933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Margaret Cording</dc:creator>
  <cp:lastModifiedBy>A.Gibson-Black</cp:lastModifiedBy>
  <cp:revision>8</cp:revision>
  <cp:lastPrinted>2015-03-03T11:05:00Z</cp:lastPrinted>
  <dcterms:created xsi:type="dcterms:W3CDTF">2022-04-27T13:28:00Z</dcterms:created>
  <dcterms:modified xsi:type="dcterms:W3CDTF">2022-05-04T16:14:00Z</dcterms:modified>
</cp:coreProperties>
</file>