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96" w:rsidRPr="002701C5" w:rsidRDefault="00277B1A" w:rsidP="00C70CA7">
      <w:pPr>
        <w:contextualSpacing/>
        <w:jc w:val="center"/>
        <w:rPr>
          <w:b/>
          <w:u w:val="single"/>
        </w:rPr>
      </w:pPr>
      <w:r w:rsidRPr="002701C5">
        <w:rPr>
          <w:b/>
          <w:u w:val="single"/>
        </w:rPr>
        <w:t xml:space="preserve">St </w:t>
      </w:r>
      <w:r w:rsidR="00F46359" w:rsidRPr="002701C5">
        <w:rPr>
          <w:b/>
          <w:u w:val="single"/>
        </w:rPr>
        <w:t xml:space="preserve">Jerome’s </w:t>
      </w:r>
      <w:r w:rsidRPr="002701C5">
        <w:rPr>
          <w:b/>
          <w:u w:val="single"/>
        </w:rPr>
        <w:t>C</w:t>
      </w:r>
      <w:r w:rsidR="00A54CD8" w:rsidRPr="002701C5">
        <w:rPr>
          <w:b/>
          <w:u w:val="single"/>
        </w:rPr>
        <w:t>atholic Primary School</w:t>
      </w:r>
    </w:p>
    <w:p w:rsidR="00A54CD8" w:rsidRPr="002701C5" w:rsidRDefault="00A54CD8">
      <w:pPr>
        <w:contextualSpacing/>
        <w:rPr>
          <w:u w:val="single"/>
        </w:rPr>
      </w:pPr>
    </w:p>
    <w:p w:rsidR="00E75DF9" w:rsidRDefault="002354B7" w:rsidP="00C70CA7">
      <w:pPr>
        <w:jc w:val="center"/>
        <w:rPr>
          <w:u w:val="single"/>
        </w:rPr>
      </w:pPr>
      <w:r>
        <w:rPr>
          <w:u w:val="single"/>
        </w:rPr>
        <w:t>Lower</w:t>
      </w:r>
      <w:r w:rsidR="00C70CA7" w:rsidRPr="002701C5">
        <w:rPr>
          <w:u w:val="single"/>
        </w:rPr>
        <w:t xml:space="preserve"> Key Stage 2 </w:t>
      </w:r>
      <w:r w:rsidR="00E75DF9">
        <w:rPr>
          <w:u w:val="single"/>
        </w:rPr>
        <w:t>Class Teacher</w:t>
      </w:r>
    </w:p>
    <w:p w:rsidR="00A54CD8" w:rsidRPr="002701C5" w:rsidRDefault="00E75DF9" w:rsidP="00C70CA7">
      <w:pPr>
        <w:jc w:val="center"/>
        <w:rPr>
          <w:u w:val="single"/>
        </w:rPr>
      </w:pPr>
      <w:r>
        <w:rPr>
          <w:u w:val="single"/>
        </w:rPr>
        <w:t>Person Speci</w:t>
      </w:r>
      <w:r w:rsidR="00A54CD8" w:rsidRPr="002701C5">
        <w:rPr>
          <w:u w:val="single"/>
        </w:rPr>
        <w:t>fication</w:t>
      </w:r>
    </w:p>
    <w:p w:rsidR="00A54CD8" w:rsidRDefault="00A54CD8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359"/>
        <w:gridCol w:w="1296"/>
        <w:gridCol w:w="1359"/>
      </w:tblGrid>
      <w:tr w:rsidR="00A54CD8" w:rsidTr="006A32CB">
        <w:trPr>
          <w:trHeight w:val="510"/>
        </w:trPr>
        <w:tc>
          <w:tcPr>
            <w:tcW w:w="1668" w:type="dxa"/>
          </w:tcPr>
          <w:p w:rsidR="00A54CD8" w:rsidRPr="00A54CD8" w:rsidRDefault="00A54CD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A54CD8" w:rsidRPr="00A54CD8" w:rsidRDefault="00A54CD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4CD8" w:rsidRPr="006A32CB" w:rsidRDefault="00A54CD8" w:rsidP="00A54CD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A32CB">
              <w:rPr>
                <w:b/>
                <w:sz w:val="18"/>
                <w:szCs w:val="18"/>
              </w:rPr>
              <w:t>Essential (E)</w:t>
            </w:r>
          </w:p>
          <w:p w:rsidR="00A54CD8" w:rsidRPr="006A32CB" w:rsidRDefault="00A54CD8" w:rsidP="00A54CD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A32CB">
              <w:rPr>
                <w:b/>
                <w:sz w:val="18"/>
                <w:szCs w:val="18"/>
              </w:rPr>
              <w:t>Desirable(D)</w:t>
            </w:r>
          </w:p>
        </w:tc>
        <w:tc>
          <w:tcPr>
            <w:tcW w:w="1360" w:type="dxa"/>
            <w:vAlign w:val="center"/>
          </w:tcPr>
          <w:p w:rsidR="00A54CD8" w:rsidRPr="006A32CB" w:rsidRDefault="00A54CD8" w:rsidP="00A54CD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A32CB">
              <w:rPr>
                <w:b/>
                <w:sz w:val="18"/>
                <w:szCs w:val="18"/>
              </w:rPr>
              <w:t>Method of Assessment</w:t>
            </w:r>
          </w:p>
        </w:tc>
      </w:tr>
      <w:tr w:rsidR="00A54CD8" w:rsidTr="00195B99">
        <w:tc>
          <w:tcPr>
            <w:tcW w:w="1668" w:type="dxa"/>
            <w:vAlign w:val="center"/>
          </w:tcPr>
          <w:p w:rsidR="00A54CD8" w:rsidRPr="00A54CD8" w:rsidRDefault="00A54CD8" w:rsidP="00A54CD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54CD8">
              <w:rPr>
                <w:b/>
                <w:sz w:val="20"/>
                <w:szCs w:val="20"/>
              </w:rPr>
              <w:t>Qualifications, Experience and Training</w:t>
            </w:r>
          </w:p>
        </w:tc>
        <w:tc>
          <w:tcPr>
            <w:tcW w:w="6378" w:type="dxa"/>
          </w:tcPr>
          <w:p w:rsidR="006A32CB" w:rsidRPr="006A32CB" w:rsidRDefault="006A32CB" w:rsidP="006A32CB">
            <w:pPr>
              <w:spacing w:afterAutospacing="0"/>
              <w:rPr>
                <w:sz w:val="20"/>
                <w:szCs w:val="20"/>
              </w:rPr>
            </w:pPr>
          </w:p>
          <w:p w:rsidR="00A54CD8" w:rsidRDefault="00A54CD8" w:rsidP="00AC412C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 w:rsidRPr="00A54CD8">
              <w:rPr>
                <w:sz w:val="20"/>
                <w:szCs w:val="20"/>
              </w:rPr>
              <w:t>Qualified teacher status</w:t>
            </w:r>
          </w:p>
          <w:p w:rsidR="002F4FE0" w:rsidRPr="00AC412C" w:rsidRDefault="002F4FE0" w:rsidP="00AC412C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strong teaching in a primary school setting</w:t>
            </w:r>
          </w:p>
        </w:tc>
        <w:tc>
          <w:tcPr>
            <w:tcW w:w="1276" w:type="dxa"/>
          </w:tcPr>
          <w:p w:rsidR="006A32CB" w:rsidRDefault="006A32CB" w:rsidP="006A32CB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A54CD8" w:rsidRDefault="00195B99" w:rsidP="006A32CB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2F4FE0" w:rsidRDefault="002F4FE0" w:rsidP="006A32CB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195B99" w:rsidRPr="00A54CD8" w:rsidRDefault="00195B99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6A32CB" w:rsidRDefault="006A32CB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A54CD8" w:rsidRDefault="00195B99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</w:t>
            </w:r>
          </w:p>
          <w:p w:rsidR="002F4FE0" w:rsidRDefault="002F4FE0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</w:t>
            </w:r>
          </w:p>
          <w:p w:rsidR="00195B99" w:rsidRPr="00A54CD8" w:rsidRDefault="00195B99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54CD8" w:rsidTr="00195B99">
        <w:tc>
          <w:tcPr>
            <w:tcW w:w="1668" w:type="dxa"/>
            <w:vAlign w:val="center"/>
          </w:tcPr>
          <w:p w:rsidR="00A54CD8" w:rsidRPr="00A54CD8" w:rsidRDefault="00A54CD8" w:rsidP="00A54CD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54CD8">
              <w:rPr>
                <w:b/>
                <w:sz w:val="20"/>
                <w:szCs w:val="20"/>
              </w:rPr>
              <w:t>Skills and Knowledge</w:t>
            </w:r>
          </w:p>
        </w:tc>
        <w:tc>
          <w:tcPr>
            <w:tcW w:w="6378" w:type="dxa"/>
          </w:tcPr>
          <w:p w:rsidR="006A32CB" w:rsidRPr="006A32CB" w:rsidRDefault="006A32CB" w:rsidP="006A32CB">
            <w:pPr>
              <w:spacing w:afterAutospacing="0"/>
              <w:rPr>
                <w:sz w:val="20"/>
                <w:szCs w:val="20"/>
              </w:rPr>
            </w:pPr>
          </w:p>
          <w:p w:rsidR="00A54CD8" w:rsidRDefault="00195B99" w:rsidP="00195B99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classroom practitioner </w:t>
            </w:r>
            <w:r w:rsidR="00391EB6">
              <w:rPr>
                <w:sz w:val="20"/>
                <w:szCs w:val="20"/>
              </w:rPr>
              <w:t>with secure subject knowledge in a</w:t>
            </w:r>
            <w:r w:rsidR="00B076A1">
              <w:rPr>
                <w:sz w:val="20"/>
                <w:szCs w:val="20"/>
              </w:rPr>
              <w:t>ll areas of the curriculum</w:t>
            </w:r>
          </w:p>
          <w:p w:rsidR="002F4FE0" w:rsidRDefault="002F4FE0" w:rsidP="00195B99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and contribute to the Catholic ethos of the school in accordance with the school’s mission to ‘Grow</w:t>
            </w:r>
            <w:r w:rsidR="00C744FD">
              <w:rPr>
                <w:sz w:val="20"/>
                <w:szCs w:val="20"/>
              </w:rPr>
              <w:t>ing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in God’s love.’</w:t>
            </w:r>
          </w:p>
          <w:p w:rsidR="002F4FE0" w:rsidRDefault="002F4FE0" w:rsidP="00195B99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knowledge of the expectations of the National Curriculum</w:t>
            </w:r>
          </w:p>
          <w:p w:rsidR="002F4FE0" w:rsidRDefault="002F4FE0" w:rsidP="00195B99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use a range of effective and creative teaching and learning strategies to meet the needs of all pupils</w:t>
            </w:r>
          </w:p>
          <w:p w:rsidR="00391EB6" w:rsidRDefault="00391EB6" w:rsidP="00195B99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Proven track record of ensuring excellent pupil </w:t>
            </w:r>
            <w:r w:rsidR="00BE1B2E">
              <w:rPr>
                <w:sz w:val="20"/>
                <w:szCs w:val="20"/>
              </w:rPr>
              <w:t>progress</w:t>
            </w:r>
          </w:p>
          <w:p w:rsidR="00BE1B2E" w:rsidRDefault="00BE1B2E" w:rsidP="00195B99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 necessary energy, enthusiasm and commitment to fulfil the role</w:t>
            </w:r>
          </w:p>
          <w:p w:rsidR="00BE1B2E" w:rsidRDefault="00BE1B2E" w:rsidP="00195B99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inspire and lead a team of staff through collaborative working, support and challenge to improve and develop teaching and learning</w:t>
            </w:r>
          </w:p>
          <w:p w:rsidR="00BE1B2E" w:rsidRPr="00AC412C" w:rsidRDefault="00BE1B2E" w:rsidP="00AC412C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 w:rsidRPr="00AC412C">
              <w:rPr>
                <w:sz w:val="20"/>
                <w:szCs w:val="20"/>
              </w:rPr>
              <w:t>Be confident in the use of ICT in the curriculum and as a</w:t>
            </w:r>
            <w:r w:rsidR="00AC412C">
              <w:rPr>
                <w:sz w:val="20"/>
                <w:szCs w:val="20"/>
              </w:rPr>
              <w:t>n organisational</w:t>
            </w:r>
            <w:r w:rsidRPr="00AC412C">
              <w:rPr>
                <w:sz w:val="20"/>
                <w:szCs w:val="20"/>
              </w:rPr>
              <w:t xml:space="preserve"> tool</w:t>
            </w:r>
          </w:p>
          <w:p w:rsidR="00FD34C6" w:rsidRDefault="00BE1B2E" w:rsidP="00BE1B2E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set and maintain high standards of behaviour for learning and conduct</w:t>
            </w:r>
          </w:p>
          <w:p w:rsidR="002F4FE0" w:rsidRPr="00BE1B2E" w:rsidRDefault="002F4FE0" w:rsidP="00BE1B2E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use a range of effective and creative teaching and learning strategies to meet the needs of all pupils</w:t>
            </w:r>
          </w:p>
        </w:tc>
        <w:tc>
          <w:tcPr>
            <w:tcW w:w="1276" w:type="dxa"/>
          </w:tcPr>
          <w:p w:rsidR="006A32CB" w:rsidRDefault="006A32CB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F30FF6" w:rsidRDefault="00B0148C" w:rsidP="002F4FE0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2F4FE0" w:rsidRDefault="002F4FE0" w:rsidP="002F4FE0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2F4FE0" w:rsidRDefault="002F4FE0" w:rsidP="002F4FE0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C744FD" w:rsidRDefault="00C744FD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C744FD" w:rsidRDefault="00C744FD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B0148C" w:rsidRDefault="00B0148C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C744FD" w:rsidRDefault="00C744FD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B0148C" w:rsidRDefault="00B0148C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557A37" w:rsidRDefault="00557A37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557A37" w:rsidRDefault="00557A37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557A37" w:rsidRDefault="00C744FD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F30FF6" w:rsidRDefault="00F30FF6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277B1A" w:rsidRDefault="00277B1A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277B1A" w:rsidRDefault="00277B1A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557A37" w:rsidRDefault="00557A37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277B1A" w:rsidRDefault="002F4FE0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2F4FE0" w:rsidRDefault="002F4FE0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2F4FE0" w:rsidRDefault="002F4FE0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2F4FE0" w:rsidRDefault="002F4FE0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2F4FE0" w:rsidRPr="00A54CD8" w:rsidRDefault="002F4FE0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360" w:type="dxa"/>
          </w:tcPr>
          <w:p w:rsidR="006A32CB" w:rsidRDefault="006A32CB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A54CD8" w:rsidRDefault="00B0148C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I, R, L</w:t>
            </w:r>
          </w:p>
          <w:p w:rsidR="00557A37" w:rsidRDefault="00557A37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F30FF6" w:rsidRDefault="002F4FE0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I, R, L</w:t>
            </w:r>
          </w:p>
          <w:p w:rsidR="00C744FD" w:rsidRDefault="00C744FD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C744FD" w:rsidRDefault="00C744FD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B0148C" w:rsidRDefault="00B0148C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I, R</w:t>
            </w:r>
          </w:p>
          <w:p w:rsidR="00C744FD" w:rsidRDefault="00C744FD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B0148C" w:rsidRDefault="00B0148C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I, R</w:t>
            </w:r>
            <w:r w:rsidR="00DD45B3">
              <w:rPr>
                <w:sz w:val="20"/>
                <w:szCs w:val="20"/>
              </w:rPr>
              <w:t>, L</w:t>
            </w:r>
          </w:p>
          <w:p w:rsidR="00557A37" w:rsidRDefault="00557A37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557A37" w:rsidRDefault="00557A37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I, R</w:t>
            </w:r>
            <w:r w:rsidR="000D3EF2">
              <w:rPr>
                <w:sz w:val="20"/>
                <w:szCs w:val="20"/>
              </w:rPr>
              <w:t>, L</w:t>
            </w:r>
          </w:p>
          <w:p w:rsidR="00557A37" w:rsidRDefault="00C744FD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I, L</w:t>
            </w:r>
          </w:p>
          <w:p w:rsidR="00F30FF6" w:rsidRDefault="00F30FF6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277B1A" w:rsidRDefault="00277B1A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AF, I, </w:t>
            </w:r>
            <w:r w:rsidR="00DD45B3">
              <w:rPr>
                <w:sz w:val="20"/>
                <w:szCs w:val="20"/>
              </w:rPr>
              <w:t xml:space="preserve">R, </w:t>
            </w:r>
            <w:r>
              <w:rPr>
                <w:sz w:val="20"/>
                <w:szCs w:val="20"/>
              </w:rPr>
              <w:t>L</w:t>
            </w:r>
          </w:p>
          <w:p w:rsidR="00277B1A" w:rsidRDefault="00277B1A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2F4FE0" w:rsidRDefault="002F4FE0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557A37" w:rsidRDefault="00557A37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</w:t>
            </w:r>
            <w:r w:rsidR="00DD45B3">
              <w:rPr>
                <w:sz w:val="20"/>
                <w:szCs w:val="20"/>
              </w:rPr>
              <w:t>, R</w:t>
            </w:r>
            <w:r w:rsidR="00A77CF2">
              <w:rPr>
                <w:sz w:val="20"/>
                <w:szCs w:val="20"/>
              </w:rPr>
              <w:t>, L</w:t>
            </w:r>
          </w:p>
          <w:p w:rsidR="00277B1A" w:rsidRDefault="00277B1A" w:rsidP="00F30FF6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2F4FE0" w:rsidRDefault="002F4FE0" w:rsidP="00F30FF6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I, R, L</w:t>
            </w:r>
          </w:p>
          <w:p w:rsidR="002F4FE0" w:rsidRDefault="002F4FE0" w:rsidP="00F30FF6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2F4FE0" w:rsidRPr="00A54CD8" w:rsidRDefault="002F4FE0" w:rsidP="00F30FF6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L</w:t>
            </w:r>
          </w:p>
        </w:tc>
      </w:tr>
      <w:tr w:rsidR="00A54CD8" w:rsidTr="00195B99">
        <w:tc>
          <w:tcPr>
            <w:tcW w:w="1668" w:type="dxa"/>
            <w:vAlign w:val="center"/>
          </w:tcPr>
          <w:p w:rsidR="00A54CD8" w:rsidRPr="00A54CD8" w:rsidRDefault="00A54CD8" w:rsidP="00A54CD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54CD8">
              <w:rPr>
                <w:b/>
                <w:sz w:val="20"/>
                <w:szCs w:val="20"/>
              </w:rPr>
              <w:t>Personal Qualities</w:t>
            </w:r>
          </w:p>
        </w:tc>
        <w:tc>
          <w:tcPr>
            <w:tcW w:w="6378" w:type="dxa"/>
          </w:tcPr>
          <w:p w:rsidR="006A32CB" w:rsidRPr="006A32CB" w:rsidRDefault="006A32CB" w:rsidP="006A32CB">
            <w:pPr>
              <w:spacing w:afterAutospacing="0"/>
              <w:rPr>
                <w:sz w:val="20"/>
                <w:szCs w:val="20"/>
              </w:rPr>
            </w:pPr>
          </w:p>
          <w:p w:rsidR="002F4FE0" w:rsidRPr="002F4FE0" w:rsidRDefault="00BE1B2E" w:rsidP="002F4FE0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relate well to children, parents</w:t>
            </w:r>
            <w:r w:rsidR="00F30FF6">
              <w:rPr>
                <w:sz w:val="20"/>
                <w:szCs w:val="20"/>
              </w:rPr>
              <w:t>, staff and governors</w:t>
            </w:r>
          </w:p>
          <w:p w:rsidR="00F30FF6" w:rsidRDefault="00F30FF6" w:rsidP="00FD34C6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interpersonal and organisational skills</w:t>
            </w:r>
          </w:p>
          <w:p w:rsidR="00F30FF6" w:rsidRDefault="00F30FF6" w:rsidP="00FD34C6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 and commitment to make a key contribution to the development of the school</w:t>
            </w:r>
          </w:p>
          <w:p w:rsidR="00F30FF6" w:rsidRDefault="00F30FF6" w:rsidP="00FD34C6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Reflective practitioner</w:t>
            </w:r>
          </w:p>
          <w:p w:rsidR="00FD34C6" w:rsidRPr="00F30FF6" w:rsidRDefault="00F30FF6" w:rsidP="00F30FF6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sense of humour and a positive outlook</w:t>
            </w:r>
          </w:p>
        </w:tc>
        <w:tc>
          <w:tcPr>
            <w:tcW w:w="1276" w:type="dxa"/>
          </w:tcPr>
          <w:p w:rsidR="006A32CB" w:rsidRDefault="006A32CB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A54CD8" w:rsidRDefault="00FD34C6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F30FF6" w:rsidRDefault="00F30FF6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FD34C6" w:rsidRDefault="00FD34C6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FD34C6" w:rsidRDefault="00FD34C6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FD34C6" w:rsidRDefault="00FD34C6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FD34C6" w:rsidRDefault="00FD34C6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6A32CB" w:rsidRPr="00A54CD8" w:rsidRDefault="006A32CB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360" w:type="dxa"/>
          </w:tcPr>
          <w:p w:rsidR="006A32CB" w:rsidRDefault="006A32CB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A54CD8" w:rsidRDefault="00FD34C6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</w:t>
            </w:r>
            <w:r w:rsidR="00DD45B3">
              <w:rPr>
                <w:sz w:val="20"/>
                <w:szCs w:val="20"/>
              </w:rPr>
              <w:t>, R, L</w:t>
            </w:r>
          </w:p>
          <w:p w:rsidR="00F30FF6" w:rsidRDefault="00F30FF6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FD34C6" w:rsidRDefault="00DD45B3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34C6">
              <w:rPr>
                <w:sz w:val="20"/>
                <w:szCs w:val="20"/>
              </w:rPr>
              <w:t>AF, I, R</w:t>
            </w:r>
            <w:r w:rsidR="00277B1A">
              <w:rPr>
                <w:sz w:val="20"/>
                <w:szCs w:val="20"/>
              </w:rPr>
              <w:t>, L</w:t>
            </w:r>
          </w:p>
          <w:p w:rsidR="00FD34C6" w:rsidRDefault="00DD45B3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I, R</w:t>
            </w:r>
          </w:p>
          <w:p w:rsidR="00FD34C6" w:rsidRDefault="00FD34C6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FD34C6" w:rsidRDefault="00DD45B3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I, R</w:t>
            </w:r>
          </w:p>
          <w:p w:rsidR="00277B1A" w:rsidRPr="00A54CD8" w:rsidRDefault="00277B1A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I, </w:t>
            </w:r>
            <w:r w:rsidR="00DD45B3">
              <w:rPr>
                <w:sz w:val="20"/>
                <w:szCs w:val="20"/>
              </w:rPr>
              <w:t xml:space="preserve">R, </w:t>
            </w:r>
            <w:r>
              <w:rPr>
                <w:sz w:val="20"/>
                <w:szCs w:val="20"/>
              </w:rPr>
              <w:t>L</w:t>
            </w:r>
          </w:p>
        </w:tc>
      </w:tr>
      <w:tr w:rsidR="00A54CD8" w:rsidTr="00195B99">
        <w:tc>
          <w:tcPr>
            <w:tcW w:w="1668" w:type="dxa"/>
            <w:vAlign w:val="center"/>
          </w:tcPr>
          <w:p w:rsidR="00A54CD8" w:rsidRPr="00A54CD8" w:rsidRDefault="00A54CD8" w:rsidP="00A54CD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54CD8">
              <w:rPr>
                <w:b/>
                <w:sz w:val="20"/>
                <w:szCs w:val="20"/>
              </w:rPr>
              <w:t>Special Requirements</w:t>
            </w:r>
          </w:p>
        </w:tc>
        <w:tc>
          <w:tcPr>
            <w:tcW w:w="6378" w:type="dxa"/>
          </w:tcPr>
          <w:p w:rsidR="006A32CB" w:rsidRPr="006A32CB" w:rsidRDefault="006A32CB" w:rsidP="006A32CB">
            <w:pPr>
              <w:spacing w:afterAutospacing="0"/>
              <w:rPr>
                <w:sz w:val="20"/>
                <w:szCs w:val="20"/>
              </w:rPr>
            </w:pPr>
          </w:p>
          <w:p w:rsidR="00557A37" w:rsidRDefault="00557A37" w:rsidP="00557A37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277B1A">
              <w:rPr>
                <w:sz w:val="20"/>
                <w:szCs w:val="20"/>
              </w:rPr>
              <w:t>old</w:t>
            </w:r>
            <w:r>
              <w:rPr>
                <w:sz w:val="20"/>
                <w:szCs w:val="20"/>
              </w:rPr>
              <w:t xml:space="preserve"> the Catholic </w:t>
            </w:r>
            <w:r w:rsidR="00277B1A">
              <w:rPr>
                <w:sz w:val="20"/>
                <w:szCs w:val="20"/>
              </w:rPr>
              <w:t>Certificate in R</w:t>
            </w:r>
            <w:r>
              <w:rPr>
                <w:sz w:val="20"/>
                <w:szCs w:val="20"/>
              </w:rPr>
              <w:t xml:space="preserve">eligious Studies or be willing to </w:t>
            </w:r>
            <w:r w:rsidR="00F30FF6">
              <w:rPr>
                <w:sz w:val="20"/>
                <w:szCs w:val="20"/>
              </w:rPr>
              <w:t xml:space="preserve">study </w:t>
            </w:r>
            <w:r>
              <w:rPr>
                <w:sz w:val="20"/>
                <w:szCs w:val="20"/>
              </w:rPr>
              <w:t>towards it</w:t>
            </w:r>
          </w:p>
          <w:p w:rsidR="00A54CD8" w:rsidRDefault="00277B1A" w:rsidP="00557A37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Keen to </w:t>
            </w:r>
            <w:r w:rsidR="00F30FF6">
              <w:rPr>
                <w:sz w:val="20"/>
                <w:szCs w:val="20"/>
              </w:rPr>
              <w:t>participate fully in the wider life of the school</w:t>
            </w:r>
          </w:p>
          <w:p w:rsidR="002F4FE0" w:rsidRPr="00A54CD8" w:rsidRDefault="002F4FE0" w:rsidP="00557A37">
            <w:pPr>
              <w:pStyle w:val="ListParagraph"/>
              <w:numPr>
                <w:ilvl w:val="0"/>
                <w:numId w:val="1"/>
              </w:numPr>
              <w:spacing w:after="10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Aspire to shadow SENDCO with the potential to assume the role in the future</w:t>
            </w:r>
          </w:p>
        </w:tc>
        <w:tc>
          <w:tcPr>
            <w:tcW w:w="1276" w:type="dxa"/>
          </w:tcPr>
          <w:p w:rsidR="006A32CB" w:rsidRDefault="006A32CB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A54CD8" w:rsidRDefault="002F4FE0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:rsidR="00277B1A" w:rsidRDefault="00277B1A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277B1A" w:rsidRDefault="00277B1A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2F4FE0" w:rsidRPr="00A54CD8" w:rsidRDefault="002F4FE0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60" w:type="dxa"/>
          </w:tcPr>
          <w:p w:rsidR="006A32CB" w:rsidRDefault="006A32CB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A54CD8" w:rsidRDefault="00557A37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</w:t>
            </w:r>
          </w:p>
          <w:p w:rsidR="00277B1A" w:rsidRDefault="00277B1A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</w:p>
          <w:p w:rsidR="00277B1A" w:rsidRDefault="00277B1A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AF, I, R</w:t>
            </w:r>
          </w:p>
          <w:p w:rsidR="002F4FE0" w:rsidRPr="00A54CD8" w:rsidRDefault="002F4FE0" w:rsidP="00195B99">
            <w:pPr>
              <w:spacing w:after="1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AF, I </w:t>
            </w:r>
          </w:p>
        </w:tc>
      </w:tr>
    </w:tbl>
    <w:p w:rsidR="00A54CD8" w:rsidRDefault="00A54CD8">
      <w:pPr>
        <w:contextualSpacing/>
      </w:pPr>
    </w:p>
    <w:p w:rsidR="00195B99" w:rsidRPr="00D128F0" w:rsidRDefault="006A32CB" w:rsidP="0011740C">
      <w:pPr>
        <w:contextualSpacing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28F0">
        <w:tab/>
      </w:r>
      <w:r w:rsidR="00195B99" w:rsidRPr="00D128F0">
        <w:rPr>
          <w:b/>
          <w:sz w:val="20"/>
          <w:szCs w:val="20"/>
        </w:rPr>
        <w:t>AF</w:t>
      </w:r>
      <w:r w:rsidR="00F70970">
        <w:rPr>
          <w:b/>
          <w:sz w:val="20"/>
          <w:szCs w:val="20"/>
        </w:rPr>
        <w:t xml:space="preserve">   </w:t>
      </w:r>
      <w:r w:rsidR="00195B99" w:rsidRPr="00D128F0">
        <w:rPr>
          <w:sz w:val="20"/>
          <w:szCs w:val="20"/>
        </w:rPr>
        <w:tab/>
        <w:t xml:space="preserve">- </w:t>
      </w:r>
      <w:r w:rsidRPr="00D128F0">
        <w:rPr>
          <w:sz w:val="20"/>
          <w:szCs w:val="20"/>
        </w:rPr>
        <w:t xml:space="preserve"> </w:t>
      </w:r>
      <w:r w:rsidR="00195B99" w:rsidRPr="00D128F0">
        <w:rPr>
          <w:sz w:val="20"/>
          <w:szCs w:val="20"/>
        </w:rPr>
        <w:t>Application Form</w:t>
      </w:r>
    </w:p>
    <w:p w:rsidR="00195B99" w:rsidRPr="00D128F0" w:rsidRDefault="00195B99">
      <w:pPr>
        <w:contextualSpacing/>
        <w:rPr>
          <w:sz w:val="20"/>
          <w:szCs w:val="20"/>
        </w:rPr>
      </w:pP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="00D128F0">
        <w:rPr>
          <w:sz w:val="20"/>
          <w:szCs w:val="20"/>
        </w:rPr>
        <w:tab/>
      </w:r>
      <w:r w:rsidRPr="00D128F0">
        <w:rPr>
          <w:b/>
          <w:sz w:val="20"/>
          <w:szCs w:val="20"/>
        </w:rPr>
        <w:t>I</w:t>
      </w:r>
      <w:r w:rsidRPr="00D128F0">
        <w:rPr>
          <w:sz w:val="20"/>
          <w:szCs w:val="20"/>
        </w:rPr>
        <w:tab/>
        <w:t xml:space="preserve">- </w:t>
      </w:r>
      <w:r w:rsidR="006A32CB" w:rsidRPr="00D128F0">
        <w:rPr>
          <w:sz w:val="20"/>
          <w:szCs w:val="20"/>
        </w:rPr>
        <w:t xml:space="preserve"> </w:t>
      </w:r>
      <w:r w:rsidRPr="00D128F0">
        <w:rPr>
          <w:sz w:val="20"/>
          <w:szCs w:val="20"/>
        </w:rPr>
        <w:t>Interview</w:t>
      </w:r>
    </w:p>
    <w:p w:rsidR="00195B99" w:rsidRPr="00D128F0" w:rsidRDefault="00195B99">
      <w:pPr>
        <w:contextualSpacing/>
        <w:rPr>
          <w:sz w:val="20"/>
          <w:szCs w:val="20"/>
        </w:rPr>
      </w:pP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="00D128F0">
        <w:rPr>
          <w:sz w:val="20"/>
          <w:szCs w:val="20"/>
        </w:rPr>
        <w:tab/>
      </w:r>
      <w:r w:rsidRPr="00D128F0">
        <w:rPr>
          <w:b/>
          <w:sz w:val="20"/>
          <w:szCs w:val="20"/>
        </w:rPr>
        <w:t>R</w:t>
      </w:r>
      <w:r w:rsidRPr="00D128F0">
        <w:rPr>
          <w:sz w:val="20"/>
          <w:szCs w:val="20"/>
        </w:rPr>
        <w:tab/>
        <w:t xml:space="preserve">- </w:t>
      </w:r>
      <w:r w:rsidR="006A32CB" w:rsidRPr="00D128F0">
        <w:rPr>
          <w:sz w:val="20"/>
          <w:szCs w:val="20"/>
        </w:rPr>
        <w:t xml:space="preserve"> </w:t>
      </w:r>
      <w:r w:rsidRPr="00D128F0">
        <w:rPr>
          <w:sz w:val="20"/>
          <w:szCs w:val="20"/>
        </w:rPr>
        <w:t>Reference</w:t>
      </w:r>
    </w:p>
    <w:p w:rsidR="00195B99" w:rsidRPr="00D128F0" w:rsidRDefault="00195B99">
      <w:pPr>
        <w:contextualSpacing/>
        <w:rPr>
          <w:sz w:val="20"/>
          <w:szCs w:val="20"/>
        </w:rPr>
      </w:pP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Pr="00D128F0">
        <w:rPr>
          <w:sz w:val="20"/>
          <w:szCs w:val="20"/>
        </w:rPr>
        <w:tab/>
      </w:r>
      <w:r w:rsidR="00D128F0">
        <w:rPr>
          <w:sz w:val="20"/>
          <w:szCs w:val="20"/>
        </w:rPr>
        <w:tab/>
      </w:r>
      <w:r w:rsidRPr="00D128F0">
        <w:rPr>
          <w:b/>
          <w:sz w:val="20"/>
          <w:szCs w:val="20"/>
        </w:rPr>
        <w:t>L</w:t>
      </w:r>
      <w:r w:rsidRPr="00D128F0">
        <w:rPr>
          <w:sz w:val="20"/>
          <w:szCs w:val="20"/>
        </w:rPr>
        <w:tab/>
        <w:t xml:space="preserve">- </w:t>
      </w:r>
      <w:r w:rsidR="006A32CB" w:rsidRPr="00D128F0">
        <w:rPr>
          <w:sz w:val="20"/>
          <w:szCs w:val="20"/>
        </w:rPr>
        <w:t xml:space="preserve"> </w:t>
      </w:r>
      <w:r w:rsidRPr="00D128F0">
        <w:rPr>
          <w:sz w:val="20"/>
          <w:szCs w:val="20"/>
        </w:rPr>
        <w:t>Lesson Observation</w:t>
      </w:r>
    </w:p>
    <w:sectPr w:rsidR="00195B99" w:rsidRPr="00D128F0" w:rsidSect="00D70F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B88"/>
    <w:multiLevelType w:val="hybridMultilevel"/>
    <w:tmpl w:val="69624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D8"/>
    <w:rsid w:val="0001332A"/>
    <w:rsid w:val="000D3EF2"/>
    <w:rsid w:val="0011740C"/>
    <w:rsid w:val="001267AA"/>
    <w:rsid w:val="00195B99"/>
    <w:rsid w:val="00231DBB"/>
    <w:rsid w:val="002354B7"/>
    <w:rsid w:val="002701C5"/>
    <w:rsid w:val="00277B1A"/>
    <w:rsid w:val="002F4FE0"/>
    <w:rsid w:val="00305E6A"/>
    <w:rsid w:val="0038197D"/>
    <w:rsid w:val="00391EB6"/>
    <w:rsid w:val="00455059"/>
    <w:rsid w:val="004915B1"/>
    <w:rsid w:val="00533080"/>
    <w:rsid w:val="00557A37"/>
    <w:rsid w:val="005F1A4F"/>
    <w:rsid w:val="00614DF7"/>
    <w:rsid w:val="006A32CB"/>
    <w:rsid w:val="006B73D3"/>
    <w:rsid w:val="00715C96"/>
    <w:rsid w:val="009225FF"/>
    <w:rsid w:val="00A54CD8"/>
    <w:rsid w:val="00A77CF2"/>
    <w:rsid w:val="00AC412C"/>
    <w:rsid w:val="00B0148C"/>
    <w:rsid w:val="00B076A1"/>
    <w:rsid w:val="00B72396"/>
    <w:rsid w:val="00BE1B2E"/>
    <w:rsid w:val="00C70CA7"/>
    <w:rsid w:val="00C744FD"/>
    <w:rsid w:val="00CC3CFB"/>
    <w:rsid w:val="00CF0CCA"/>
    <w:rsid w:val="00D128F0"/>
    <w:rsid w:val="00D70F05"/>
    <w:rsid w:val="00DD45B3"/>
    <w:rsid w:val="00E75DF9"/>
    <w:rsid w:val="00EB3008"/>
    <w:rsid w:val="00F30FF6"/>
    <w:rsid w:val="00F46359"/>
    <w:rsid w:val="00F70970"/>
    <w:rsid w:val="00F80099"/>
    <w:rsid w:val="00F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B7C"/>
  <w15:docId w15:val="{CEF76D91-3779-4566-A8AF-376DA853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CD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AB72-5FC4-478B-B689-72CDC80E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School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Kath Lyonette</cp:lastModifiedBy>
  <cp:revision>6</cp:revision>
  <cp:lastPrinted>2014-05-07T08:40:00Z</cp:lastPrinted>
  <dcterms:created xsi:type="dcterms:W3CDTF">2025-09-17T13:02:00Z</dcterms:created>
  <dcterms:modified xsi:type="dcterms:W3CDTF">2025-09-19T14:01:00Z</dcterms:modified>
</cp:coreProperties>
</file>