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0E" w:rsidRPr="004E0B8F" w:rsidRDefault="0094790E">
      <w:pPr>
        <w:rPr>
          <w:b/>
        </w:rPr>
      </w:pPr>
      <w:r w:rsidRPr="004E0B8F">
        <w:rPr>
          <w:b/>
        </w:rPr>
        <w:t>St Jerome’s Catholic Primary School</w:t>
      </w:r>
    </w:p>
    <w:p w:rsidR="005A5644" w:rsidRPr="004E0B8F" w:rsidRDefault="0094790E">
      <w:pPr>
        <w:rPr>
          <w:b/>
        </w:rPr>
      </w:pPr>
      <w:r w:rsidRPr="004E0B8F">
        <w:rPr>
          <w:b/>
        </w:rPr>
        <w:t xml:space="preserve">Job Description </w:t>
      </w:r>
    </w:p>
    <w:p w:rsidR="0094790E" w:rsidRPr="004E0B8F" w:rsidRDefault="0094790E">
      <w:pPr>
        <w:rPr>
          <w:b/>
        </w:rPr>
      </w:pPr>
      <w:r w:rsidRPr="004E0B8F">
        <w:rPr>
          <w:b/>
        </w:rPr>
        <w:t>Class Teacher Lower KS2</w:t>
      </w:r>
    </w:p>
    <w:p w:rsidR="0094790E" w:rsidRPr="004E0B8F" w:rsidRDefault="0094790E">
      <w:pPr>
        <w:rPr>
          <w:b/>
        </w:rPr>
      </w:pPr>
      <w:r w:rsidRPr="004E0B8F">
        <w:rPr>
          <w:b/>
        </w:rPr>
        <w:t>All aspects of the teacher standards are required</w:t>
      </w:r>
    </w:p>
    <w:p w:rsidR="0094790E" w:rsidRPr="004E0B8F" w:rsidRDefault="0094790E">
      <w:pPr>
        <w:rPr>
          <w:b/>
          <w:u w:val="single"/>
        </w:rPr>
      </w:pPr>
      <w:r w:rsidRPr="004E0B8F">
        <w:rPr>
          <w:b/>
          <w:u w:val="single"/>
        </w:rPr>
        <w:t>Purpose of the post:</w:t>
      </w:r>
    </w:p>
    <w:p w:rsidR="0094790E" w:rsidRDefault="0094790E">
      <w:r>
        <w:t>You are required to be highly competent in all elements of the ‘School Teachers’ Pay and Conditions’ document and carry out responsibilities of a school teacher as set out in these documents. The post requires you to undertake responsibility to enable teaching and learning and pupil progress to take place. The post requires you to safeguard and promote the welfare of children and young people.</w:t>
      </w:r>
    </w:p>
    <w:p w:rsidR="0094790E" w:rsidRDefault="0094790E">
      <w:r>
        <w:t>This job description may be amended at any time following discussion between the head teacher and member of staff and will be reviewed annually.</w:t>
      </w:r>
    </w:p>
    <w:p w:rsidR="0094790E" w:rsidRDefault="00264249">
      <w:r>
        <w:t>The appointment is subject to current conditions</w:t>
      </w:r>
      <w:r w:rsidR="00D8721D">
        <w:t xml:space="preserve"> of employment of school tea</w:t>
      </w:r>
      <w:r w:rsidR="0002621B">
        <w:t>chers, contained in the School Teachers’ Pay and C</w:t>
      </w:r>
      <w:r w:rsidR="00D8721D">
        <w:t>onditions document and other current educational and employment legislation.</w:t>
      </w:r>
    </w:p>
    <w:p w:rsidR="00D8721D" w:rsidRPr="004E0B8F" w:rsidRDefault="00D8721D">
      <w:pPr>
        <w:rPr>
          <w:b/>
          <w:u w:val="single"/>
        </w:rPr>
      </w:pPr>
      <w:r w:rsidRPr="004E0B8F">
        <w:rPr>
          <w:b/>
          <w:u w:val="single"/>
        </w:rPr>
        <w:t>Key responsibilities:</w:t>
      </w:r>
    </w:p>
    <w:p w:rsidR="00D8721D" w:rsidRDefault="00D8721D" w:rsidP="00D8721D">
      <w:pPr>
        <w:pStyle w:val="ListParagraph"/>
        <w:numPr>
          <w:ilvl w:val="0"/>
          <w:numId w:val="1"/>
        </w:numPr>
      </w:pPr>
      <w:r>
        <w:t>To maintain, promote and contribute to the Catholic ethos of the school in accordance with our mission statement ‘Growing in God’s love’</w:t>
      </w:r>
    </w:p>
    <w:p w:rsidR="004E0B8F" w:rsidRDefault="004E0B8F" w:rsidP="004E0B8F">
      <w:pPr>
        <w:pStyle w:val="ListParagraph"/>
        <w:numPr>
          <w:ilvl w:val="0"/>
          <w:numId w:val="1"/>
        </w:numPr>
      </w:pPr>
      <w:r>
        <w:t>To take responsibility for the class and its curriculum</w:t>
      </w:r>
    </w:p>
    <w:p w:rsidR="00D8721D" w:rsidRDefault="00D8721D" w:rsidP="00D8721D">
      <w:pPr>
        <w:pStyle w:val="ListParagraph"/>
        <w:numPr>
          <w:ilvl w:val="0"/>
          <w:numId w:val="1"/>
        </w:numPr>
      </w:pPr>
      <w:r>
        <w:t>To perform, in accordance with directions which may reasonably be given by the head</w:t>
      </w:r>
      <w:r w:rsidR="004E0B8F">
        <w:t xml:space="preserve"> </w:t>
      </w:r>
      <w:r>
        <w:t>teacher, such particular duties as may be assigned</w:t>
      </w:r>
    </w:p>
    <w:p w:rsidR="00D8721D" w:rsidRDefault="00D8721D" w:rsidP="00D8721D">
      <w:pPr>
        <w:pStyle w:val="ListParagraph"/>
        <w:numPr>
          <w:ilvl w:val="0"/>
          <w:numId w:val="1"/>
        </w:numPr>
      </w:pPr>
      <w:r>
        <w:t>To act within the statutory frameworks, which set out the professional duties and responsibilities outlined in the School teachers pay and conditions document and Teacher standards.</w:t>
      </w:r>
    </w:p>
    <w:p w:rsidR="00D8721D" w:rsidRDefault="00D8721D" w:rsidP="00D8721D">
      <w:pPr>
        <w:pStyle w:val="ListParagraph"/>
        <w:numPr>
          <w:ilvl w:val="0"/>
          <w:numId w:val="1"/>
        </w:numPr>
      </w:pPr>
      <w:r>
        <w:t>To take responsibility for promoting and safeguarding the welfare of children and young people within the school.</w:t>
      </w:r>
    </w:p>
    <w:p w:rsidR="00D8721D" w:rsidRPr="004E0B8F" w:rsidRDefault="00D8721D" w:rsidP="00D8721D">
      <w:pPr>
        <w:ind w:left="360"/>
        <w:rPr>
          <w:b/>
          <w:u w:val="single"/>
        </w:rPr>
      </w:pPr>
      <w:r w:rsidRPr="004E0B8F">
        <w:rPr>
          <w:b/>
          <w:u w:val="single"/>
        </w:rPr>
        <w:t>Duties and Responsibilities</w:t>
      </w:r>
    </w:p>
    <w:p w:rsidR="00D8721D" w:rsidRDefault="00D8721D" w:rsidP="00D8721D">
      <w:pPr>
        <w:ind w:left="360"/>
      </w:pPr>
      <w:r>
        <w:t>All teachers are required to carry out the duties of a teacher as set out in the current School Teachers</w:t>
      </w:r>
      <w:r w:rsidR="0002621B">
        <w:t>’ Pay and C</w:t>
      </w:r>
      <w:r>
        <w:t>onditions document. Teachers should also have due regard to the Teacher Standards. Teachers’ performance will be assessed against the teacher standards as part of the appraisal process, as relevant to their role in school.</w:t>
      </w:r>
    </w:p>
    <w:p w:rsidR="00D8721D" w:rsidRPr="004E0B8F" w:rsidRDefault="00D8721D" w:rsidP="00D8721D">
      <w:pPr>
        <w:ind w:left="360"/>
        <w:rPr>
          <w:b/>
          <w:u w:val="single"/>
        </w:rPr>
      </w:pPr>
      <w:r w:rsidRPr="004E0B8F">
        <w:rPr>
          <w:b/>
          <w:u w:val="single"/>
        </w:rPr>
        <w:t>Teaching and learning:</w:t>
      </w:r>
    </w:p>
    <w:p w:rsidR="00D8721D" w:rsidRDefault="00D8721D" w:rsidP="00D8721D">
      <w:pPr>
        <w:pStyle w:val="ListParagraph"/>
        <w:numPr>
          <w:ilvl w:val="0"/>
          <w:numId w:val="2"/>
        </w:numPr>
      </w:pPr>
      <w:r>
        <w:t>Plan and prepare learning opportunities for children appropriate to their needs and the policies of the school</w:t>
      </w:r>
    </w:p>
    <w:p w:rsidR="00D8721D" w:rsidRDefault="00D8721D" w:rsidP="00D8721D">
      <w:pPr>
        <w:pStyle w:val="ListParagraph"/>
        <w:numPr>
          <w:ilvl w:val="0"/>
          <w:numId w:val="2"/>
        </w:numPr>
      </w:pPr>
      <w:r>
        <w:t>Establish a safe, supportive and stimulating learning environment, both indoors and outside</w:t>
      </w:r>
    </w:p>
    <w:p w:rsidR="00D8721D" w:rsidRDefault="00D8721D" w:rsidP="00D8721D">
      <w:pPr>
        <w:pStyle w:val="ListParagraph"/>
        <w:numPr>
          <w:ilvl w:val="0"/>
          <w:numId w:val="2"/>
        </w:numPr>
      </w:pPr>
      <w:r>
        <w:t>Maintain careful and accurate records of children</w:t>
      </w:r>
      <w:r w:rsidR="0002621B">
        <w:t>’</w:t>
      </w:r>
      <w:r>
        <w:t>s attainment and progress and use this knowledge to inform planning to effectively develop children’s learning</w:t>
      </w:r>
    </w:p>
    <w:p w:rsidR="00D8721D" w:rsidRDefault="00D8721D" w:rsidP="00D8721D">
      <w:pPr>
        <w:pStyle w:val="ListParagraph"/>
        <w:numPr>
          <w:ilvl w:val="0"/>
          <w:numId w:val="2"/>
        </w:numPr>
      </w:pPr>
      <w:r>
        <w:t>Review programmes of work, teaching materials and methods in liaison with subj</w:t>
      </w:r>
      <w:r w:rsidR="0002621B">
        <w:t>ect leaders and other colleagues</w:t>
      </w:r>
    </w:p>
    <w:p w:rsidR="00D8721D" w:rsidRDefault="00D8721D" w:rsidP="00D8721D">
      <w:pPr>
        <w:pStyle w:val="ListParagraph"/>
        <w:numPr>
          <w:ilvl w:val="0"/>
          <w:numId w:val="2"/>
        </w:numPr>
      </w:pPr>
      <w:r>
        <w:lastRenderedPageBreak/>
        <w:t>Provide feedback to children to allow them to be involved in identifying their next steps for learning</w:t>
      </w:r>
    </w:p>
    <w:p w:rsidR="00D8721D" w:rsidRDefault="00D8721D" w:rsidP="00D8721D">
      <w:pPr>
        <w:pStyle w:val="ListParagraph"/>
        <w:numPr>
          <w:ilvl w:val="0"/>
          <w:numId w:val="2"/>
        </w:numPr>
      </w:pPr>
      <w:r>
        <w:t xml:space="preserve">Set realistic and challenging expectations for all children to ensure high standards of learning and achievement </w:t>
      </w:r>
    </w:p>
    <w:p w:rsidR="00D8721D" w:rsidRDefault="00C24DE9" w:rsidP="00D8721D">
      <w:pPr>
        <w:pStyle w:val="ListParagraph"/>
        <w:numPr>
          <w:ilvl w:val="0"/>
          <w:numId w:val="2"/>
        </w:numPr>
      </w:pPr>
      <w:r>
        <w:t xml:space="preserve">Support the identification </w:t>
      </w:r>
      <w:bookmarkStart w:id="0" w:name="_GoBack"/>
      <w:bookmarkEnd w:id="0"/>
      <w:r w:rsidR="00D8721D">
        <w:t>of and provision for children with additional needs</w:t>
      </w:r>
    </w:p>
    <w:p w:rsidR="00D8721D" w:rsidRDefault="00D8721D" w:rsidP="00D8721D">
      <w:pPr>
        <w:pStyle w:val="ListParagraph"/>
        <w:numPr>
          <w:ilvl w:val="0"/>
          <w:numId w:val="2"/>
        </w:numPr>
      </w:pPr>
      <w:r>
        <w:t>Use relevant data to monitor progress, set targets and plan subsequent lessons</w:t>
      </w:r>
    </w:p>
    <w:p w:rsidR="00D8721D" w:rsidRDefault="00D8721D" w:rsidP="00D8721D">
      <w:pPr>
        <w:pStyle w:val="ListParagraph"/>
        <w:ind w:left="1080"/>
      </w:pPr>
    </w:p>
    <w:p w:rsidR="00D8721D" w:rsidRPr="004E0B8F" w:rsidRDefault="00D8721D" w:rsidP="00D8721D">
      <w:pPr>
        <w:pStyle w:val="ListParagraph"/>
        <w:ind w:left="1080"/>
        <w:rPr>
          <w:b/>
          <w:u w:val="single"/>
        </w:rPr>
      </w:pPr>
      <w:r w:rsidRPr="004E0B8F">
        <w:rPr>
          <w:b/>
          <w:u w:val="single"/>
        </w:rPr>
        <w:t>Behaviour and safety</w:t>
      </w:r>
    </w:p>
    <w:p w:rsidR="00D8721D" w:rsidRDefault="00D8721D" w:rsidP="00D8721D">
      <w:pPr>
        <w:pStyle w:val="ListParagraph"/>
        <w:numPr>
          <w:ilvl w:val="0"/>
          <w:numId w:val="2"/>
        </w:numPr>
      </w:pPr>
      <w:r>
        <w:t>Set high expectations and manage children’s behaviour in line with our positive behaviour policy</w:t>
      </w:r>
    </w:p>
    <w:p w:rsidR="00D8721D" w:rsidRDefault="0002621B" w:rsidP="00D8721D">
      <w:pPr>
        <w:pStyle w:val="ListParagraph"/>
        <w:numPr>
          <w:ilvl w:val="0"/>
          <w:numId w:val="2"/>
        </w:numPr>
      </w:pPr>
      <w:r>
        <w:t>Manage classes ef</w:t>
      </w:r>
      <w:r w:rsidR="00D8721D">
        <w:t>fectively, usi</w:t>
      </w:r>
      <w:r>
        <w:t>n</w:t>
      </w:r>
      <w:r w:rsidR="00D8721D">
        <w:t>g approaches which are appropriate to pupils’ needs in order to inspire, motivate and challenge pupils</w:t>
      </w:r>
    </w:p>
    <w:p w:rsidR="00D8721D" w:rsidRDefault="00D8721D" w:rsidP="00D8721D">
      <w:pPr>
        <w:pStyle w:val="ListParagraph"/>
        <w:numPr>
          <w:ilvl w:val="0"/>
          <w:numId w:val="2"/>
        </w:numPr>
      </w:pPr>
      <w:r>
        <w:t>Maintain food relationships with pupils</w:t>
      </w:r>
    </w:p>
    <w:p w:rsidR="00D8721D" w:rsidRDefault="0002621B" w:rsidP="00D8721D">
      <w:pPr>
        <w:pStyle w:val="ListParagraph"/>
        <w:numPr>
          <w:ilvl w:val="0"/>
          <w:numId w:val="2"/>
        </w:numPr>
      </w:pPr>
      <w:r>
        <w:t>Be a positive</w:t>
      </w:r>
      <w:r w:rsidR="00D8721D">
        <w:t xml:space="preserve"> role model and demonstrate consistently the positive attitudes, values and behaviour which are expected of pupils</w:t>
      </w:r>
    </w:p>
    <w:p w:rsidR="00D8721D" w:rsidRDefault="00D8721D" w:rsidP="00D8721D">
      <w:pPr>
        <w:pStyle w:val="ListParagraph"/>
        <w:numPr>
          <w:ilvl w:val="0"/>
          <w:numId w:val="2"/>
        </w:numPr>
      </w:pPr>
      <w:r>
        <w:t>Have high expectations of behaviour, promoting self-control and independence of all learners</w:t>
      </w:r>
    </w:p>
    <w:p w:rsidR="00D8721D" w:rsidRDefault="00D8721D" w:rsidP="00D8721D">
      <w:pPr>
        <w:pStyle w:val="ListParagraph"/>
        <w:numPr>
          <w:ilvl w:val="0"/>
          <w:numId w:val="2"/>
        </w:numPr>
      </w:pPr>
      <w:r>
        <w:t>Be responsible for promoting and safeguarding the welfare of children and young people within school, raising any concerns following school protocol</w:t>
      </w:r>
    </w:p>
    <w:p w:rsidR="00D8721D" w:rsidRDefault="00D8721D" w:rsidP="004E0B8F">
      <w:pPr>
        <w:pStyle w:val="ListParagraph"/>
        <w:ind w:left="1080"/>
      </w:pPr>
    </w:p>
    <w:p w:rsidR="004E0B8F" w:rsidRPr="004E0B8F" w:rsidRDefault="004E0B8F" w:rsidP="004E0B8F">
      <w:pPr>
        <w:pStyle w:val="ListParagraph"/>
        <w:ind w:left="1080"/>
        <w:rPr>
          <w:b/>
          <w:u w:val="single"/>
        </w:rPr>
      </w:pPr>
      <w:r w:rsidRPr="004E0B8F">
        <w:rPr>
          <w:b/>
          <w:u w:val="single"/>
        </w:rPr>
        <w:t>Professional development</w:t>
      </w:r>
    </w:p>
    <w:p w:rsidR="004E0B8F" w:rsidRDefault="004E0B8F" w:rsidP="004E0B8F">
      <w:pPr>
        <w:pStyle w:val="ListParagraph"/>
        <w:numPr>
          <w:ilvl w:val="0"/>
          <w:numId w:val="2"/>
        </w:numPr>
      </w:pPr>
      <w:r>
        <w:t>Contribute to meetings and discussions which facilitate and develop the effective work of the school</w:t>
      </w:r>
    </w:p>
    <w:p w:rsidR="004E0B8F" w:rsidRDefault="004E0B8F" w:rsidP="004E0B8F">
      <w:pPr>
        <w:pStyle w:val="ListParagraph"/>
        <w:numPr>
          <w:ilvl w:val="0"/>
          <w:numId w:val="2"/>
        </w:numPr>
      </w:pPr>
      <w:r>
        <w:t xml:space="preserve">Be committed to personal professional development </w:t>
      </w:r>
    </w:p>
    <w:p w:rsidR="004E0B8F" w:rsidRDefault="004E0B8F" w:rsidP="004E0B8F">
      <w:pPr>
        <w:pStyle w:val="ListParagraph"/>
        <w:numPr>
          <w:ilvl w:val="0"/>
          <w:numId w:val="2"/>
        </w:numPr>
      </w:pPr>
      <w:r>
        <w:t>Keep up to date with current educational developments</w:t>
      </w:r>
    </w:p>
    <w:p w:rsidR="004E0B8F" w:rsidRDefault="004E0B8F" w:rsidP="004E0B8F">
      <w:pPr>
        <w:pStyle w:val="ListParagraph"/>
        <w:numPr>
          <w:ilvl w:val="0"/>
          <w:numId w:val="2"/>
        </w:numPr>
      </w:pPr>
      <w:r>
        <w:t>Uphold all school policies</w:t>
      </w:r>
    </w:p>
    <w:p w:rsidR="004E0B8F" w:rsidRDefault="004E0B8F" w:rsidP="004E0B8F">
      <w:pPr>
        <w:pStyle w:val="ListParagraph"/>
        <w:numPr>
          <w:ilvl w:val="0"/>
          <w:numId w:val="2"/>
        </w:numPr>
      </w:pPr>
      <w:r>
        <w:t xml:space="preserve">Establish and maintain effective working relationships with colleagues and parents </w:t>
      </w:r>
    </w:p>
    <w:p w:rsidR="004E0B8F" w:rsidRDefault="004E0B8F" w:rsidP="004E0B8F">
      <w:pPr>
        <w:pStyle w:val="ListParagraph"/>
        <w:ind w:left="1080"/>
      </w:pPr>
    </w:p>
    <w:p w:rsidR="004E0B8F" w:rsidRPr="004E0B8F" w:rsidRDefault="004E0B8F" w:rsidP="004E0B8F">
      <w:pPr>
        <w:pStyle w:val="ListParagraph"/>
        <w:ind w:left="1080"/>
        <w:rPr>
          <w:b/>
          <w:u w:val="single"/>
        </w:rPr>
      </w:pPr>
      <w:r w:rsidRPr="004E0B8F">
        <w:rPr>
          <w:b/>
          <w:u w:val="single"/>
        </w:rPr>
        <w:t>Safeguarding commitment</w:t>
      </w:r>
    </w:p>
    <w:p w:rsidR="004E0B8F" w:rsidRDefault="004E0B8F" w:rsidP="004E0B8F">
      <w:pPr>
        <w:pStyle w:val="ListParagraph"/>
        <w:ind w:left="1080"/>
      </w:pPr>
      <w:r>
        <w:t>This school is committed to safeguarding and protecting the welfare of children and expects all staff and volu</w:t>
      </w:r>
      <w:r w:rsidR="0002621B">
        <w:t>nteers to share this commitment.</w:t>
      </w:r>
    </w:p>
    <w:p w:rsidR="004E0B8F" w:rsidRDefault="004E0B8F" w:rsidP="004E0B8F">
      <w:pPr>
        <w:pStyle w:val="ListParagraph"/>
        <w:ind w:left="1080"/>
      </w:pPr>
    </w:p>
    <w:p w:rsidR="0094790E" w:rsidRDefault="0094790E"/>
    <w:sectPr w:rsidR="00947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A71"/>
    <w:multiLevelType w:val="hybridMultilevel"/>
    <w:tmpl w:val="604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13EB9"/>
    <w:multiLevelType w:val="hybridMultilevel"/>
    <w:tmpl w:val="1D06E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0E"/>
    <w:rsid w:val="0002621B"/>
    <w:rsid w:val="00264249"/>
    <w:rsid w:val="003B004F"/>
    <w:rsid w:val="004E0B8F"/>
    <w:rsid w:val="005A5644"/>
    <w:rsid w:val="0094790E"/>
    <w:rsid w:val="00AC212D"/>
    <w:rsid w:val="00C24DE9"/>
    <w:rsid w:val="00D8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7AB2"/>
  <w15:chartTrackingRefBased/>
  <w15:docId w15:val="{A77125C2-DADF-427A-9E30-A907D4F7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SJPS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Veevers</dc:creator>
  <cp:keywords/>
  <dc:description/>
  <cp:lastModifiedBy>Kath Lyonette</cp:lastModifiedBy>
  <cp:revision>3</cp:revision>
  <dcterms:created xsi:type="dcterms:W3CDTF">2025-09-19T13:56:00Z</dcterms:created>
  <dcterms:modified xsi:type="dcterms:W3CDTF">2025-09-19T15:16:00Z</dcterms:modified>
</cp:coreProperties>
</file>