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F186" w14:textId="72304B64" w:rsidR="007B74A7" w:rsidRDefault="00F262DE">
      <w:pPr>
        <w:rPr>
          <w:rFonts w:ascii="Arial" w:hAnsi="Arial" w:cs="Arial"/>
          <w:sz w:val="18"/>
        </w:rPr>
      </w:pPr>
      <w:r>
        <w:rPr>
          <w:rFonts w:ascii="Arial" w:hAnsi="Arial" w:cs="Arial"/>
          <w:noProof/>
          <w:lang w:val="en-US"/>
        </w:rPr>
        <mc:AlternateContent>
          <mc:Choice Requires="wps">
            <w:drawing>
              <wp:anchor distT="0" distB="0" distL="114300" distR="114300" simplePos="0" relativeHeight="251657216" behindDoc="0" locked="0" layoutInCell="1" allowOverlap="1" wp14:anchorId="6E1A065D" wp14:editId="0CE617EB">
                <wp:simplePos x="0" y="0"/>
                <wp:positionH relativeFrom="column">
                  <wp:posOffset>4572000</wp:posOffset>
                </wp:positionH>
                <wp:positionV relativeFrom="paragraph">
                  <wp:posOffset>0</wp:posOffset>
                </wp:positionV>
                <wp:extent cx="1802130" cy="342900"/>
                <wp:effectExtent l="9525" t="9525" r="7620" b="952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130" cy="342900"/>
                        </a:xfrm>
                        <a:prstGeom prst="rect">
                          <a:avLst/>
                        </a:prstGeom>
                        <a:solidFill>
                          <a:srgbClr val="66AFD8"/>
                        </a:solidFill>
                        <a:ln w="9525">
                          <a:solidFill>
                            <a:srgbClr val="000080"/>
                          </a:solidFill>
                          <a:miter lim="800000"/>
                          <a:headEnd/>
                          <a:tailEnd/>
                        </a:ln>
                      </wps:spPr>
                      <wps:txbx>
                        <w:txbxContent>
                          <w:p w14:paraId="14CA5534" w14:textId="77777777" w:rsidR="0042619C" w:rsidRDefault="0042619C">
                            <w:pPr>
                              <w:pStyle w:val="Heading5"/>
                              <w:jc w:val="center"/>
                              <w:rPr>
                                <w:rFonts w:ascii="Century Gothic" w:hAnsi="Century Gothic"/>
                                <w:bCs/>
                                <w:color w:val="FFFFFF"/>
                                <w:sz w:val="22"/>
                                <w:u w:val="none"/>
                              </w:rPr>
                            </w:pPr>
                            <w:r>
                              <w:rPr>
                                <w:rFonts w:ascii="Century Gothic" w:hAnsi="Century Gothic"/>
                                <w:bCs/>
                                <w:color w:val="FFFFFF"/>
                                <w:sz w:val="22"/>
                                <w:u w:val="none"/>
                              </w:rPr>
                              <w:t>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A065D" id="Rectangle 2" o:spid="_x0000_s1026" style="position:absolute;margin-left:5in;margin-top:0;width:141.9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" fillcolor="#66afd8" strokecolor="navy">
                <v:textbox>
                  <w:txbxContent>
                    <w:p w14:paraId="14CA5534" w14:textId="77777777" w:rsidR="0042619C" w:rsidRDefault="0042619C">
                      <w:pPr>
                        <w:pStyle w:val="Heading5"/>
                        <w:jc w:val="center"/>
                        <w:rPr>
                          <w:rFonts w:ascii="Century Gothic" w:hAnsi="Century Gothic"/>
                          <w:bCs/>
                          <w:color w:val="FFFFFF"/>
                          <w:sz w:val="22"/>
                          <w:u w:val="none"/>
                        </w:rPr>
                      </w:pPr>
                      <w:r>
                        <w:rPr>
                          <w:rFonts w:ascii="Century Gothic" w:hAnsi="Century Gothic"/>
                          <w:bCs/>
                          <w:color w:val="FFFFFF"/>
                          <w:sz w:val="22"/>
                          <w:u w:val="none"/>
                        </w:rPr>
                        <w:t>Job Description</w:t>
                      </w:r>
                    </w:p>
                  </w:txbxContent>
                </v:textbox>
              </v:rect>
            </w:pict>
          </mc:Fallback>
        </mc:AlternateContent>
      </w:r>
      <w:r>
        <w:rPr>
          <w:rFonts w:ascii="Arial" w:hAnsi="Arial" w:cs="Arial"/>
          <w:noProof/>
          <w:sz w:val="18"/>
        </w:rPr>
        <w:drawing>
          <wp:inline distT="0" distB="0" distL="0" distR="0" wp14:anchorId="670BAA9B" wp14:editId="2A0C8F6E">
            <wp:extent cx="240728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7285" cy="457200"/>
                    </a:xfrm>
                    <a:prstGeom prst="rect">
                      <a:avLst/>
                    </a:prstGeom>
                    <a:noFill/>
                    <a:ln>
                      <a:noFill/>
                    </a:ln>
                  </pic:spPr>
                </pic:pic>
              </a:graphicData>
            </a:graphic>
          </wp:inline>
        </w:drawing>
      </w:r>
      <w:r w:rsidR="007B74A7">
        <w:rPr>
          <w:rFonts w:ascii="Arial" w:hAnsi="Arial" w:cs="Arial"/>
          <w:sz w:val="18"/>
        </w:rPr>
        <w:tab/>
      </w:r>
    </w:p>
    <w:p w14:paraId="50427E84" w14:textId="77777777" w:rsidR="007B74A7" w:rsidRDefault="007B74A7">
      <w:pPr>
        <w:ind w:hanging="1080"/>
        <w:rPr>
          <w:rFonts w:ascii="Arial" w:hAnsi="Arial" w:cs="Arial"/>
          <w:sz w:val="18"/>
        </w:rPr>
      </w:pPr>
    </w:p>
    <w:p w14:paraId="21FC69D1" w14:textId="77777777" w:rsidR="007B74A7" w:rsidRDefault="007B74A7">
      <w:pPr>
        <w:ind w:hanging="1080"/>
        <w:rPr>
          <w:rFonts w:ascii="Arial" w:hAnsi="Arial" w:cs="Arial"/>
          <w:sz w:val="18"/>
        </w:rPr>
      </w:pPr>
    </w:p>
    <w:tbl>
      <w:tblPr>
        <w:tblW w:w="9900" w:type="dxa"/>
        <w:tblInd w:w="108" w:type="dxa"/>
        <w:tblLook w:val="0000" w:firstRow="0" w:lastRow="0" w:firstColumn="0" w:lastColumn="0" w:noHBand="0" w:noVBand="0"/>
      </w:tblPr>
      <w:tblGrid>
        <w:gridCol w:w="2520"/>
        <w:gridCol w:w="7380"/>
      </w:tblGrid>
      <w:tr w:rsidR="007B74A7" w14:paraId="6A042E69" w14:textId="77777777">
        <w:trPr>
          <w:trHeight w:val="295"/>
        </w:trPr>
        <w:tc>
          <w:tcPr>
            <w:tcW w:w="2520" w:type="dxa"/>
            <w:vAlign w:val="center"/>
          </w:tcPr>
          <w:p w14:paraId="6B7444EC" w14:textId="77777777" w:rsidR="007B74A7" w:rsidRDefault="007B74A7">
            <w:pPr>
              <w:rPr>
                <w:b/>
                <w:color w:val="000080"/>
                <w:sz w:val="8"/>
              </w:rPr>
            </w:pPr>
          </w:p>
          <w:p w14:paraId="6685154E" w14:textId="77777777" w:rsidR="007B74A7" w:rsidRDefault="007B74A7">
            <w:pPr>
              <w:rPr>
                <w:b/>
                <w:color w:val="000080"/>
              </w:rPr>
            </w:pPr>
            <w:r>
              <w:rPr>
                <w:b/>
                <w:color w:val="000080"/>
              </w:rPr>
              <w:t>Department:</w:t>
            </w:r>
          </w:p>
          <w:p w14:paraId="1A8F500B" w14:textId="77777777" w:rsidR="007B74A7" w:rsidRDefault="007B74A7">
            <w:pPr>
              <w:rPr>
                <w:rFonts w:ascii="Arial" w:hAnsi="Arial" w:cs="Arial"/>
                <w:sz w:val="8"/>
              </w:rPr>
            </w:pPr>
          </w:p>
        </w:tc>
        <w:tc>
          <w:tcPr>
            <w:tcW w:w="7380" w:type="dxa"/>
            <w:vAlign w:val="center"/>
          </w:tcPr>
          <w:p w14:paraId="06FE6F65" w14:textId="77777777" w:rsidR="007B74A7" w:rsidRDefault="0042619C">
            <w:pPr>
              <w:pStyle w:val="Heading2"/>
            </w:pPr>
            <w:r>
              <w:t>Health &amp; Wellbeing</w:t>
            </w:r>
          </w:p>
        </w:tc>
      </w:tr>
      <w:tr w:rsidR="007B74A7" w14:paraId="01BA8FA3" w14:textId="77777777">
        <w:trPr>
          <w:trHeight w:val="361"/>
        </w:trPr>
        <w:tc>
          <w:tcPr>
            <w:tcW w:w="2520" w:type="dxa"/>
            <w:vAlign w:val="center"/>
          </w:tcPr>
          <w:p w14:paraId="3D755F3E" w14:textId="77777777" w:rsidR="007B74A7" w:rsidRDefault="007B74A7">
            <w:pPr>
              <w:rPr>
                <w:rFonts w:ascii="Arial" w:hAnsi="Arial" w:cs="Arial"/>
                <w:sz w:val="18"/>
              </w:rPr>
            </w:pPr>
            <w:r>
              <w:rPr>
                <w:b/>
                <w:color w:val="000080"/>
              </w:rPr>
              <w:t>Section:</w:t>
            </w:r>
          </w:p>
        </w:tc>
        <w:tc>
          <w:tcPr>
            <w:tcW w:w="7380" w:type="dxa"/>
            <w:vAlign w:val="center"/>
          </w:tcPr>
          <w:p w14:paraId="5AD392FB" w14:textId="77777777" w:rsidR="007B74A7" w:rsidRDefault="007B74A7">
            <w:pPr>
              <w:pStyle w:val="Heading2"/>
            </w:pPr>
            <w:r>
              <w:t>Sport &amp; Recreation</w:t>
            </w:r>
          </w:p>
        </w:tc>
      </w:tr>
      <w:tr w:rsidR="007B74A7" w14:paraId="36B19F56" w14:textId="77777777">
        <w:trPr>
          <w:trHeight w:val="343"/>
        </w:trPr>
        <w:tc>
          <w:tcPr>
            <w:tcW w:w="2520" w:type="dxa"/>
            <w:vAlign w:val="center"/>
          </w:tcPr>
          <w:p w14:paraId="6D251BA1" w14:textId="77777777" w:rsidR="007B74A7" w:rsidRDefault="007B74A7">
            <w:pPr>
              <w:rPr>
                <w:rFonts w:ascii="Arial" w:hAnsi="Arial" w:cs="Arial"/>
                <w:sz w:val="18"/>
              </w:rPr>
            </w:pPr>
            <w:r>
              <w:rPr>
                <w:b/>
                <w:color w:val="000080"/>
              </w:rPr>
              <w:t>Location:</w:t>
            </w:r>
          </w:p>
        </w:tc>
        <w:tc>
          <w:tcPr>
            <w:tcW w:w="7380" w:type="dxa"/>
            <w:vAlign w:val="center"/>
          </w:tcPr>
          <w:p w14:paraId="43A1F144" w14:textId="783FF418" w:rsidR="007B74A7" w:rsidRDefault="00B45493">
            <w:pPr>
              <w:rPr>
                <w:rFonts w:cs="Arial"/>
                <w:b/>
                <w:bCs/>
              </w:rPr>
            </w:pPr>
            <w:r>
              <w:rPr>
                <w:rFonts w:cs="Arial"/>
                <w:b/>
                <w:bCs/>
              </w:rPr>
              <w:t>Crosby Lakeside</w:t>
            </w:r>
            <w:r w:rsidR="00FD6912">
              <w:rPr>
                <w:rFonts w:cs="Arial"/>
                <w:b/>
                <w:bCs/>
              </w:rPr>
              <w:t xml:space="preserve"> Adventure Centre</w:t>
            </w:r>
            <w:r>
              <w:rPr>
                <w:rFonts w:cs="Arial"/>
                <w:b/>
                <w:bCs/>
              </w:rPr>
              <w:t xml:space="preserve"> </w:t>
            </w:r>
          </w:p>
        </w:tc>
      </w:tr>
      <w:tr w:rsidR="007B74A7" w14:paraId="689B5E67" w14:textId="77777777">
        <w:trPr>
          <w:trHeight w:val="338"/>
        </w:trPr>
        <w:tc>
          <w:tcPr>
            <w:tcW w:w="2520" w:type="dxa"/>
            <w:vAlign w:val="center"/>
          </w:tcPr>
          <w:p w14:paraId="573A73B8" w14:textId="77777777" w:rsidR="007B74A7" w:rsidRDefault="007B74A7">
            <w:pPr>
              <w:rPr>
                <w:rFonts w:ascii="Arial" w:hAnsi="Arial" w:cs="Arial"/>
                <w:sz w:val="18"/>
              </w:rPr>
            </w:pPr>
            <w:r>
              <w:rPr>
                <w:b/>
                <w:color w:val="000080"/>
              </w:rPr>
              <w:t>Post:</w:t>
            </w:r>
          </w:p>
        </w:tc>
        <w:tc>
          <w:tcPr>
            <w:tcW w:w="7380" w:type="dxa"/>
            <w:vAlign w:val="center"/>
          </w:tcPr>
          <w:p w14:paraId="78762CA3" w14:textId="7618D8F7" w:rsidR="007B74A7" w:rsidRDefault="00F22FED" w:rsidP="0042619C">
            <w:pPr>
              <w:rPr>
                <w:rFonts w:cs="Arial"/>
                <w:b/>
                <w:bCs/>
              </w:rPr>
            </w:pPr>
            <w:r>
              <w:rPr>
                <w:rFonts w:cs="Arial"/>
                <w:b/>
                <w:bCs/>
              </w:rPr>
              <w:t>Sports Development Coach</w:t>
            </w:r>
            <w:r w:rsidR="007B74A7">
              <w:rPr>
                <w:rFonts w:cs="Arial"/>
                <w:b/>
                <w:bCs/>
              </w:rPr>
              <w:t xml:space="preserve"> (</w:t>
            </w:r>
            <w:r w:rsidR="00D76251">
              <w:rPr>
                <w:rFonts w:cs="Arial"/>
                <w:b/>
                <w:bCs/>
              </w:rPr>
              <w:t xml:space="preserve">Grade D - </w:t>
            </w:r>
            <w:r w:rsidR="007B74A7" w:rsidRPr="00960AB9">
              <w:rPr>
                <w:rFonts w:cs="Arial"/>
                <w:b/>
                <w:bCs/>
              </w:rPr>
              <w:t xml:space="preserve">SCP </w:t>
            </w:r>
            <w:r w:rsidR="00D76251" w:rsidRPr="00960AB9">
              <w:rPr>
                <w:rFonts w:cs="Arial"/>
                <w:b/>
                <w:bCs/>
              </w:rPr>
              <w:t>5</w:t>
            </w:r>
            <w:r w:rsidR="008E7CE2" w:rsidRPr="00960AB9">
              <w:rPr>
                <w:rFonts w:cs="Arial"/>
                <w:b/>
                <w:bCs/>
              </w:rPr>
              <w:t>&amp;6</w:t>
            </w:r>
            <w:r w:rsidR="007B74A7" w:rsidRPr="00960AB9">
              <w:rPr>
                <w:rFonts w:cs="Arial"/>
                <w:b/>
                <w:bCs/>
              </w:rPr>
              <w:t>)</w:t>
            </w:r>
          </w:p>
        </w:tc>
      </w:tr>
    </w:tbl>
    <w:p w14:paraId="2B81728E" w14:textId="77777777" w:rsidR="007B74A7" w:rsidRDefault="007B74A7">
      <w:pPr>
        <w:ind w:hanging="1080"/>
        <w:rPr>
          <w:rFonts w:ascii="Arial" w:hAnsi="Arial" w:cs="Arial"/>
          <w:sz w:val="18"/>
        </w:rPr>
      </w:pPr>
    </w:p>
    <w:p w14:paraId="201482F6" w14:textId="77777777" w:rsidR="007B74A7" w:rsidRDefault="007B74A7">
      <w:pPr>
        <w:pBdr>
          <w:bottom w:val="single" w:sz="4" w:space="1" w:color="auto"/>
        </w:pBdr>
        <w:ind w:right="26"/>
        <w:rPr>
          <w:rFonts w:ascii="Arial" w:hAnsi="Arial" w:cs="Arial"/>
          <w:sz w:val="18"/>
        </w:rPr>
      </w:pPr>
    </w:p>
    <w:p w14:paraId="4DF0D4E2" w14:textId="77777777" w:rsidR="007B74A7" w:rsidRDefault="007B74A7">
      <w:pPr>
        <w:rPr>
          <w:rFonts w:ascii="Arial" w:hAnsi="Arial" w:cs="Arial"/>
          <w:sz w:val="18"/>
        </w:rPr>
      </w:pPr>
    </w:p>
    <w:tbl>
      <w:tblPr>
        <w:tblW w:w="9792" w:type="dxa"/>
        <w:tblInd w:w="108" w:type="dxa"/>
        <w:tblLook w:val="0000" w:firstRow="0" w:lastRow="0" w:firstColumn="0" w:lastColumn="0" w:noHBand="0" w:noVBand="0"/>
      </w:tblPr>
      <w:tblGrid>
        <w:gridCol w:w="2520"/>
        <w:gridCol w:w="7272"/>
      </w:tblGrid>
      <w:tr w:rsidR="007B74A7" w:rsidRPr="00960AB9" w14:paraId="6DDC3E66" w14:textId="77777777">
        <w:tc>
          <w:tcPr>
            <w:tcW w:w="2520" w:type="dxa"/>
          </w:tcPr>
          <w:p w14:paraId="2B23C0D0" w14:textId="3C77FB35" w:rsidR="007B74A7" w:rsidRPr="00960AB9" w:rsidRDefault="007B74A7">
            <w:pPr>
              <w:rPr>
                <w:rFonts w:cs="Arial"/>
                <w:b/>
                <w:bCs/>
                <w:color w:val="000080"/>
              </w:rPr>
            </w:pPr>
            <w:r w:rsidRPr="00960AB9">
              <w:rPr>
                <w:rFonts w:cs="Arial"/>
                <w:b/>
                <w:bCs/>
                <w:color w:val="000080"/>
              </w:rPr>
              <w:t xml:space="preserve">Responsible </w:t>
            </w:r>
            <w:r w:rsidR="008E7CE2" w:rsidRPr="00960AB9">
              <w:rPr>
                <w:rFonts w:cs="Arial"/>
                <w:b/>
                <w:bCs/>
                <w:color w:val="000080"/>
              </w:rPr>
              <w:t>t</w:t>
            </w:r>
            <w:r w:rsidR="008D6683" w:rsidRPr="00960AB9">
              <w:rPr>
                <w:rFonts w:cs="Arial"/>
                <w:b/>
                <w:bCs/>
                <w:color w:val="000080"/>
              </w:rPr>
              <w:t>o</w:t>
            </w:r>
            <w:r w:rsidRPr="00960AB9">
              <w:rPr>
                <w:rFonts w:cs="Arial"/>
                <w:b/>
                <w:bCs/>
                <w:color w:val="000080"/>
              </w:rPr>
              <w:t>:</w:t>
            </w:r>
          </w:p>
          <w:p w14:paraId="15A8B5D2" w14:textId="77777777" w:rsidR="007B74A7" w:rsidRPr="00960AB9" w:rsidRDefault="007B74A7">
            <w:pPr>
              <w:rPr>
                <w:rFonts w:cs="Arial"/>
                <w:b/>
                <w:bCs/>
                <w:color w:val="000080"/>
              </w:rPr>
            </w:pPr>
          </w:p>
          <w:p w14:paraId="22F9AA32" w14:textId="77777777" w:rsidR="008E7CE2" w:rsidRPr="00960AB9" w:rsidRDefault="008E7CE2">
            <w:pPr>
              <w:rPr>
                <w:rFonts w:cs="Arial"/>
                <w:b/>
                <w:bCs/>
                <w:color w:val="000080"/>
              </w:rPr>
            </w:pPr>
          </w:p>
          <w:p w14:paraId="7695646F" w14:textId="725BA834" w:rsidR="007B74A7" w:rsidRPr="00960AB9" w:rsidRDefault="007B74A7">
            <w:pPr>
              <w:rPr>
                <w:rFonts w:cs="Arial"/>
                <w:b/>
                <w:bCs/>
                <w:color w:val="000080"/>
              </w:rPr>
            </w:pPr>
            <w:r w:rsidRPr="00960AB9">
              <w:rPr>
                <w:rFonts w:cs="Arial"/>
                <w:b/>
                <w:bCs/>
                <w:color w:val="000080"/>
              </w:rPr>
              <w:t xml:space="preserve">Responsible </w:t>
            </w:r>
            <w:r w:rsidR="004E5324" w:rsidRPr="00960AB9">
              <w:rPr>
                <w:rFonts w:cs="Arial"/>
                <w:b/>
                <w:bCs/>
                <w:color w:val="000080"/>
              </w:rPr>
              <w:t>f</w:t>
            </w:r>
            <w:r w:rsidR="008D6683" w:rsidRPr="00960AB9">
              <w:rPr>
                <w:rFonts w:cs="Arial"/>
                <w:b/>
                <w:bCs/>
                <w:color w:val="000080"/>
              </w:rPr>
              <w:t>o</w:t>
            </w:r>
            <w:r w:rsidR="004E5324" w:rsidRPr="00960AB9">
              <w:rPr>
                <w:rFonts w:cs="Arial"/>
                <w:b/>
                <w:bCs/>
                <w:color w:val="000080"/>
              </w:rPr>
              <w:t>r</w:t>
            </w:r>
            <w:r w:rsidRPr="00960AB9">
              <w:rPr>
                <w:rFonts w:cs="Arial"/>
                <w:b/>
                <w:bCs/>
                <w:color w:val="000080"/>
              </w:rPr>
              <w:t>:</w:t>
            </w:r>
          </w:p>
        </w:tc>
        <w:tc>
          <w:tcPr>
            <w:tcW w:w="7272" w:type="dxa"/>
          </w:tcPr>
          <w:p w14:paraId="455E6C75" w14:textId="5E6A4B50" w:rsidR="00484C58" w:rsidRPr="00960AB9" w:rsidRDefault="000905E2" w:rsidP="00484C58">
            <w:pPr>
              <w:ind w:right="-1054"/>
            </w:pPr>
            <w:r>
              <w:t>Development Manager</w:t>
            </w:r>
            <w:r w:rsidR="00484C58" w:rsidRPr="00960AB9">
              <w:t>/</w:t>
            </w:r>
            <w:r>
              <w:t>Lead</w:t>
            </w:r>
            <w:r w:rsidR="00484C58" w:rsidRPr="00960AB9">
              <w:t>Coach (</w:t>
            </w:r>
            <w:r w:rsidR="00484C58" w:rsidRPr="00960AB9">
              <w:rPr>
                <w:rFonts w:cs="Arial"/>
              </w:rPr>
              <w:t>Watersports &amp; Adventurous Activities</w:t>
            </w:r>
            <w:r w:rsidR="00484C58" w:rsidRPr="00960AB9">
              <w:t xml:space="preserve">) &amp; </w:t>
            </w:r>
            <w:r w:rsidR="00CF3E84" w:rsidRPr="00960AB9">
              <w:t>Operations</w:t>
            </w:r>
            <w:r w:rsidR="00484C58" w:rsidRPr="00960AB9">
              <w:t xml:space="preserve"> </w:t>
            </w:r>
          </w:p>
          <w:p w14:paraId="52739474" w14:textId="77777777" w:rsidR="00484C58" w:rsidRPr="00960AB9" w:rsidRDefault="00CF3E84" w:rsidP="00484C58">
            <w:pPr>
              <w:ind w:right="-1054"/>
            </w:pPr>
            <w:r w:rsidRPr="00960AB9">
              <w:t>M</w:t>
            </w:r>
            <w:r w:rsidR="00F657A1" w:rsidRPr="00960AB9">
              <w:t>anag</w:t>
            </w:r>
            <w:r w:rsidRPr="00960AB9">
              <w:t>ers on shift</w:t>
            </w:r>
          </w:p>
          <w:p w14:paraId="0F666AF6" w14:textId="77777777" w:rsidR="007B74A7" w:rsidRPr="00960AB9" w:rsidRDefault="007B74A7" w:rsidP="00F22FED">
            <w:pPr>
              <w:ind w:right="-1054"/>
            </w:pPr>
          </w:p>
          <w:p w14:paraId="3712F8B6" w14:textId="4A8C9D47" w:rsidR="008E7CE2" w:rsidRPr="00960AB9" w:rsidRDefault="008E7CE2" w:rsidP="00F22FED">
            <w:pPr>
              <w:ind w:right="-1054"/>
            </w:pPr>
            <w:r w:rsidRPr="00960AB9">
              <w:t>N/A</w:t>
            </w:r>
          </w:p>
        </w:tc>
      </w:tr>
    </w:tbl>
    <w:p w14:paraId="3552B88E" w14:textId="77777777" w:rsidR="007B74A7" w:rsidRPr="00960AB9" w:rsidRDefault="007B74A7" w:rsidP="00F657A1">
      <w:pPr>
        <w:pBdr>
          <w:bottom w:val="single" w:sz="4" w:space="0" w:color="auto"/>
        </w:pBdr>
        <w:rPr>
          <w:rFonts w:cs="Arial"/>
          <w:color w:val="000080"/>
        </w:rPr>
      </w:pPr>
    </w:p>
    <w:p w14:paraId="417EEFD6" w14:textId="77777777" w:rsidR="007B74A7" w:rsidRPr="00960AB9" w:rsidRDefault="007B74A7">
      <w:pPr>
        <w:ind w:hanging="1080"/>
        <w:rPr>
          <w:rFonts w:ascii="Arial" w:hAnsi="Arial" w:cs="Arial"/>
          <w:sz w:val="18"/>
        </w:rPr>
      </w:pPr>
    </w:p>
    <w:p w14:paraId="3DC3ACD3" w14:textId="77777777" w:rsidR="007B74A7" w:rsidRPr="00960AB9" w:rsidRDefault="007B74A7">
      <w:pPr>
        <w:shd w:val="clear" w:color="auto" w:fill="F3F3F3"/>
        <w:tabs>
          <w:tab w:val="left" w:pos="2160"/>
          <w:tab w:val="left" w:pos="4680"/>
          <w:tab w:val="left" w:pos="6120"/>
        </w:tabs>
        <w:ind w:left="2160" w:hanging="2160"/>
        <w:jc w:val="both"/>
        <w:rPr>
          <w:b/>
          <w:color w:val="000080"/>
        </w:rPr>
      </w:pPr>
      <w:r w:rsidRPr="00960AB9">
        <w:rPr>
          <w:b/>
          <w:color w:val="000080"/>
        </w:rPr>
        <w:t>Job Purpose:</w:t>
      </w:r>
    </w:p>
    <w:p w14:paraId="16C9EA74" w14:textId="77777777" w:rsidR="007B74A7" w:rsidRPr="00960AB9" w:rsidRDefault="007B74A7">
      <w:pPr>
        <w:tabs>
          <w:tab w:val="left" w:pos="2160"/>
          <w:tab w:val="left" w:pos="4680"/>
          <w:tab w:val="left" w:pos="6120"/>
        </w:tabs>
        <w:ind w:left="2160" w:hanging="2160"/>
        <w:jc w:val="both"/>
        <w:rPr>
          <w:b/>
          <w:color w:val="000080"/>
        </w:rPr>
      </w:pPr>
    </w:p>
    <w:tbl>
      <w:tblPr>
        <w:tblW w:w="0" w:type="auto"/>
        <w:tblInd w:w="108" w:type="dxa"/>
        <w:tblLook w:val="0000" w:firstRow="0" w:lastRow="0" w:firstColumn="0" w:lastColumn="0" w:noHBand="0" w:noVBand="0"/>
      </w:tblPr>
      <w:tblGrid>
        <w:gridCol w:w="9612"/>
      </w:tblGrid>
      <w:tr w:rsidR="007B74A7" w14:paraId="7B0D1C74" w14:textId="77777777">
        <w:tc>
          <w:tcPr>
            <w:tcW w:w="9828" w:type="dxa"/>
          </w:tcPr>
          <w:p w14:paraId="2145F778" w14:textId="5A107E03" w:rsidR="007B74A7" w:rsidRPr="00960AB9" w:rsidRDefault="007B74A7" w:rsidP="003C4CCC">
            <w:pPr>
              <w:tabs>
                <w:tab w:val="left" w:pos="2160"/>
                <w:tab w:val="left" w:pos="4680"/>
                <w:tab w:val="left" w:pos="6120"/>
              </w:tabs>
              <w:jc w:val="both"/>
              <w:rPr>
                <w:color w:val="000000"/>
              </w:rPr>
            </w:pPr>
            <w:r w:rsidRPr="00960AB9">
              <w:rPr>
                <w:color w:val="000000"/>
              </w:rPr>
              <w:t>T</w:t>
            </w:r>
            <w:r w:rsidR="003C4CCC" w:rsidRPr="00960AB9">
              <w:rPr>
                <w:color w:val="000000"/>
              </w:rPr>
              <w:t>o</w:t>
            </w:r>
            <w:r w:rsidRPr="00960AB9">
              <w:rPr>
                <w:color w:val="000000"/>
              </w:rPr>
              <w:t xml:space="preserve"> deliver a wide range of sport, recreation and physical activity programmes to children and young people in Sefton.</w:t>
            </w:r>
            <w:r w:rsidR="00765A0B" w:rsidRPr="00960AB9">
              <w:rPr>
                <w:color w:val="000000"/>
              </w:rPr>
              <w:t xml:space="preserve"> Operate </w:t>
            </w:r>
            <w:r w:rsidR="00C23DCD">
              <w:rPr>
                <w:color w:val="000000"/>
              </w:rPr>
              <w:t>P</w:t>
            </w:r>
            <w:r w:rsidR="00765A0B" w:rsidRPr="00960AB9">
              <w:rPr>
                <w:color w:val="000000"/>
              </w:rPr>
              <w:t xml:space="preserve">ay &amp; </w:t>
            </w:r>
            <w:r w:rsidR="00C23DCD">
              <w:rPr>
                <w:color w:val="000000"/>
              </w:rPr>
              <w:t>P</w:t>
            </w:r>
            <w:r w:rsidR="00765A0B" w:rsidRPr="00960AB9">
              <w:rPr>
                <w:color w:val="000000"/>
              </w:rPr>
              <w:t>lay and assist in centre cleaning.</w:t>
            </w:r>
          </w:p>
          <w:p w14:paraId="280397D6" w14:textId="77777777" w:rsidR="008E7CE2" w:rsidRPr="00960AB9" w:rsidRDefault="008E7CE2" w:rsidP="003C4CCC">
            <w:pPr>
              <w:tabs>
                <w:tab w:val="left" w:pos="2160"/>
                <w:tab w:val="left" w:pos="4680"/>
                <w:tab w:val="left" w:pos="6120"/>
              </w:tabs>
              <w:jc w:val="both"/>
              <w:rPr>
                <w:color w:val="000000"/>
              </w:rPr>
            </w:pPr>
          </w:p>
          <w:p w14:paraId="6A314FD7" w14:textId="77777777" w:rsidR="008E7CE2" w:rsidRPr="00960AB9" w:rsidRDefault="008E7CE2" w:rsidP="008E7CE2">
            <w:pPr>
              <w:ind w:right="-1054"/>
            </w:pPr>
            <w:r w:rsidRPr="00960AB9">
              <w:t>Delivery of high-quality coaching sessions, maintenance &amp; Pay &amp; Play.  Safety of customers, all</w:t>
            </w:r>
          </w:p>
          <w:p w14:paraId="034B0591" w14:textId="713C60DF" w:rsidR="008E7CE2" w:rsidRDefault="008E7CE2" w:rsidP="008E7CE2">
            <w:pPr>
              <w:ind w:right="-1054"/>
            </w:pPr>
            <w:r w:rsidRPr="00960AB9">
              <w:t>staff, cleanliness of the Centre &amp; general duties as directed by the management team.</w:t>
            </w:r>
          </w:p>
          <w:p w14:paraId="5B3428C6" w14:textId="3616E95E" w:rsidR="008E7CE2" w:rsidRDefault="008E7CE2" w:rsidP="003C4CCC">
            <w:pPr>
              <w:tabs>
                <w:tab w:val="left" w:pos="2160"/>
                <w:tab w:val="left" w:pos="4680"/>
                <w:tab w:val="left" w:pos="6120"/>
              </w:tabs>
              <w:jc w:val="both"/>
            </w:pPr>
          </w:p>
        </w:tc>
      </w:tr>
    </w:tbl>
    <w:p w14:paraId="410976E4" w14:textId="77777777" w:rsidR="007B74A7" w:rsidRDefault="007B74A7">
      <w:pPr>
        <w:tabs>
          <w:tab w:val="left" w:pos="2160"/>
          <w:tab w:val="left" w:pos="4680"/>
          <w:tab w:val="left" w:pos="6120"/>
        </w:tabs>
        <w:ind w:left="2160" w:hanging="2160"/>
        <w:jc w:val="both"/>
        <w:rPr>
          <w:color w:val="000080"/>
        </w:rPr>
      </w:pPr>
      <w:r>
        <w:rPr>
          <w:color w:val="000080"/>
        </w:rPr>
        <w:tab/>
      </w:r>
    </w:p>
    <w:p w14:paraId="2322E046" w14:textId="77777777" w:rsidR="007B74A7" w:rsidRDefault="007B74A7">
      <w:pPr>
        <w:pBdr>
          <w:bottom w:val="single" w:sz="4" w:space="0" w:color="auto"/>
        </w:pBdr>
        <w:rPr>
          <w:rFonts w:ascii="Arial" w:hAnsi="Arial" w:cs="Arial"/>
          <w:sz w:val="18"/>
        </w:rPr>
      </w:pPr>
    </w:p>
    <w:p w14:paraId="0C028FEF" w14:textId="77777777" w:rsidR="007B74A7" w:rsidRDefault="007B74A7">
      <w:pPr>
        <w:ind w:hanging="1080"/>
        <w:rPr>
          <w:rFonts w:ascii="Arial" w:hAnsi="Arial" w:cs="Arial"/>
          <w:sz w:val="18"/>
        </w:rPr>
      </w:pPr>
    </w:p>
    <w:p w14:paraId="595887A2" w14:textId="77777777" w:rsidR="007B74A7" w:rsidRDefault="007B74A7">
      <w:pPr>
        <w:shd w:val="clear" w:color="auto" w:fill="F3F3F3"/>
        <w:rPr>
          <w:b/>
          <w:color w:val="000080"/>
        </w:rPr>
      </w:pPr>
      <w:r>
        <w:rPr>
          <w:b/>
          <w:color w:val="000080"/>
        </w:rPr>
        <w:t>Main Responsibilities</w:t>
      </w:r>
      <w:r w:rsidR="00203ABD">
        <w:rPr>
          <w:b/>
          <w:color w:val="000080"/>
        </w:rPr>
        <w:t>:</w:t>
      </w:r>
    </w:p>
    <w:p w14:paraId="34583A74" w14:textId="77777777" w:rsidR="007B74A7" w:rsidRDefault="007B74A7">
      <w:pPr>
        <w:rPr>
          <w:b/>
          <w:color w:val="000080"/>
        </w:rPr>
      </w:pPr>
    </w:p>
    <w:tbl>
      <w:tblPr>
        <w:tblW w:w="9828" w:type="dxa"/>
        <w:tblLayout w:type="fixed"/>
        <w:tblLook w:val="0000" w:firstRow="0" w:lastRow="0" w:firstColumn="0" w:lastColumn="0" w:noHBand="0" w:noVBand="0"/>
      </w:tblPr>
      <w:tblGrid>
        <w:gridCol w:w="468"/>
        <w:gridCol w:w="9360"/>
      </w:tblGrid>
      <w:tr w:rsidR="007B74A7" w14:paraId="16A51601" w14:textId="77777777">
        <w:tc>
          <w:tcPr>
            <w:tcW w:w="468" w:type="dxa"/>
          </w:tcPr>
          <w:p w14:paraId="37C73D7F" w14:textId="77777777" w:rsidR="007B74A7" w:rsidRDefault="007B74A7">
            <w:pPr>
              <w:ind w:hanging="720"/>
              <w:jc w:val="both"/>
              <w:rPr>
                <w:rFonts w:cs="Arial"/>
              </w:rPr>
            </w:pPr>
          </w:p>
        </w:tc>
        <w:tc>
          <w:tcPr>
            <w:tcW w:w="9360" w:type="dxa"/>
          </w:tcPr>
          <w:p w14:paraId="718F044E" w14:textId="77777777" w:rsidR="007B74A7" w:rsidRDefault="007B74A7">
            <w:pPr>
              <w:jc w:val="both"/>
              <w:rPr>
                <w:rFonts w:cs="Arial"/>
              </w:rPr>
            </w:pPr>
          </w:p>
        </w:tc>
      </w:tr>
      <w:tr w:rsidR="00F22FED" w14:paraId="24052428" w14:textId="77777777" w:rsidTr="007B74A7">
        <w:tc>
          <w:tcPr>
            <w:tcW w:w="468" w:type="dxa"/>
          </w:tcPr>
          <w:p w14:paraId="5649ECF8" w14:textId="77777777" w:rsidR="00F22FED" w:rsidRDefault="00F22FED" w:rsidP="007B74A7">
            <w:pPr>
              <w:numPr>
                <w:ilvl w:val="0"/>
                <w:numId w:val="2"/>
              </w:numPr>
              <w:ind w:hanging="720"/>
              <w:jc w:val="both"/>
              <w:rPr>
                <w:rFonts w:cs="Arial"/>
              </w:rPr>
            </w:pPr>
          </w:p>
          <w:p w14:paraId="6D14C04E" w14:textId="77777777" w:rsidR="00F22FED" w:rsidRDefault="00F22FED" w:rsidP="007B74A7">
            <w:pPr>
              <w:ind w:hanging="720"/>
              <w:jc w:val="both"/>
              <w:rPr>
                <w:rFonts w:cs="Arial"/>
              </w:rPr>
            </w:pPr>
          </w:p>
        </w:tc>
        <w:tc>
          <w:tcPr>
            <w:tcW w:w="9360" w:type="dxa"/>
          </w:tcPr>
          <w:p w14:paraId="502264D9" w14:textId="0DE4A4AD" w:rsidR="00F22FED" w:rsidRDefault="00F22FED" w:rsidP="007B74A7">
            <w:pPr>
              <w:jc w:val="both"/>
              <w:rPr>
                <w:rFonts w:cs="Arial"/>
              </w:rPr>
            </w:pPr>
            <w:r>
              <w:t xml:space="preserve">To assist with the planning and </w:t>
            </w:r>
            <w:r w:rsidR="00F116EB">
              <w:t>delivery</w:t>
            </w:r>
            <w:r>
              <w:t xml:space="preserve"> of quality coaching programmes </w:t>
            </w:r>
            <w:r w:rsidR="003E353E">
              <w:t>at Crosby Lakeside Adventure Centre</w:t>
            </w:r>
            <w:r>
              <w:t>.</w:t>
            </w:r>
            <w:r w:rsidR="009260BF">
              <w:t xml:space="preserve"> </w:t>
            </w:r>
          </w:p>
          <w:p w14:paraId="5283C40E" w14:textId="77777777" w:rsidR="00F22FED" w:rsidRDefault="00F22FED" w:rsidP="007B74A7">
            <w:pPr>
              <w:jc w:val="both"/>
              <w:rPr>
                <w:rFonts w:cs="Arial"/>
              </w:rPr>
            </w:pPr>
          </w:p>
        </w:tc>
      </w:tr>
      <w:tr w:rsidR="007B74A7" w14:paraId="2A055EE1" w14:textId="77777777">
        <w:tc>
          <w:tcPr>
            <w:tcW w:w="468" w:type="dxa"/>
          </w:tcPr>
          <w:p w14:paraId="7448C88D" w14:textId="77777777" w:rsidR="007B74A7" w:rsidRDefault="007B74A7">
            <w:pPr>
              <w:numPr>
                <w:ilvl w:val="0"/>
                <w:numId w:val="2"/>
              </w:numPr>
              <w:ind w:hanging="720"/>
              <w:jc w:val="both"/>
              <w:rPr>
                <w:rFonts w:cs="Arial"/>
              </w:rPr>
            </w:pPr>
          </w:p>
          <w:p w14:paraId="2742C801" w14:textId="77777777" w:rsidR="007B74A7" w:rsidRDefault="007B74A7">
            <w:pPr>
              <w:ind w:hanging="720"/>
              <w:jc w:val="both"/>
              <w:rPr>
                <w:rFonts w:cs="Arial"/>
              </w:rPr>
            </w:pPr>
          </w:p>
        </w:tc>
        <w:tc>
          <w:tcPr>
            <w:tcW w:w="9360" w:type="dxa"/>
          </w:tcPr>
          <w:p w14:paraId="47FF8EBA" w14:textId="34E7870F" w:rsidR="007B74A7" w:rsidRDefault="00F96F2F">
            <w:pPr>
              <w:pStyle w:val="BodyText"/>
            </w:pPr>
            <w:r>
              <w:t>E</w:t>
            </w:r>
            <w:r w:rsidR="007B74A7">
              <w:t>ncouraging a fun, friendly and professional atmosphere ensuring all those taking part are properly guided</w:t>
            </w:r>
            <w:r w:rsidR="00E4334B">
              <w:t xml:space="preserve"> </w:t>
            </w:r>
            <w:r w:rsidR="007B74A7">
              <w:t xml:space="preserve">and </w:t>
            </w:r>
            <w:r w:rsidR="00E4334B">
              <w:t>always supervised</w:t>
            </w:r>
            <w:r w:rsidR="007B74A7">
              <w:t>.</w:t>
            </w:r>
          </w:p>
          <w:p w14:paraId="32135089" w14:textId="77777777" w:rsidR="007B74A7" w:rsidRDefault="007B74A7">
            <w:pPr>
              <w:jc w:val="both"/>
              <w:rPr>
                <w:rFonts w:cs="Arial"/>
              </w:rPr>
            </w:pPr>
          </w:p>
        </w:tc>
      </w:tr>
      <w:tr w:rsidR="007B74A7" w14:paraId="47E980F5" w14:textId="77777777">
        <w:tc>
          <w:tcPr>
            <w:tcW w:w="468" w:type="dxa"/>
          </w:tcPr>
          <w:p w14:paraId="2B159FAD" w14:textId="77777777" w:rsidR="007B74A7" w:rsidRDefault="007B74A7">
            <w:pPr>
              <w:numPr>
                <w:ilvl w:val="0"/>
                <w:numId w:val="2"/>
              </w:numPr>
              <w:ind w:hanging="720"/>
              <w:jc w:val="both"/>
              <w:rPr>
                <w:rFonts w:cs="Arial"/>
              </w:rPr>
            </w:pPr>
          </w:p>
        </w:tc>
        <w:tc>
          <w:tcPr>
            <w:tcW w:w="9360" w:type="dxa"/>
          </w:tcPr>
          <w:p w14:paraId="779B83B0" w14:textId="3649BB1E" w:rsidR="007B74A7" w:rsidRDefault="007B74A7">
            <w:pPr>
              <w:jc w:val="both"/>
            </w:pPr>
            <w:r>
              <w:t xml:space="preserve">To deliver a </w:t>
            </w:r>
            <w:r w:rsidR="00847AC2">
              <w:t>well-balanced</w:t>
            </w:r>
            <w:r>
              <w:t xml:space="preserve">, </w:t>
            </w:r>
            <w:r w:rsidR="00847AC2">
              <w:t>structured,</w:t>
            </w:r>
            <w:r>
              <w:t xml:space="preserve"> and </w:t>
            </w:r>
            <w:r w:rsidR="00AC4795">
              <w:t>high-quality</w:t>
            </w:r>
            <w:r>
              <w:t xml:space="preserve"> programme of </w:t>
            </w:r>
            <w:r w:rsidR="0045507F">
              <w:t xml:space="preserve">adventurous </w:t>
            </w:r>
            <w:r>
              <w:t>activit</w:t>
            </w:r>
            <w:r w:rsidR="0045507F">
              <w:t>ies</w:t>
            </w:r>
            <w:r w:rsidR="002E45C4">
              <w:t xml:space="preserve"> with</w:t>
            </w:r>
            <w:r w:rsidR="00371A3F">
              <w:t xml:space="preserve"> educational outcomes.</w:t>
            </w:r>
          </w:p>
          <w:p w14:paraId="241800F5" w14:textId="77777777" w:rsidR="007B74A7" w:rsidRDefault="007B74A7">
            <w:pPr>
              <w:jc w:val="both"/>
            </w:pPr>
          </w:p>
        </w:tc>
      </w:tr>
      <w:tr w:rsidR="007B74A7" w14:paraId="19181CD1" w14:textId="77777777">
        <w:tc>
          <w:tcPr>
            <w:tcW w:w="468" w:type="dxa"/>
          </w:tcPr>
          <w:p w14:paraId="64051B8E" w14:textId="77777777" w:rsidR="007B74A7" w:rsidRDefault="007B74A7">
            <w:pPr>
              <w:numPr>
                <w:ilvl w:val="0"/>
                <w:numId w:val="2"/>
              </w:numPr>
              <w:ind w:hanging="720"/>
              <w:jc w:val="both"/>
              <w:rPr>
                <w:rFonts w:cs="Arial"/>
              </w:rPr>
            </w:pPr>
          </w:p>
          <w:p w14:paraId="32FF0DA6" w14:textId="77777777" w:rsidR="007B74A7" w:rsidRDefault="007B74A7">
            <w:pPr>
              <w:ind w:hanging="720"/>
              <w:jc w:val="both"/>
              <w:rPr>
                <w:rFonts w:cs="Arial"/>
              </w:rPr>
            </w:pPr>
          </w:p>
        </w:tc>
        <w:tc>
          <w:tcPr>
            <w:tcW w:w="9360" w:type="dxa"/>
          </w:tcPr>
          <w:p w14:paraId="7DBB64D4" w14:textId="345D2ED1" w:rsidR="007B74A7" w:rsidRDefault="007B74A7">
            <w:pPr>
              <w:tabs>
                <w:tab w:val="left" w:pos="1620"/>
                <w:tab w:val="left" w:pos="4680"/>
                <w:tab w:val="left" w:pos="6120"/>
              </w:tabs>
              <w:spacing w:after="120"/>
              <w:jc w:val="both"/>
              <w:rPr>
                <w:rFonts w:cs="Arial"/>
                <w:highlight w:val="red"/>
              </w:rPr>
            </w:pPr>
            <w:r>
              <w:t>Undertake administrative duties</w:t>
            </w:r>
            <w:r w:rsidR="00305A39">
              <w:t xml:space="preserve">, </w:t>
            </w:r>
            <w:r>
              <w:t>including the completion of relevant paperwork associated with monitoring and evaluation</w:t>
            </w:r>
            <w:r w:rsidR="008E7CE2">
              <w:t>.</w:t>
            </w:r>
          </w:p>
        </w:tc>
      </w:tr>
      <w:tr w:rsidR="007B74A7" w14:paraId="139B1F56" w14:textId="77777777">
        <w:tc>
          <w:tcPr>
            <w:tcW w:w="468" w:type="dxa"/>
          </w:tcPr>
          <w:p w14:paraId="4D1644E2" w14:textId="77777777" w:rsidR="007B74A7" w:rsidRDefault="007B74A7">
            <w:pPr>
              <w:numPr>
                <w:ilvl w:val="0"/>
                <w:numId w:val="2"/>
              </w:numPr>
              <w:ind w:hanging="720"/>
              <w:jc w:val="both"/>
              <w:rPr>
                <w:rFonts w:cs="Arial"/>
              </w:rPr>
            </w:pPr>
          </w:p>
          <w:p w14:paraId="6A5D6C76" w14:textId="77777777" w:rsidR="007B74A7" w:rsidRDefault="007B74A7">
            <w:pPr>
              <w:ind w:hanging="720"/>
              <w:jc w:val="both"/>
              <w:rPr>
                <w:rFonts w:cs="Arial"/>
              </w:rPr>
            </w:pPr>
          </w:p>
        </w:tc>
        <w:tc>
          <w:tcPr>
            <w:tcW w:w="9360" w:type="dxa"/>
          </w:tcPr>
          <w:p w14:paraId="1D16ED52" w14:textId="77777777" w:rsidR="007B74A7" w:rsidRDefault="007B74A7">
            <w:pPr>
              <w:tabs>
                <w:tab w:val="left" w:pos="1620"/>
                <w:tab w:val="left" w:pos="4680"/>
                <w:tab w:val="left" w:pos="6120"/>
              </w:tabs>
              <w:spacing w:after="120"/>
              <w:jc w:val="both"/>
              <w:rPr>
                <w:rFonts w:cs="Arial"/>
              </w:rPr>
            </w:pPr>
            <w:r>
              <w:t>To comply with relevant policies and procedures including Health and Safety and Child Protection.</w:t>
            </w:r>
          </w:p>
        </w:tc>
      </w:tr>
      <w:tr w:rsidR="007B74A7" w:rsidRPr="00765A0B" w14:paraId="7AB7B376" w14:textId="77777777">
        <w:tc>
          <w:tcPr>
            <w:tcW w:w="468" w:type="dxa"/>
          </w:tcPr>
          <w:p w14:paraId="410DD0BA" w14:textId="77777777" w:rsidR="007B74A7" w:rsidRPr="00765A0B" w:rsidRDefault="007B74A7">
            <w:pPr>
              <w:numPr>
                <w:ilvl w:val="0"/>
                <w:numId w:val="2"/>
              </w:numPr>
              <w:ind w:hanging="720"/>
              <w:jc w:val="both"/>
              <w:rPr>
                <w:rFonts w:cs="Arial"/>
              </w:rPr>
            </w:pPr>
          </w:p>
        </w:tc>
        <w:tc>
          <w:tcPr>
            <w:tcW w:w="9360" w:type="dxa"/>
          </w:tcPr>
          <w:p w14:paraId="4A0D4909" w14:textId="77777777" w:rsidR="007B74A7" w:rsidRPr="00765A0B" w:rsidRDefault="007B74A7">
            <w:pPr>
              <w:tabs>
                <w:tab w:val="left" w:pos="1620"/>
                <w:tab w:val="left" w:pos="4680"/>
                <w:tab w:val="left" w:pos="6120"/>
              </w:tabs>
              <w:spacing w:after="120"/>
              <w:jc w:val="both"/>
            </w:pPr>
            <w:r w:rsidRPr="00765A0B">
              <w:t>To adhere to appropriate codes of conduct and good practice guidelines.</w:t>
            </w:r>
          </w:p>
        </w:tc>
      </w:tr>
      <w:tr w:rsidR="007B74A7" w:rsidRPr="00765A0B" w14:paraId="51F3988D" w14:textId="77777777">
        <w:tc>
          <w:tcPr>
            <w:tcW w:w="468" w:type="dxa"/>
          </w:tcPr>
          <w:p w14:paraId="746CA3DC" w14:textId="77777777" w:rsidR="007B74A7" w:rsidRPr="00765A0B" w:rsidRDefault="007B74A7">
            <w:pPr>
              <w:numPr>
                <w:ilvl w:val="0"/>
                <w:numId w:val="2"/>
              </w:numPr>
              <w:ind w:hanging="720"/>
              <w:jc w:val="both"/>
              <w:rPr>
                <w:rFonts w:cs="Arial"/>
              </w:rPr>
            </w:pPr>
          </w:p>
          <w:p w14:paraId="06D721A4" w14:textId="77777777" w:rsidR="007B74A7" w:rsidRPr="00765A0B" w:rsidRDefault="007B74A7">
            <w:pPr>
              <w:ind w:hanging="720"/>
              <w:jc w:val="both"/>
              <w:rPr>
                <w:rFonts w:cs="Arial"/>
              </w:rPr>
            </w:pPr>
          </w:p>
        </w:tc>
        <w:tc>
          <w:tcPr>
            <w:tcW w:w="9360" w:type="dxa"/>
          </w:tcPr>
          <w:p w14:paraId="063247A7" w14:textId="77777777" w:rsidR="007B74A7" w:rsidRPr="00765A0B" w:rsidRDefault="007B74A7">
            <w:pPr>
              <w:jc w:val="both"/>
              <w:rPr>
                <w:rFonts w:cs="Arial"/>
              </w:rPr>
            </w:pPr>
            <w:r w:rsidRPr="00765A0B">
              <w:t>To commit to undergo further training and development as the role requires.</w:t>
            </w:r>
            <w:r w:rsidRPr="00765A0B">
              <w:rPr>
                <w:rFonts w:cs="Arial"/>
              </w:rPr>
              <w:t xml:space="preserve"> </w:t>
            </w:r>
          </w:p>
        </w:tc>
      </w:tr>
      <w:tr w:rsidR="007B74A7" w:rsidRPr="00765A0B" w14:paraId="668FC979" w14:textId="77777777">
        <w:tc>
          <w:tcPr>
            <w:tcW w:w="468" w:type="dxa"/>
          </w:tcPr>
          <w:p w14:paraId="09302C9F" w14:textId="77777777" w:rsidR="007B74A7" w:rsidRPr="00765A0B" w:rsidRDefault="007B74A7">
            <w:pPr>
              <w:numPr>
                <w:ilvl w:val="0"/>
                <w:numId w:val="2"/>
              </w:numPr>
              <w:ind w:hanging="720"/>
              <w:jc w:val="both"/>
              <w:rPr>
                <w:rFonts w:cs="Arial"/>
              </w:rPr>
            </w:pPr>
          </w:p>
          <w:p w14:paraId="182C899C" w14:textId="77777777" w:rsidR="007B74A7" w:rsidRPr="00765A0B" w:rsidRDefault="007B74A7">
            <w:pPr>
              <w:ind w:hanging="720"/>
              <w:jc w:val="both"/>
              <w:rPr>
                <w:rFonts w:cs="Arial"/>
              </w:rPr>
            </w:pPr>
          </w:p>
        </w:tc>
        <w:tc>
          <w:tcPr>
            <w:tcW w:w="9360" w:type="dxa"/>
          </w:tcPr>
          <w:p w14:paraId="7FA7E1D6" w14:textId="77777777" w:rsidR="007B74A7" w:rsidRPr="00765A0B" w:rsidRDefault="007B74A7">
            <w:pPr>
              <w:tabs>
                <w:tab w:val="left" w:pos="1620"/>
                <w:tab w:val="left" w:pos="4680"/>
                <w:tab w:val="left" w:pos="6120"/>
              </w:tabs>
              <w:spacing w:after="120"/>
              <w:jc w:val="both"/>
              <w:rPr>
                <w:rFonts w:cs="Arial"/>
              </w:rPr>
            </w:pPr>
            <w:r w:rsidRPr="00765A0B">
              <w:t>Be aware of and committed to equal opportunity principles and comply with the Council’s equal opportunity procedures.</w:t>
            </w:r>
          </w:p>
        </w:tc>
      </w:tr>
      <w:tr w:rsidR="007B74A7" w:rsidRPr="00765A0B" w14:paraId="61FAD6BC" w14:textId="77777777">
        <w:tc>
          <w:tcPr>
            <w:tcW w:w="468" w:type="dxa"/>
          </w:tcPr>
          <w:p w14:paraId="3531152D" w14:textId="77777777" w:rsidR="007B74A7" w:rsidRPr="00765A0B" w:rsidRDefault="007B74A7">
            <w:pPr>
              <w:numPr>
                <w:ilvl w:val="0"/>
                <w:numId w:val="2"/>
              </w:numPr>
              <w:ind w:hanging="720"/>
              <w:jc w:val="both"/>
              <w:rPr>
                <w:rFonts w:cs="Arial"/>
              </w:rPr>
            </w:pPr>
          </w:p>
          <w:p w14:paraId="3706409B" w14:textId="77777777" w:rsidR="007B74A7" w:rsidRPr="00765A0B" w:rsidRDefault="007B74A7">
            <w:pPr>
              <w:ind w:hanging="720"/>
              <w:jc w:val="both"/>
              <w:rPr>
                <w:rFonts w:cs="Arial"/>
              </w:rPr>
            </w:pPr>
          </w:p>
        </w:tc>
        <w:tc>
          <w:tcPr>
            <w:tcW w:w="9360" w:type="dxa"/>
          </w:tcPr>
          <w:p w14:paraId="05E94B4F" w14:textId="23E6D295" w:rsidR="001B7B71" w:rsidRPr="00765A0B" w:rsidRDefault="00C63410">
            <w:pPr>
              <w:tabs>
                <w:tab w:val="left" w:pos="1620"/>
                <w:tab w:val="left" w:pos="4680"/>
                <w:tab w:val="left" w:pos="6120"/>
              </w:tabs>
              <w:spacing w:after="120"/>
              <w:jc w:val="both"/>
            </w:pPr>
            <w:r w:rsidRPr="00765A0B">
              <w:t xml:space="preserve">To be responsible for the setup, storage, and maintenance of equipment. </w:t>
            </w:r>
            <w:r w:rsidR="008E7CE2">
              <w:t xml:space="preserve"> E</w:t>
            </w:r>
            <w:r w:rsidRPr="00765A0B">
              <w:t>nsure all public areas</w:t>
            </w:r>
            <w:r w:rsidR="00914DA5" w:rsidRPr="00765A0B">
              <w:t xml:space="preserve"> inside and out</w:t>
            </w:r>
            <w:r w:rsidRPr="00765A0B">
              <w:t xml:space="preserve"> are clean,</w:t>
            </w:r>
            <w:r w:rsidR="00C94C23" w:rsidRPr="00765A0B">
              <w:t xml:space="preserve"> </w:t>
            </w:r>
            <w:r w:rsidRPr="00765A0B">
              <w:t xml:space="preserve">clear of obstructions and free from litter, ensuring high cleaning standards are </w:t>
            </w:r>
            <w:r w:rsidR="00C94C23" w:rsidRPr="00765A0B">
              <w:t>maintained</w:t>
            </w:r>
            <w:r w:rsidR="00914DA5" w:rsidRPr="00765A0B">
              <w:t>.</w:t>
            </w:r>
          </w:p>
        </w:tc>
      </w:tr>
      <w:tr w:rsidR="007B74A7" w:rsidRPr="00765A0B" w14:paraId="6E4A0654" w14:textId="77777777">
        <w:tc>
          <w:tcPr>
            <w:tcW w:w="468" w:type="dxa"/>
          </w:tcPr>
          <w:p w14:paraId="6F0CDD9C" w14:textId="77777777" w:rsidR="007B74A7" w:rsidRPr="00765A0B" w:rsidRDefault="007B74A7">
            <w:pPr>
              <w:numPr>
                <w:ilvl w:val="0"/>
                <w:numId w:val="2"/>
              </w:numPr>
              <w:ind w:hanging="720"/>
              <w:jc w:val="both"/>
              <w:rPr>
                <w:rFonts w:cs="Arial"/>
              </w:rPr>
            </w:pPr>
          </w:p>
        </w:tc>
        <w:tc>
          <w:tcPr>
            <w:tcW w:w="9360" w:type="dxa"/>
          </w:tcPr>
          <w:p w14:paraId="5B9E986A" w14:textId="77777777" w:rsidR="007B74A7" w:rsidRPr="00765A0B" w:rsidRDefault="007B74A7">
            <w:pPr>
              <w:tabs>
                <w:tab w:val="left" w:pos="1620"/>
                <w:tab w:val="left" w:pos="4680"/>
                <w:tab w:val="left" w:pos="6120"/>
              </w:tabs>
              <w:spacing w:after="120"/>
              <w:jc w:val="both"/>
            </w:pPr>
            <w:r w:rsidRPr="00765A0B">
              <w:t>To work a range of hours including evenings and weekends.</w:t>
            </w:r>
          </w:p>
        </w:tc>
      </w:tr>
      <w:tr w:rsidR="00E4334B" w:rsidRPr="00765A0B" w14:paraId="6D7079BE" w14:textId="77777777" w:rsidTr="006F100F">
        <w:tc>
          <w:tcPr>
            <w:tcW w:w="468" w:type="dxa"/>
          </w:tcPr>
          <w:p w14:paraId="28E1ACF8" w14:textId="77777777" w:rsidR="00E4334B" w:rsidRPr="00765A0B" w:rsidRDefault="00E4334B" w:rsidP="006F100F">
            <w:pPr>
              <w:ind w:hanging="720"/>
              <w:jc w:val="both"/>
              <w:rPr>
                <w:rFonts w:cs="Arial"/>
              </w:rPr>
            </w:pPr>
          </w:p>
        </w:tc>
        <w:tc>
          <w:tcPr>
            <w:tcW w:w="9360" w:type="dxa"/>
          </w:tcPr>
          <w:p w14:paraId="74B561A9" w14:textId="77777777" w:rsidR="00E4334B" w:rsidRPr="00765A0B" w:rsidRDefault="00E4334B" w:rsidP="006F100F">
            <w:pPr>
              <w:jc w:val="both"/>
              <w:rPr>
                <w:rFonts w:cs="Arial"/>
              </w:rPr>
            </w:pPr>
          </w:p>
        </w:tc>
      </w:tr>
      <w:tr w:rsidR="00E4334B" w:rsidRPr="00CE55C7" w14:paraId="48787720" w14:textId="77777777" w:rsidTr="006F100F">
        <w:tc>
          <w:tcPr>
            <w:tcW w:w="468" w:type="dxa"/>
          </w:tcPr>
          <w:p w14:paraId="0EFB56DA" w14:textId="77777777" w:rsidR="00E4334B" w:rsidRPr="00CE55C7" w:rsidRDefault="00E4334B" w:rsidP="006F100F">
            <w:pPr>
              <w:numPr>
                <w:ilvl w:val="0"/>
                <w:numId w:val="2"/>
              </w:numPr>
              <w:ind w:hanging="720"/>
              <w:jc w:val="both"/>
              <w:rPr>
                <w:rFonts w:cs="Calibri Light"/>
                <w:szCs w:val="20"/>
              </w:rPr>
            </w:pPr>
            <w:bookmarkStart w:id="0" w:name="_Hlk125709333"/>
          </w:p>
          <w:p w14:paraId="5B3FA12A" w14:textId="77777777" w:rsidR="00E4334B" w:rsidRPr="00CE55C7" w:rsidRDefault="00E4334B" w:rsidP="006F100F">
            <w:pPr>
              <w:ind w:hanging="720"/>
              <w:jc w:val="both"/>
              <w:rPr>
                <w:rFonts w:cs="Calibri Light"/>
                <w:szCs w:val="20"/>
              </w:rPr>
            </w:pPr>
          </w:p>
        </w:tc>
        <w:tc>
          <w:tcPr>
            <w:tcW w:w="9360" w:type="dxa"/>
          </w:tcPr>
          <w:p w14:paraId="3316BC66" w14:textId="722020D6" w:rsidR="00E4334B" w:rsidRPr="00CE55C7" w:rsidRDefault="00E4334B" w:rsidP="006F100F">
            <w:pPr>
              <w:jc w:val="both"/>
              <w:rPr>
                <w:rFonts w:cs="Calibri Light"/>
                <w:szCs w:val="20"/>
              </w:rPr>
            </w:pPr>
            <w:r w:rsidRPr="00CE55C7">
              <w:rPr>
                <w:rFonts w:cs="Calibri Light"/>
                <w:szCs w:val="20"/>
              </w:rPr>
              <w:t xml:space="preserve">To operate </w:t>
            </w:r>
            <w:r w:rsidR="0045507F">
              <w:rPr>
                <w:rFonts w:cs="Calibri Light"/>
                <w:szCs w:val="20"/>
              </w:rPr>
              <w:t>P</w:t>
            </w:r>
            <w:r w:rsidRPr="00CE55C7">
              <w:rPr>
                <w:rFonts w:cs="Calibri Light"/>
                <w:szCs w:val="20"/>
              </w:rPr>
              <w:t>ay &amp;</w:t>
            </w:r>
            <w:r w:rsidR="002B5361" w:rsidRPr="00CE55C7">
              <w:rPr>
                <w:rFonts w:cs="Calibri Light"/>
                <w:szCs w:val="20"/>
              </w:rPr>
              <w:t xml:space="preserve"> </w:t>
            </w:r>
            <w:r w:rsidR="0045507F">
              <w:rPr>
                <w:rFonts w:cs="Calibri Light"/>
                <w:szCs w:val="20"/>
              </w:rPr>
              <w:t>P</w:t>
            </w:r>
            <w:r w:rsidRPr="00CE55C7">
              <w:rPr>
                <w:rFonts w:cs="Calibri Light"/>
                <w:szCs w:val="20"/>
              </w:rPr>
              <w:t>lay, dealing with and helping customers in getting the</w:t>
            </w:r>
            <w:r w:rsidR="0045507F">
              <w:rPr>
                <w:rFonts w:cs="Calibri Light"/>
                <w:szCs w:val="20"/>
              </w:rPr>
              <w:t xml:space="preserve"> P</w:t>
            </w:r>
            <w:r w:rsidRPr="00CE55C7">
              <w:rPr>
                <w:rFonts w:cs="Calibri Light"/>
                <w:szCs w:val="20"/>
              </w:rPr>
              <w:t xml:space="preserve">ay &amp; </w:t>
            </w:r>
            <w:r w:rsidR="0018577F">
              <w:rPr>
                <w:rFonts w:cs="Calibri Light"/>
                <w:szCs w:val="20"/>
              </w:rPr>
              <w:t>P</w:t>
            </w:r>
            <w:r w:rsidRPr="00CE55C7">
              <w:rPr>
                <w:rFonts w:cs="Calibri Light"/>
                <w:szCs w:val="20"/>
              </w:rPr>
              <w:t xml:space="preserve">lay equipment ready. </w:t>
            </w:r>
          </w:p>
          <w:p w14:paraId="0A465D5D" w14:textId="77777777" w:rsidR="00E4334B" w:rsidRPr="00CE55C7" w:rsidRDefault="00E4334B" w:rsidP="006F100F">
            <w:pPr>
              <w:jc w:val="both"/>
              <w:rPr>
                <w:rFonts w:cs="Calibri Light"/>
                <w:szCs w:val="20"/>
              </w:rPr>
            </w:pPr>
          </w:p>
        </w:tc>
      </w:tr>
      <w:tr w:rsidR="00E4334B" w:rsidRPr="00CE55C7" w14:paraId="128E1E50" w14:textId="77777777" w:rsidTr="006F100F">
        <w:tc>
          <w:tcPr>
            <w:tcW w:w="468" w:type="dxa"/>
          </w:tcPr>
          <w:p w14:paraId="507EE542" w14:textId="77777777" w:rsidR="00E4334B" w:rsidRPr="00CE55C7" w:rsidRDefault="00E4334B" w:rsidP="006F100F">
            <w:pPr>
              <w:ind w:hanging="720"/>
              <w:jc w:val="both"/>
              <w:rPr>
                <w:rFonts w:cs="Calibri Light"/>
                <w:szCs w:val="20"/>
              </w:rPr>
            </w:pPr>
          </w:p>
        </w:tc>
        <w:tc>
          <w:tcPr>
            <w:tcW w:w="9360" w:type="dxa"/>
          </w:tcPr>
          <w:p w14:paraId="2F2DFEA0" w14:textId="77777777" w:rsidR="00E4334B" w:rsidRPr="00CE55C7" w:rsidRDefault="00E4334B" w:rsidP="006F100F">
            <w:pPr>
              <w:jc w:val="both"/>
              <w:rPr>
                <w:rFonts w:cs="Calibri Light"/>
                <w:szCs w:val="20"/>
              </w:rPr>
            </w:pPr>
          </w:p>
        </w:tc>
      </w:tr>
      <w:tr w:rsidR="00E4334B" w:rsidRPr="00CE55C7" w14:paraId="1851D516" w14:textId="77777777" w:rsidTr="006F100F">
        <w:tc>
          <w:tcPr>
            <w:tcW w:w="468" w:type="dxa"/>
          </w:tcPr>
          <w:p w14:paraId="712DA2E6" w14:textId="77777777" w:rsidR="00E4334B" w:rsidRPr="00CE55C7" w:rsidRDefault="00E4334B" w:rsidP="006F100F">
            <w:pPr>
              <w:numPr>
                <w:ilvl w:val="0"/>
                <w:numId w:val="2"/>
              </w:numPr>
              <w:ind w:hanging="720"/>
              <w:jc w:val="both"/>
              <w:rPr>
                <w:rFonts w:cs="Calibri Light"/>
                <w:szCs w:val="20"/>
              </w:rPr>
            </w:pPr>
          </w:p>
          <w:p w14:paraId="7ECF4876" w14:textId="77777777" w:rsidR="00E4334B" w:rsidRPr="00CE55C7" w:rsidRDefault="00E4334B" w:rsidP="006F100F">
            <w:pPr>
              <w:ind w:hanging="720"/>
              <w:jc w:val="both"/>
              <w:rPr>
                <w:rFonts w:cs="Calibri Light"/>
                <w:szCs w:val="20"/>
              </w:rPr>
            </w:pPr>
          </w:p>
        </w:tc>
        <w:tc>
          <w:tcPr>
            <w:tcW w:w="9360" w:type="dxa"/>
          </w:tcPr>
          <w:p w14:paraId="711BE142" w14:textId="77777777" w:rsidR="00FD3ADA" w:rsidRPr="00CE55C7" w:rsidRDefault="00FD3ADA" w:rsidP="00FD3ADA">
            <w:pPr>
              <w:spacing w:after="160" w:line="259" w:lineRule="auto"/>
              <w:rPr>
                <w:rFonts w:eastAsia="Calibri" w:cs="Calibri Light"/>
                <w:szCs w:val="20"/>
              </w:rPr>
            </w:pPr>
            <w:r w:rsidRPr="00CE55C7">
              <w:rPr>
                <w:rFonts w:eastAsia="Calibri" w:cs="Calibri Light"/>
                <w:szCs w:val="20"/>
              </w:rPr>
              <w:t>Willingness to gain in-house training to deliver a range of in-house activities.</w:t>
            </w:r>
          </w:p>
          <w:p w14:paraId="559D8DB2" w14:textId="77777777" w:rsidR="00E4334B" w:rsidRPr="00CE55C7" w:rsidRDefault="00E4334B" w:rsidP="00FD3ADA">
            <w:pPr>
              <w:jc w:val="both"/>
              <w:rPr>
                <w:rFonts w:cs="Calibri Light"/>
                <w:szCs w:val="20"/>
              </w:rPr>
            </w:pPr>
          </w:p>
        </w:tc>
      </w:tr>
    </w:tbl>
    <w:p w14:paraId="1668644B" w14:textId="77777777" w:rsidR="007B74A7" w:rsidRPr="00CE55C7" w:rsidRDefault="007B74A7">
      <w:pPr>
        <w:tabs>
          <w:tab w:val="left" w:pos="180"/>
        </w:tabs>
        <w:jc w:val="both"/>
        <w:rPr>
          <w:rFonts w:cs="Calibri Light"/>
          <w:szCs w:val="20"/>
        </w:rPr>
      </w:pPr>
    </w:p>
    <w:tbl>
      <w:tblPr>
        <w:tblW w:w="9828" w:type="dxa"/>
        <w:tblLayout w:type="fixed"/>
        <w:tblLook w:val="0000" w:firstRow="0" w:lastRow="0" w:firstColumn="0" w:lastColumn="0" w:noHBand="0" w:noVBand="0"/>
      </w:tblPr>
      <w:tblGrid>
        <w:gridCol w:w="468"/>
        <w:gridCol w:w="9360"/>
      </w:tblGrid>
      <w:tr w:rsidR="00AC4795" w:rsidRPr="00CE55C7" w14:paraId="4E649254" w14:textId="77777777" w:rsidTr="006F100F">
        <w:tc>
          <w:tcPr>
            <w:tcW w:w="468" w:type="dxa"/>
          </w:tcPr>
          <w:p w14:paraId="3DDC46AC" w14:textId="77777777" w:rsidR="00AC4795" w:rsidRPr="00CE55C7" w:rsidRDefault="00AC4795" w:rsidP="006F100F">
            <w:pPr>
              <w:numPr>
                <w:ilvl w:val="0"/>
                <w:numId w:val="2"/>
              </w:numPr>
              <w:ind w:hanging="720"/>
              <w:jc w:val="both"/>
              <w:rPr>
                <w:rFonts w:cs="Calibri Light"/>
                <w:szCs w:val="20"/>
              </w:rPr>
            </w:pPr>
          </w:p>
          <w:p w14:paraId="468FFB84" w14:textId="77777777" w:rsidR="00AC4795" w:rsidRPr="00CE55C7" w:rsidRDefault="00AC4795" w:rsidP="006F100F">
            <w:pPr>
              <w:ind w:hanging="720"/>
              <w:jc w:val="both"/>
              <w:rPr>
                <w:rFonts w:cs="Calibri Light"/>
                <w:szCs w:val="20"/>
              </w:rPr>
            </w:pPr>
          </w:p>
        </w:tc>
        <w:tc>
          <w:tcPr>
            <w:tcW w:w="9360" w:type="dxa"/>
          </w:tcPr>
          <w:tbl>
            <w:tblPr>
              <w:tblW w:w="9974" w:type="dxa"/>
              <w:tblLayout w:type="fixed"/>
              <w:tblLook w:val="0000" w:firstRow="0" w:lastRow="0" w:firstColumn="0" w:lastColumn="0" w:noHBand="0" w:noVBand="0"/>
            </w:tblPr>
            <w:tblGrid>
              <w:gridCol w:w="9974"/>
            </w:tblGrid>
            <w:tr w:rsidR="00FD3ADA" w:rsidRPr="00CE55C7" w14:paraId="38C4B854" w14:textId="77777777" w:rsidTr="008E7CE2">
              <w:tc>
                <w:tcPr>
                  <w:tcW w:w="9974" w:type="dxa"/>
                </w:tcPr>
                <w:p w14:paraId="7CDB73B9" w14:textId="05343925" w:rsidR="008E7CE2" w:rsidRDefault="00765A0B" w:rsidP="00765A0B">
                  <w:pPr>
                    <w:jc w:val="both"/>
                    <w:rPr>
                      <w:rFonts w:cs="Calibri Light"/>
                      <w:szCs w:val="20"/>
                    </w:rPr>
                  </w:pPr>
                  <w:r w:rsidRPr="00765A0B">
                    <w:rPr>
                      <w:rFonts w:cs="Calibri Light"/>
                      <w:szCs w:val="20"/>
                    </w:rPr>
                    <w:t xml:space="preserve">To take responsibility and supervise </w:t>
                  </w:r>
                  <w:r w:rsidR="0018577F">
                    <w:rPr>
                      <w:rFonts w:cs="Calibri Light"/>
                      <w:szCs w:val="20"/>
                    </w:rPr>
                    <w:t>P</w:t>
                  </w:r>
                  <w:r w:rsidRPr="00765A0B">
                    <w:rPr>
                      <w:rFonts w:cs="Calibri Light"/>
                      <w:szCs w:val="20"/>
                    </w:rPr>
                    <w:t xml:space="preserve">ay &amp; </w:t>
                  </w:r>
                  <w:r w:rsidR="0018577F">
                    <w:rPr>
                      <w:rFonts w:cs="Calibri Light"/>
                      <w:szCs w:val="20"/>
                    </w:rPr>
                    <w:t>P</w:t>
                  </w:r>
                  <w:r w:rsidRPr="00765A0B">
                    <w:rPr>
                      <w:rFonts w:cs="Calibri Light"/>
                      <w:szCs w:val="20"/>
                    </w:rPr>
                    <w:t>lay and assist customers using a safety boat</w:t>
                  </w:r>
                  <w:r w:rsidR="008E7CE2">
                    <w:rPr>
                      <w:rFonts w:cs="Calibri Light"/>
                      <w:szCs w:val="20"/>
                    </w:rPr>
                    <w:t>,</w:t>
                  </w:r>
                </w:p>
                <w:p w14:paraId="67E0EEBA" w14:textId="144193FA" w:rsidR="008E7CE2" w:rsidRDefault="00765A0B" w:rsidP="00765A0B">
                  <w:pPr>
                    <w:jc w:val="both"/>
                    <w:rPr>
                      <w:rFonts w:cs="Calibri Light"/>
                      <w:szCs w:val="20"/>
                    </w:rPr>
                  </w:pPr>
                  <w:r w:rsidRPr="00765A0B">
                    <w:rPr>
                      <w:rFonts w:cs="Calibri Light"/>
                      <w:szCs w:val="20"/>
                    </w:rPr>
                    <w:t xml:space="preserve">helping customers on and off the </w:t>
                  </w:r>
                  <w:r w:rsidR="0084651B">
                    <w:rPr>
                      <w:rFonts w:cs="Calibri Light"/>
                      <w:szCs w:val="20"/>
                    </w:rPr>
                    <w:t>l</w:t>
                  </w:r>
                  <w:r w:rsidRPr="00765A0B">
                    <w:rPr>
                      <w:rFonts w:cs="Calibri Light"/>
                      <w:szCs w:val="20"/>
                    </w:rPr>
                    <w:t xml:space="preserve">ake as necessary. </w:t>
                  </w:r>
                  <w:r w:rsidR="008E7CE2">
                    <w:rPr>
                      <w:rFonts w:cs="Calibri Light"/>
                      <w:szCs w:val="20"/>
                    </w:rPr>
                    <w:t xml:space="preserve"> </w:t>
                  </w:r>
                  <w:r w:rsidRPr="00765A0B">
                    <w:rPr>
                      <w:rFonts w:cs="Calibri Light"/>
                      <w:szCs w:val="20"/>
                    </w:rPr>
                    <w:t>Keeping check of the times and the</w:t>
                  </w:r>
                </w:p>
                <w:p w14:paraId="1CB0D84A" w14:textId="3B335626" w:rsidR="00765A0B" w:rsidRPr="00765A0B" w:rsidRDefault="00765A0B" w:rsidP="00765A0B">
                  <w:pPr>
                    <w:jc w:val="both"/>
                    <w:rPr>
                      <w:rFonts w:cs="Calibri Light"/>
                      <w:szCs w:val="20"/>
                    </w:rPr>
                  </w:pPr>
                  <w:r w:rsidRPr="00765A0B">
                    <w:rPr>
                      <w:rFonts w:cs="Calibri Light"/>
                      <w:szCs w:val="20"/>
                    </w:rPr>
                    <w:t>number of users on the lake.</w:t>
                  </w:r>
                </w:p>
                <w:p w14:paraId="4766407C" w14:textId="77777777" w:rsidR="00FD3ADA" w:rsidRPr="00CE55C7" w:rsidRDefault="00FD3ADA" w:rsidP="00FD3ADA">
                  <w:pPr>
                    <w:jc w:val="both"/>
                    <w:rPr>
                      <w:rFonts w:cs="Calibri Light"/>
                      <w:szCs w:val="20"/>
                    </w:rPr>
                  </w:pPr>
                </w:p>
              </w:tc>
            </w:tr>
          </w:tbl>
          <w:p w14:paraId="6DE03BD7" w14:textId="77777777" w:rsidR="00AC4795" w:rsidRPr="00CE55C7" w:rsidRDefault="00AC4795" w:rsidP="00024E5A">
            <w:pPr>
              <w:jc w:val="both"/>
              <w:rPr>
                <w:rFonts w:cs="Calibri Light"/>
                <w:szCs w:val="20"/>
              </w:rPr>
            </w:pPr>
          </w:p>
        </w:tc>
      </w:tr>
      <w:bookmarkEnd w:id="0"/>
    </w:tbl>
    <w:p w14:paraId="7C54FF13" w14:textId="77777777" w:rsidR="008943E2" w:rsidRDefault="008943E2" w:rsidP="008943E2">
      <w:pPr>
        <w:tabs>
          <w:tab w:val="left" w:pos="180"/>
        </w:tabs>
        <w:jc w:val="both"/>
        <w:rPr>
          <w:rFonts w:ascii="Arial" w:hAnsi="Arial" w:cs="Arial"/>
          <w:sz w:val="18"/>
        </w:rPr>
      </w:pPr>
    </w:p>
    <w:p w14:paraId="63CA82EC" w14:textId="77777777" w:rsidR="007B74A7" w:rsidRDefault="007B74A7">
      <w:pPr>
        <w:jc w:val="both"/>
        <w:rPr>
          <w:rFonts w:ascii="Arial" w:hAnsi="Arial" w:cs="Arial"/>
          <w:sz w:val="18"/>
        </w:rPr>
      </w:pPr>
    </w:p>
    <w:p w14:paraId="6B0D7DDC" w14:textId="77777777" w:rsidR="007B74A7" w:rsidRDefault="007B74A7">
      <w:pPr>
        <w:pStyle w:val="Heading1"/>
        <w:jc w:val="both"/>
      </w:pPr>
      <w:r>
        <w:t>Management Arrangements</w:t>
      </w:r>
    </w:p>
    <w:p w14:paraId="7FA250DC" w14:textId="77777777" w:rsidR="007B74A7" w:rsidRDefault="007B74A7"/>
    <w:p w14:paraId="11051683" w14:textId="77777777" w:rsidR="00914DA5" w:rsidRDefault="007B74A7" w:rsidP="00492D2A">
      <w:pPr>
        <w:ind w:right="-1054"/>
        <w:rPr>
          <w:szCs w:val="20"/>
        </w:rPr>
      </w:pPr>
      <w:r w:rsidRPr="00492D2A">
        <w:rPr>
          <w:szCs w:val="20"/>
        </w:rPr>
        <w:t>The post holde</w:t>
      </w:r>
      <w:r w:rsidR="00492D2A" w:rsidRPr="00492D2A">
        <w:rPr>
          <w:szCs w:val="20"/>
        </w:rPr>
        <w:t>r may from time to time</w:t>
      </w:r>
      <w:r w:rsidRPr="00492D2A">
        <w:rPr>
          <w:szCs w:val="20"/>
        </w:rPr>
        <w:t xml:space="preserve"> </w:t>
      </w:r>
      <w:r w:rsidR="00B8157F" w:rsidRPr="00492D2A">
        <w:rPr>
          <w:szCs w:val="20"/>
        </w:rPr>
        <w:t>conduct</w:t>
      </w:r>
      <w:r w:rsidRPr="00492D2A">
        <w:rPr>
          <w:szCs w:val="20"/>
        </w:rPr>
        <w:t xml:space="preserve"> the role in a variety of school, Leisure Centre &amp; Community </w:t>
      </w:r>
      <w:r w:rsidR="00024E5A" w:rsidRPr="00492D2A">
        <w:rPr>
          <w:szCs w:val="20"/>
        </w:rPr>
        <w:t>Venues,</w:t>
      </w:r>
      <w:r w:rsidRPr="00492D2A">
        <w:rPr>
          <w:szCs w:val="20"/>
        </w:rPr>
        <w:t xml:space="preserve"> and report</w:t>
      </w:r>
      <w:r w:rsidR="00492D2A" w:rsidRPr="00492D2A">
        <w:rPr>
          <w:szCs w:val="20"/>
        </w:rPr>
        <w:t xml:space="preserve"> to the</w:t>
      </w:r>
      <w:r w:rsidRPr="00492D2A">
        <w:rPr>
          <w:szCs w:val="20"/>
        </w:rPr>
        <w:t xml:space="preserve"> </w:t>
      </w:r>
      <w:r w:rsidR="00492D2A" w:rsidRPr="00484C58">
        <w:rPr>
          <w:szCs w:val="20"/>
        </w:rPr>
        <w:t>Lead/Duty Coach (</w:t>
      </w:r>
      <w:r w:rsidR="00492D2A" w:rsidRPr="00484C58">
        <w:rPr>
          <w:rFonts w:cs="Arial"/>
          <w:szCs w:val="20"/>
        </w:rPr>
        <w:t>Watersports &amp; Adventurous Activities</w:t>
      </w:r>
      <w:r w:rsidR="00492D2A" w:rsidRPr="00484C58">
        <w:rPr>
          <w:szCs w:val="20"/>
        </w:rPr>
        <w:t>) &amp;</w:t>
      </w:r>
      <w:r w:rsidR="00492D2A" w:rsidRPr="00492D2A">
        <w:rPr>
          <w:szCs w:val="20"/>
        </w:rPr>
        <w:t xml:space="preserve"> the </w:t>
      </w:r>
      <w:r w:rsidR="00914DA5">
        <w:rPr>
          <w:szCs w:val="20"/>
        </w:rPr>
        <w:t>O</w:t>
      </w:r>
      <w:r w:rsidR="00914DA5" w:rsidRPr="00492D2A">
        <w:rPr>
          <w:szCs w:val="20"/>
        </w:rPr>
        <w:t>perations</w:t>
      </w:r>
      <w:r w:rsidR="00492D2A" w:rsidRPr="00492D2A">
        <w:rPr>
          <w:szCs w:val="20"/>
        </w:rPr>
        <w:t xml:space="preserve"> </w:t>
      </w:r>
    </w:p>
    <w:p w14:paraId="0B3D6C8B" w14:textId="77777777" w:rsidR="00492D2A" w:rsidRPr="00492D2A" w:rsidRDefault="00492D2A" w:rsidP="00492D2A">
      <w:pPr>
        <w:ind w:right="-1054"/>
        <w:rPr>
          <w:szCs w:val="20"/>
        </w:rPr>
      </w:pPr>
      <w:r w:rsidRPr="00492D2A">
        <w:rPr>
          <w:szCs w:val="20"/>
        </w:rPr>
        <w:t xml:space="preserve">Manager on shift. </w:t>
      </w:r>
    </w:p>
    <w:p w14:paraId="4E79D8E0" w14:textId="77777777" w:rsidR="007B74A7" w:rsidRDefault="007B74A7"/>
    <w:p w14:paraId="3381F50C" w14:textId="77777777" w:rsidR="007B74A7" w:rsidRDefault="007B74A7" w:rsidP="00024E5A">
      <w:pPr>
        <w:tabs>
          <w:tab w:val="left" w:pos="0"/>
          <w:tab w:val="left" w:pos="1530"/>
          <w:tab w:val="left" w:pos="1980"/>
          <w:tab w:val="left" w:pos="4680"/>
          <w:tab w:val="left" w:pos="6120"/>
        </w:tabs>
        <w:jc w:val="both"/>
        <w:rPr>
          <w:b/>
          <w:color w:val="000080"/>
        </w:rPr>
      </w:pPr>
    </w:p>
    <w:p w14:paraId="2F84AA86" w14:textId="25A3A699" w:rsidR="008035FB" w:rsidRDefault="008035FB">
      <w:pPr>
        <w:pStyle w:val="Heading2"/>
        <w:jc w:val="both"/>
        <w:rPr>
          <w:color w:val="000080"/>
        </w:rPr>
      </w:pPr>
      <w:r>
        <w:rPr>
          <w:color w:val="000080"/>
        </w:rPr>
        <w:t>Special Conditions</w:t>
      </w:r>
    </w:p>
    <w:p w14:paraId="6FDA52B4" w14:textId="123B01F1" w:rsidR="008035FB" w:rsidRDefault="008035FB">
      <w:pPr>
        <w:pStyle w:val="Heading2"/>
        <w:jc w:val="both"/>
        <w:rPr>
          <w:color w:val="000080"/>
        </w:rPr>
      </w:pPr>
    </w:p>
    <w:p w14:paraId="78825C79" w14:textId="77777777" w:rsidR="008035FB" w:rsidRPr="008035FB" w:rsidRDefault="008035FB" w:rsidP="008035FB">
      <w:pPr>
        <w:ind w:right="-1054"/>
        <w:rPr>
          <w:szCs w:val="20"/>
        </w:rPr>
      </w:pPr>
      <w:r w:rsidRPr="008035FB">
        <w:rPr>
          <w:szCs w:val="20"/>
        </w:rPr>
        <w:t>The post you are applying for is exempt from the Rehabilitation of Offenders Act 1974 and therefore you are required to declare any convictions, cautions, reprimands and final warnings that are not ‘protected’ (i.e. filtered out) as defined by the Rehabilitation of Offenders Act 1974 (Exceptions) Order 1975 (Amendment) (England and Wales) Order 2013.</w:t>
      </w:r>
    </w:p>
    <w:p w14:paraId="34C7E280" w14:textId="77777777" w:rsidR="008035FB" w:rsidRPr="00410164" w:rsidRDefault="008035FB" w:rsidP="008035FB">
      <w:pPr>
        <w:pStyle w:val="NoSpacing"/>
        <w:jc w:val="both"/>
        <w:rPr>
          <w:rFonts w:ascii="Arial" w:hAnsi="Arial" w:cs="Arial"/>
          <w:sz w:val="24"/>
          <w:szCs w:val="24"/>
        </w:rPr>
      </w:pPr>
      <w:r w:rsidRPr="008035FB">
        <w:rPr>
          <w:rFonts w:ascii="Century Gothic" w:hAnsi="Century Gothic"/>
          <w:sz w:val="20"/>
          <w:szCs w:val="20"/>
          <w:lang w:eastAsia="en-US"/>
        </w:rPr>
        <w:t>For further information, please refer to</w:t>
      </w:r>
      <w:r w:rsidRPr="00410164">
        <w:rPr>
          <w:rFonts w:ascii="Arial" w:hAnsi="Arial" w:cs="Arial"/>
          <w:sz w:val="24"/>
          <w:szCs w:val="24"/>
        </w:rPr>
        <w:t xml:space="preserve"> </w:t>
      </w:r>
      <w:hyperlink w:history="1">
        <w:r w:rsidRPr="008035FB">
          <w:rPr>
            <w:rStyle w:val="Hyperlink"/>
            <w:rFonts w:ascii="Century Gothic" w:hAnsi="Century Gothic" w:cs="Arial"/>
            <w:sz w:val="20"/>
            <w:szCs w:val="20"/>
          </w:rPr>
          <w:t>DBS filtering guidance at www.gov.uk/dbs.</w:t>
        </w:r>
      </w:hyperlink>
    </w:p>
    <w:p w14:paraId="7CC64387" w14:textId="5D198F19" w:rsidR="008035FB" w:rsidRDefault="008035FB" w:rsidP="008035FB"/>
    <w:p w14:paraId="38939211" w14:textId="77777777" w:rsidR="008035FB" w:rsidRPr="008035FB" w:rsidRDefault="008035FB" w:rsidP="008035FB"/>
    <w:p w14:paraId="24EBE6A8" w14:textId="0F8EAEF3" w:rsidR="007B74A7" w:rsidRDefault="007B74A7">
      <w:pPr>
        <w:pStyle w:val="Heading2"/>
        <w:jc w:val="both"/>
        <w:rPr>
          <w:color w:val="000080"/>
        </w:rPr>
      </w:pPr>
      <w:r>
        <w:rPr>
          <w:color w:val="000080"/>
        </w:rPr>
        <w:t>General Conditions</w:t>
      </w:r>
    </w:p>
    <w:p w14:paraId="17AD066E" w14:textId="77777777" w:rsidR="008035FB" w:rsidRDefault="008035FB" w:rsidP="008035FB">
      <w:pPr>
        <w:tabs>
          <w:tab w:val="left" w:pos="1980"/>
          <w:tab w:val="left" w:pos="4680"/>
          <w:tab w:val="left" w:pos="6120"/>
        </w:tabs>
        <w:spacing w:after="120"/>
        <w:jc w:val="both"/>
      </w:pPr>
    </w:p>
    <w:p w14:paraId="63C4ED93" w14:textId="5CAFF628" w:rsidR="008035FB" w:rsidRDefault="00F657A1" w:rsidP="008035FB">
      <w:pPr>
        <w:pStyle w:val="ListParagraph"/>
        <w:numPr>
          <w:ilvl w:val="0"/>
          <w:numId w:val="9"/>
        </w:numPr>
        <w:tabs>
          <w:tab w:val="left" w:pos="1980"/>
          <w:tab w:val="left" w:pos="4680"/>
          <w:tab w:val="left" w:pos="6120"/>
        </w:tabs>
        <w:spacing w:after="120"/>
        <w:jc w:val="both"/>
        <w:rPr>
          <w:rFonts w:cs="Arial"/>
          <w:sz w:val="22"/>
          <w:szCs w:val="22"/>
        </w:rPr>
      </w:pPr>
      <w:r w:rsidRPr="008035FB">
        <w:rPr>
          <w:rFonts w:cs="Arial"/>
          <w:sz w:val="22"/>
          <w:szCs w:val="22"/>
        </w:rPr>
        <w:t>The post will involve both evening and week-end work and work during unsociable hours</w:t>
      </w:r>
      <w:r w:rsidR="008035FB">
        <w:rPr>
          <w:rFonts w:cs="Arial"/>
          <w:sz w:val="22"/>
          <w:szCs w:val="22"/>
        </w:rPr>
        <w:t>.</w:t>
      </w:r>
    </w:p>
    <w:p w14:paraId="65834847" w14:textId="77777777" w:rsidR="008035FB" w:rsidRPr="008035FB" w:rsidRDefault="008035FB" w:rsidP="008035FB">
      <w:pPr>
        <w:pStyle w:val="ListParagraph"/>
        <w:tabs>
          <w:tab w:val="left" w:pos="1980"/>
          <w:tab w:val="left" w:pos="4680"/>
          <w:tab w:val="left" w:pos="6120"/>
        </w:tabs>
        <w:spacing w:after="120"/>
        <w:jc w:val="both"/>
        <w:rPr>
          <w:rFonts w:cs="Arial"/>
          <w:sz w:val="22"/>
          <w:szCs w:val="22"/>
        </w:rPr>
      </w:pPr>
    </w:p>
    <w:p w14:paraId="37EDB5E6" w14:textId="7878AD46" w:rsidR="00F657A1" w:rsidRDefault="00F657A1" w:rsidP="008035FB">
      <w:pPr>
        <w:pStyle w:val="ListParagraph"/>
        <w:numPr>
          <w:ilvl w:val="0"/>
          <w:numId w:val="9"/>
        </w:numPr>
        <w:tabs>
          <w:tab w:val="left" w:pos="1980"/>
          <w:tab w:val="left" w:pos="4680"/>
          <w:tab w:val="left" w:pos="6120"/>
        </w:tabs>
        <w:spacing w:after="120"/>
        <w:jc w:val="both"/>
        <w:rPr>
          <w:rFonts w:cs="Arial"/>
          <w:sz w:val="22"/>
          <w:szCs w:val="22"/>
        </w:rPr>
      </w:pPr>
      <w:r w:rsidRPr="008035FB">
        <w:rPr>
          <w:rFonts w:cs="Arial"/>
          <w:sz w:val="22"/>
          <w:szCs w:val="22"/>
        </w:rPr>
        <w:t>A casual car user allowance is payable.</w:t>
      </w:r>
    </w:p>
    <w:p w14:paraId="489C3C55" w14:textId="77777777" w:rsidR="008035FB" w:rsidRPr="008035FB" w:rsidRDefault="008035FB" w:rsidP="008035FB">
      <w:pPr>
        <w:pStyle w:val="ListParagraph"/>
        <w:tabs>
          <w:tab w:val="left" w:pos="1980"/>
          <w:tab w:val="left" w:pos="4680"/>
          <w:tab w:val="left" w:pos="6120"/>
        </w:tabs>
        <w:spacing w:after="120"/>
        <w:jc w:val="both"/>
        <w:rPr>
          <w:rFonts w:cs="Arial"/>
          <w:sz w:val="22"/>
          <w:szCs w:val="22"/>
        </w:rPr>
      </w:pPr>
    </w:p>
    <w:p w14:paraId="72FB70DB" w14:textId="5177F8C6" w:rsidR="00F657A1" w:rsidRPr="008035FB" w:rsidRDefault="00F657A1" w:rsidP="008035FB">
      <w:pPr>
        <w:pStyle w:val="ListParagraph"/>
        <w:numPr>
          <w:ilvl w:val="0"/>
          <w:numId w:val="9"/>
        </w:numPr>
        <w:tabs>
          <w:tab w:val="left" w:pos="1980"/>
          <w:tab w:val="left" w:pos="4680"/>
          <w:tab w:val="left" w:pos="6120"/>
        </w:tabs>
        <w:spacing w:after="120"/>
        <w:jc w:val="both"/>
        <w:rPr>
          <w:rFonts w:cs="Arial"/>
          <w:sz w:val="22"/>
          <w:szCs w:val="22"/>
        </w:rPr>
      </w:pPr>
      <w:r w:rsidRPr="008035FB">
        <w:rPr>
          <w:rFonts w:cs="Arial"/>
          <w:sz w:val="22"/>
          <w:szCs w:val="22"/>
        </w:rPr>
        <w:t xml:space="preserve">The </w:t>
      </w:r>
      <w:r w:rsidR="00146C91">
        <w:rPr>
          <w:rFonts w:cs="Arial"/>
          <w:sz w:val="22"/>
          <w:szCs w:val="22"/>
        </w:rPr>
        <w:t>C</w:t>
      </w:r>
      <w:r w:rsidRPr="008035FB">
        <w:rPr>
          <w:rFonts w:cs="Arial"/>
          <w:sz w:val="22"/>
          <w:szCs w:val="22"/>
        </w:rPr>
        <w:t>ouncil operates a no-smoking policy.</w:t>
      </w:r>
    </w:p>
    <w:p w14:paraId="09C79021" w14:textId="77777777" w:rsidR="008035FB" w:rsidRDefault="008035FB" w:rsidP="008035FB">
      <w:pPr>
        <w:pStyle w:val="ListParagraph"/>
        <w:tabs>
          <w:tab w:val="left" w:pos="1980"/>
          <w:tab w:val="left" w:pos="4680"/>
          <w:tab w:val="left" w:pos="6120"/>
        </w:tabs>
        <w:jc w:val="both"/>
        <w:rPr>
          <w:rFonts w:cs="Arial"/>
          <w:sz w:val="22"/>
          <w:szCs w:val="22"/>
        </w:rPr>
      </w:pPr>
    </w:p>
    <w:p w14:paraId="43C91B5D" w14:textId="77777777" w:rsidR="008035FB" w:rsidRDefault="00F657A1" w:rsidP="008035FB">
      <w:pPr>
        <w:pStyle w:val="ListParagraph"/>
        <w:numPr>
          <w:ilvl w:val="0"/>
          <w:numId w:val="9"/>
        </w:numPr>
        <w:tabs>
          <w:tab w:val="left" w:pos="1980"/>
          <w:tab w:val="left" w:pos="4680"/>
          <w:tab w:val="left" w:pos="6120"/>
        </w:tabs>
        <w:jc w:val="both"/>
        <w:rPr>
          <w:rFonts w:cs="Arial"/>
          <w:sz w:val="22"/>
          <w:szCs w:val="22"/>
        </w:rPr>
      </w:pPr>
      <w:r w:rsidRPr="008035FB">
        <w:rPr>
          <w:rFonts w:cs="Arial"/>
          <w:sz w:val="22"/>
          <w:szCs w:val="22"/>
        </w:rPr>
        <w:t>This job description is a representative document.</w:t>
      </w:r>
      <w:r w:rsidR="00FD6912" w:rsidRPr="008035FB">
        <w:rPr>
          <w:rFonts w:cs="Arial"/>
          <w:sz w:val="22"/>
          <w:szCs w:val="22"/>
        </w:rPr>
        <w:t xml:space="preserve"> </w:t>
      </w:r>
      <w:r w:rsidRPr="008035FB">
        <w:rPr>
          <w:rFonts w:cs="Arial"/>
          <w:sz w:val="22"/>
          <w:szCs w:val="22"/>
        </w:rPr>
        <w:t xml:space="preserve">Other </w:t>
      </w:r>
      <w:r w:rsidR="008E40E9" w:rsidRPr="008035FB">
        <w:rPr>
          <w:rFonts w:cs="Arial"/>
          <w:sz w:val="22"/>
          <w:szCs w:val="22"/>
        </w:rPr>
        <w:t>similar</w:t>
      </w:r>
      <w:r w:rsidRPr="008035FB">
        <w:rPr>
          <w:rFonts w:cs="Arial"/>
          <w:sz w:val="22"/>
          <w:szCs w:val="22"/>
        </w:rPr>
        <w:t xml:space="preserve"> duties may be allocated from time to time, commensurate with the general character and grading of the post.</w:t>
      </w:r>
    </w:p>
    <w:p w14:paraId="152B8D76" w14:textId="77777777" w:rsidR="008035FB" w:rsidRDefault="008035FB" w:rsidP="008035FB">
      <w:pPr>
        <w:pStyle w:val="ListParagraph"/>
      </w:pPr>
    </w:p>
    <w:p w14:paraId="3C2778C9" w14:textId="0AF3BDE8" w:rsidR="00C95A38" w:rsidRPr="00730E74" w:rsidRDefault="00C95A38" w:rsidP="008035FB">
      <w:pPr>
        <w:pStyle w:val="ListParagraph"/>
        <w:numPr>
          <w:ilvl w:val="0"/>
          <w:numId w:val="9"/>
        </w:numPr>
        <w:tabs>
          <w:tab w:val="left" w:pos="1980"/>
          <w:tab w:val="left" w:pos="4680"/>
          <w:tab w:val="left" w:pos="6120"/>
        </w:tabs>
        <w:jc w:val="both"/>
        <w:rPr>
          <w:rFonts w:cs="Arial"/>
          <w:sz w:val="22"/>
          <w:szCs w:val="22"/>
        </w:rPr>
      </w:pPr>
      <w:r w:rsidRPr="00730E74">
        <w:rPr>
          <w:sz w:val="22"/>
          <w:szCs w:val="22"/>
        </w:rPr>
        <w:t>The post is customer facing therefore you must have the ability to fulfil all spoken aspects of the role with confidence through the medium of English.</w:t>
      </w:r>
    </w:p>
    <w:p w14:paraId="530381DA" w14:textId="77777777" w:rsidR="00C95A38" w:rsidRPr="00841210" w:rsidRDefault="00C95A38" w:rsidP="00C95A38">
      <w:pPr>
        <w:tabs>
          <w:tab w:val="left" w:pos="0"/>
        </w:tabs>
        <w:contextualSpacing/>
        <w:rPr>
          <w:rFonts w:ascii="Arial" w:hAnsi="Arial" w:cs="Arial"/>
        </w:rPr>
      </w:pPr>
    </w:p>
    <w:p w14:paraId="5CFF6821" w14:textId="76AD0497" w:rsidR="00F657A1" w:rsidRPr="008035FB" w:rsidRDefault="00F657A1" w:rsidP="008035FB">
      <w:pPr>
        <w:pStyle w:val="ListParagraph"/>
        <w:numPr>
          <w:ilvl w:val="0"/>
          <w:numId w:val="9"/>
        </w:numPr>
        <w:tabs>
          <w:tab w:val="left" w:pos="1980"/>
          <w:tab w:val="left" w:pos="4680"/>
          <w:tab w:val="left" w:pos="6120"/>
        </w:tabs>
        <w:jc w:val="both"/>
        <w:rPr>
          <w:rFonts w:cs="Arial"/>
          <w:sz w:val="22"/>
          <w:szCs w:val="22"/>
        </w:rPr>
      </w:pPr>
      <w:r w:rsidRPr="008035FB">
        <w:rPr>
          <w:rFonts w:cs="Arial"/>
          <w:sz w:val="22"/>
          <w:szCs w:val="22"/>
        </w:rPr>
        <w:t xml:space="preserve">All staff are responsible for the implementation of the Health &amp; Safety Policy as far as it affects them, </w:t>
      </w:r>
      <w:r w:rsidR="00305A39" w:rsidRPr="008035FB">
        <w:rPr>
          <w:rFonts w:cs="Arial"/>
          <w:sz w:val="22"/>
          <w:szCs w:val="22"/>
        </w:rPr>
        <w:t xml:space="preserve">their </w:t>
      </w:r>
      <w:r w:rsidRPr="008035FB">
        <w:rPr>
          <w:rFonts w:cs="Arial"/>
          <w:sz w:val="22"/>
          <w:szCs w:val="22"/>
        </w:rPr>
        <w:t>colleagues and others who may be affected by their work</w:t>
      </w:r>
      <w:r w:rsidR="008E40E9" w:rsidRPr="008035FB">
        <w:rPr>
          <w:rFonts w:cs="Arial"/>
          <w:sz w:val="22"/>
          <w:szCs w:val="22"/>
        </w:rPr>
        <w:t xml:space="preserve">. </w:t>
      </w:r>
      <w:r w:rsidRPr="008035FB">
        <w:rPr>
          <w:rFonts w:cs="Arial"/>
          <w:sz w:val="22"/>
          <w:szCs w:val="22"/>
        </w:rPr>
        <w:t>The post holder</w:t>
      </w:r>
      <w:r w:rsidR="00FD6912" w:rsidRPr="008035FB">
        <w:rPr>
          <w:rFonts w:cs="Arial"/>
          <w:sz w:val="22"/>
          <w:szCs w:val="22"/>
        </w:rPr>
        <w:t xml:space="preserve"> </w:t>
      </w:r>
      <w:r w:rsidRPr="008035FB">
        <w:rPr>
          <w:rFonts w:cs="Arial"/>
          <w:sz w:val="22"/>
          <w:szCs w:val="22"/>
        </w:rPr>
        <w:t>is also expected to monitor the effectiveness of the health and safety arrangements and systems to ensure appropriate improvements are made where necessary.</w:t>
      </w:r>
    </w:p>
    <w:p w14:paraId="4D4A9CAB" w14:textId="77777777" w:rsidR="00F657A1" w:rsidRPr="00217EAE" w:rsidRDefault="00F657A1" w:rsidP="008035FB">
      <w:pPr>
        <w:tabs>
          <w:tab w:val="left" w:pos="1980"/>
          <w:tab w:val="left" w:pos="4680"/>
          <w:tab w:val="left" w:pos="6120"/>
        </w:tabs>
        <w:jc w:val="both"/>
        <w:rPr>
          <w:rFonts w:cs="Arial"/>
          <w:sz w:val="22"/>
          <w:szCs w:val="22"/>
        </w:rPr>
      </w:pPr>
    </w:p>
    <w:p w14:paraId="42692E6D" w14:textId="3FE3CB0D" w:rsidR="00F657A1" w:rsidRPr="00960AB9" w:rsidRDefault="00F657A1" w:rsidP="008035FB">
      <w:pPr>
        <w:pStyle w:val="ListParagraph"/>
        <w:numPr>
          <w:ilvl w:val="0"/>
          <w:numId w:val="9"/>
        </w:numPr>
        <w:tabs>
          <w:tab w:val="left" w:pos="1980"/>
          <w:tab w:val="left" w:pos="4680"/>
          <w:tab w:val="left" w:pos="6120"/>
        </w:tabs>
        <w:jc w:val="both"/>
        <w:rPr>
          <w:rFonts w:cs="Arial"/>
          <w:sz w:val="22"/>
          <w:szCs w:val="22"/>
        </w:rPr>
      </w:pPr>
      <w:r w:rsidRPr="00960AB9">
        <w:rPr>
          <w:rFonts w:cs="Arial"/>
          <w:sz w:val="22"/>
          <w:szCs w:val="22"/>
        </w:rPr>
        <w:t xml:space="preserve">The Authority has an approved </w:t>
      </w:r>
      <w:r w:rsidR="00F3485D">
        <w:rPr>
          <w:rFonts w:cs="Arial"/>
          <w:sz w:val="22"/>
          <w:szCs w:val="22"/>
        </w:rPr>
        <w:t>E</w:t>
      </w:r>
      <w:r w:rsidRPr="00960AB9">
        <w:rPr>
          <w:rFonts w:cs="Arial"/>
          <w:sz w:val="22"/>
          <w:szCs w:val="22"/>
        </w:rPr>
        <w:t xml:space="preserve">quality </w:t>
      </w:r>
      <w:r w:rsidR="00F3485D">
        <w:rPr>
          <w:rFonts w:cs="Arial"/>
          <w:sz w:val="22"/>
          <w:szCs w:val="22"/>
        </w:rPr>
        <w:t>P</w:t>
      </w:r>
      <w:r w:rsidRPr="00960AB9">
        <w:rPr>
          <w:rFonts w:cs="Arial"/>
          <w:sz w:val="22"/>
          <w:szCs w:val="22"/>
        </w:rPr>
        <w:t>olicy in employment and copies are freely available to all employees.</w:t>
      </w:r>
      <w:r w:rsidR="00FD6912" w:rsidRPr="00960AB9">
        <w:rPr>
          <w:rFonts w:cs="Arial"/>
          <w:sz w:val="22"/>
          <w:szCs w:val="22"/>
        </w:rPr>
        <w:t xml:space="preserve"> </w:t>
      </w:r>
      <w:r w:rsidRPr="00960AB9">
        <w:rPr>
          <w:rFonts w:cs="Arial"/>
          <w:sz w:val="22"/>
          <w:szCs w:val="22"/>
        </w:rPr>
        <w:t xml:space="preserve">The post holder will be expected to comply, </w:t>
      </w:r>
      <w:r w:rsidR="00FD6912" w:rsidRPr="00960AB9">
        <w:rPr>
          <w:rFonts w:cs="Arial"/>
          <w:sz w:val="22"/>
          <w:szCs w:val="22"/>
        </w:rPr>
        <w:t>observe,</w:t>
      </w:r>
      <w:r w:rsidRPr="00960AB9">
        <w:rPr>
          <w:rFonts w:cs="Arial"/>
          <w:sz w:val="22"/>
          <w:szCs w:val="22"/>
        </w:rPr>
        <w:t xml:space="preserve"> and promote the </w:t>
      </w:r>
      <w:r w:rsidR="00335273">
        <w:rPr>
          <w:rFonts w:cs="Arial"/>
          <w:sz w:val="22"/>
          <w:szCs w:val="22"/>
        </w:rPr>
        <w:t>E</w:t>
      </w:r>
      <w:r w:rsidRPr="00960AB9">
        <w:rPr>
          <w:rFonts w:cs="Arial"/>
          <w:sz w:val="22"/>
          <w:szCs w:val="22"/>
        </w:rPr>
        <w:t xml:space="preserve">quality </w:t>
      </w:r>
      <w:r w:rsidR="00335273">
        <w:rPr>
          <w:rFonts w:cs="Arial"/>
          <w:sz w:val="22"/>
          <w:szCs w:val="22"/>
        </w:rPr>
        <w:t>P</w:t>
      </w:r>
      <w:r w:rsidRPr="00960AB9">
        <w:rPr>
          <w:rFonts w:cs="Arial"/>
          <w:sz w:val="22"/>
          <w:szCs w:val="22"/>
        </w:rPr>
        <w:t>olicies of the Council.</w:t>
      </w:r>
    </w:p>
    <w:p w14:paraId="2FBE2359" w14:textId="77777777" w:rsidR="00C95A38" w:rsidRPr="00960AB9" w:rsidRDefault="00C95A38" w:rsidP="008035FB">
      <w:pPr>
        <w:pStyle w:val="ListParagraph"/>
        <w:tabs>
          <w:tab w:val="left" w:pos="720"/>
          <w:tab w:val="left" w:pos="5760"/>
        </w:tabs>
        <w:rPr>
          <w:rFonts w:cs="Arial"/>
          <w:sz w:val="22"/>
          <w:szCs w:val="22"/>
        </w:rPr>
      </w:pPr>
      <w:r w:rsidRPr="00960AB9">
        <w:rPr>
          <w:rFonts w:cs="Arial"/>
          <w:sz w:val="22"/>
          <w:szCs w:val="22"/>
        </w:rPr>
        <w:t>Note: Where the postholder is disabled, every reasonable effort will be made to support all necessary aids, adaptations or equipment to allow them to carry out all the duties of the job.</w:t>
      </w:r>
    </w:p>
    <w:p w14:paraId="35AC790D" w14:textId="77777777" w:rsidR="00C95A38" w:rsidRPr="00960AB9" w:rsidRDefault="00C95A38" w:rsidP="008035FB">
      <w:pPr>
        <w:tabs>
          <w:tab w:val="left" w:pos="1980"/>
          <w:tab w:val="left" w:pos="4680"/>
          <w:tab w:val="left" w:pos="6120"/>
        </w:tabs>
        <w:jc w:val="both"/>
        <w:rPr>
          <w:rFonts w:cs="Arial"/>
          <w:sz w:val="22"/>
          <w:szCs w:val="22"/>
        </w:rPr>
      </w:pPr>
    </w:p>
    <w:p w14:paraId="6908B6AA" w14:textId="03172F21" w:rsidR="00F657A1" w:rsidRPr="00960AB9" w:rsidRDefault="00F657A1" w:rsidP="008035FB">
      <w:pPr>
        <w:pStyle w:val="ListParagraph"/>
        <w:numPr>
          <w:ilvl w:val="0"/>
          <w:numId w:val="9"/>
        </w:numPr>
        <w:tabs>
          <w:tab w:val="left" w:pos="1980"/>
          <w:tab w:val="left" w:pos="4680"/>
          <w:tab w:val="left" w:pos="6120"/>
        </w:tabs>
        <w:jc w:val="both"/>
        <w:rPr>
          <w:rFonts w:cs="Arial"/>
          <w:sz w:val="22"/>
          <w:szCs w:val="22"/>
        </w:rPr>
      </w:pPr>
      <w:r w:rsidRPr="00960AB9">
        <w:rPr>
          <w:rFonts w:cs="Arial"/>
          <w:sz w:val="22"/>
          <w:szCs w:val="22"/>
        </w:rPr>
        <w:t xml:space="preserve">Since confidential information is involved with the duties of this post, the post holder will be required to </w:t>
      </w:r>
      <w:r w:rsidR="00305A39" w:rsidRPr="00960AB9">
        <w:rPr>
          <w:rFonts w:cs="Arial"/>
          <w:sz w:val="22"/>
          <w:szCs w:val="22"/>
        </w:rPr>
        <w:t>always exercise discretion</w:t>
      </w:r>
      <w:r w:rsidRPr="00960AB9">
        <w:rPr>
          <w:rFonts w:cs="Arial"/>
          <w:sz w:val="22"/>
          <w:szCs w:val="22"/>
        </w:rPr>
        <w:t xml:space="preserve"> and to observe relevant codes of practice and legislation in relation to data protection and personal information.</w:t>
      </w:r>
    </w:p>
    <w:p w14:paraId="0E549052" w14:textId="77777777" w:rsidR="00F657A1" w:rsidRPr="00960AB9" w:rsidRDefault="00F657A1" w:rsidP="008035FB">
      <w:pPr>
        <w:tabs>
          <w:tab w:val="left" w:pos="1980"/>
          <w:tab w:val="left" w:pos="4680"/>
          <w:tab w:val="left" w:pos="6120"/>
        </w:tabs>
        <w:jc w:val="both"/>
        <w:rPr>
          <w:rFonts w:cs="Arial"/>
          <w:sz w:val="22"/>
          <w:szCs w:val="22"/>
        </w:rPr>
      </w:pPr>
    </w:p>
    <w:p w14:paraId="5D31573B" w14:textId="08CDDFF1" w:rsidR="00F657A1" w:rsidRPr="00960AB9" w:rsidRDefault="00F657A1" w:rsidP="008035FB">
      <w:pPr>
        <w:pStyle w:val="ListParagraph"/>
        <w:numPr>
          <w:ilvl w:val="0"/>
          <w:numId w:val="9"/>
        </w:numPr>
        <w:tabs>
          <w:tab w:val="left" w:pos="1980"/>
          <w:tab w:val="left" w:pos="4680"/>
          <w:tab w:val="left" w:pos="6120"/>
        </w:tabs>
        <w:jc w:val="both"/>
        <w:rPr>
          <w:rFonts w:cs="Arial"/>
          <w:sz w:val="22"/>
          <w:szCs w:val="22"/>
        </w:rPr>
      </w:pPr>
      <w:r w:rsidRPr="00960AB9">
        <w:rPr>
          <w:rFonts w:cs="Arial"/>
          <w:sz w:val="22"/>
          <w:szCs w:val="22"/>
        </w:rPr>
        <w:t>The person appointed will be expected to work flexibly and the exact nature of the duties described above is subject to periodic review and is liable to change.</w:t>
      </w:r>
    </w:p>
    <w:p w14:paraId="48EC4A2D" w14:textId="77777777" w:rsidR="00F657A1" w:rsidRPr="00960AB9" w:rsidRDefault="00F657A1" w:rsidP="00F657A1">
      <w:pPr>
        <w:jc w:val="both"/>
        <w:rPr>
          <w:rFonts w:ascii="Arial" w:hAnsi="Arial" w:cs="Arial"/>
          <w:sz w:val="22"/>
          <w:szCs w:val="22"/>
        </w:rPr>
      </w:pPr>
    </w:p>
    <w:p w14:paraId="2BE66EB9" w14:textId="77777777" w:rsidR="007B74A7" w:rsidRPr="00960AB9" w:rsidRDefault="007B74A7">
      <w:pPr>
        <w:jc w:val="both"/>
        <w:rPr>
          <w:rFonts w:ascii="Arial" w:hAnsi="Arial" w:cs="Arial"/>
          <w:sz w:val="18"/>
        </w:rPr>
      </w:pPr>
    </w:p>
    <w:tbl>
      <w:tblPr>
        <w:tblW w:w="0" w:type="auto"/>
        <w:tblLook w:val="0000" w:firstRow="0" w:lastRow="0" w:firstColumn="0" w:lastColumn="0" w:noHBand="0" w:noVBand="0"/>
      </w:tblPr>
      <w:tblGrid>
        <w:gridCol w:w="2088"/>
        <w:gridCol w:w="3960"/>
      </w:tblGrid>
      <w:tr w:rsidR="007B74A7" w:rsidRPr="00960AB9" w14:paraId="3E172F84" w14:textId="77777777">
        <w:tc>
          <w:tcPr>
            <w:tcW w:w="2088" w:type="dxa"/>
          </w:tcPr>
          <w:p w14:paraId="423288E5" w14:textId="77777777" w:rsidR="007B74A7" w:rsidRPr="009E24D8" w:rsidRDefault="007B74A7">
            <w:pPr>
              <w:jc w:val="both"/>
              <w:rPr>
                <w:rFonts w:ascii="Arial" w:hAnsi="Arial" w:cs="Arial"/>
                <w:sz w:val="22"/>
                <w:szCs w:val="22"/>
              </w:rPr>
            </w:pPr>
            <w:r w:rsidRPr="009E24D8">
              <w:rPr>
                <w:b/>
                <w:color w:val="000080"/>
                <w:sz w:val="22"/>
                <w:szCs w:val="22"/>
              </w:rPr>
              <w:t>Prepared by:</w:t>
            </w:r>
          </w:p>
        </w:tc>
        <w:tc>
          <w:tcPr>
            <w:tcW w:w="3960" w:type="dxa"/>
          </w:tcPr>
          <w:p w14:paraId="27BAA34B" w14:textId="67F4A781" w:rsidR="007B74A7" w:rsidRPr="009E24D8" w:rsidRDefault="006F0E1B">
            <w:pPr>
              <w:jc w:val="both"/>
              <w:rPr>
                <w:rFonts w:cs="Arial"/>
                <w:sz w:val="22"/>
                <w:szCs w:val="22"/>
              </w:rPr>
            </w:pPr>
            <w:r w:rsidRPr="009E24D8">
              <w:rPr>
                <w:rFonts w:cs="Arial"/>
                <w:sz w:val="22"/>
                <w:szCs w:val="22"/>
              </w:rPr>
              <w:t>Calvin Healey</w:t>
            </w:r>
          </w:p>
        </w:tc>
      </w:tr>
      <w:tr w:rsidR="007B74A7" w:rsidRPr="00960AB9" w14:paraId="64251F4D" w14:textId="77777777">
        <w:tc>
          <w:tcPr>
            <w:tcW w:w="2088" w:type="dxa"/>
          </w:tcPr>
          <w:p w14:paraId="1A86A86E" w14:textId="77777777" w:rsidR="007B74A7" w:rsidRPr="009E24D8" w:rsidRDefault="007B74A7">
            <w:pPr>
              <w:jc w:val="both"/>
              <w:rPr>
                <w:rFonts w:ascii="Arial" w:hAnsi="Arial" w:cs="Arial"/>
                <w:sz w:val="22"/>
                <w:szCs w:val="22"/>
              </w:rPr>
            </w:pPr>
          </w:p>
        </w:tc>
        <w:tc>
          <w:tcPr>
            <w:tcW w:w="3960" w:type="dxa"/>
          </w:tcPr>
          <w:p w14:paraId="3AF856C2" w14:textId="77777777" w:rsidR="007B74A7" w:rsidRPr="009E24D8" w:rsidRDefault="007B74A7">
            <w:pPr>
              <w:jc w:val="both"/>
              <w:rPr>
                <w:rFonts w:cs="Arial"/>
                <w:sz w:val="22"/>
                <w:szCs w:val="22"/>
              </w:rPr>
            </w:pPr>
          </w:p>
        </w:tc>
      </w:tr>
      <w:tr w:rsidR="007B74A7" w:rsidRPr="00960AB9" w14:paraId="1BE74987" w14:textId="77777777">
        <w:tc>
          <w:tcPr>
            <w:tcW w:w="2088" w:type="dxa"/>
          </w:tcPr>
          <w:p w14:paraId="7F2EAA1B" w14:textId="77777777" w:rsidR="007B74A7" w:rsidRPr="009E24D8" w:rsidRDefault="007B74A7">
            <w:pPr>
              <w:jc w:val="both"/>
              <w:rPr>
                <w:rFonts w:ascii="Arial" w:hAnsi="Arial" w:cs="Arial"/>
                <w:sz w:val="22"/>
                <w:szCs w:val="22"/>
              </w:rPr>
            </w:pPr>
            <w:r w:rsidRPr="009E24D8">
              <w:rPr>
                <w:b/>
                <w:color w:val="000080"/>
                <w:sz w:val="22"/>
                <w:szCs w:val="22"/>
              </w:rPr>
              <w:t>Designation:</w:t>
            </w:r>
          </w:p>
        </w:tc>
        <w:tc>
          <w:tcPr>
            <w:tcW w:w="3960" w:type="dxa"/>
          </w:tcPr>
          <w:p w14:paraId="3C40C58B" w14:textId="1AB57B28" w:rsidR="007B74A7" w:rsidRPr="009E24D8" w:rsidRDefault="006F0E1B">
            <w:pPr>
              <w:jc w:val="both"/>
              <w:rPr>
                <w:rFonts w:cs="Arial"/>
                <w:sz w:val="22"/>
                <w:szCs w:val="22"/>
              </w:rPr>
            </w:pPr>
            <w:r w:rsidRPr="009E24D8">
              <w:rPr>
                <w:rFonts w:cs="Arial"/>
                <w:sz w:val="22"/>
                <w:szCs w:val="22"/>
              </w:rPr>
              <w:t>Development Officer</w:t>
            </w:r>
          </w:p>
        </w:tc>
      </w:tr>
      <w:tr w:rsidR="007B74A7" w:rsidRPr="00960AB9" w14:paraId="079943DC" w14:textId="77777777">
        <w:tc>
          <w:tcPr>
            <w:tcW w:w="2088" w:type="dxa"/>
          </w:tcPr>
          <w:p w14:paraId="12FC8654" w14:textId="77777777" w:rsidR="007B74A7" w:rsidRPr="009E24D8" w:rsidRDefault="007B74A7">
            <w:pPr>
              <w:jc w:val="both"/>
              <w:rPr>
                <w:rFonts w:ascii="Arial" w:hAnsi="Arial" w:cs="Arial"/>
                <w:sz w:val="22"/>
                <w:szCs w:val="22"/>
              </w:rPr>
            </w:pPr>
          </w:p>
        </w:tc>
        <w:tc>
          <w:tcPr>
            <w:tcW w:w="3960" w:type="dxa"/>
          </w:tcPr>
          <w:p w14:paraId="7CBA0686" w14:textId="77777777" w:rsidR="007B74A7" w:rsidRPr="009E24D8" w:rsidRDefault="007B74A7">
            <w:pPr>
              <w:jc w:val="both"/>
              <w:rPr>
                <w:rFonts w:cs="Arial"/>
                <w:sz w:val="22"/>
                <w:szCs w:val="22"/>
              </w:rPr>
            </w:pPr>
          </w:p>
        </w:tc>
      </w:tr>
      <w:tr w:rsidR="007B74A7" w14:paraId="1B922CA7" w14:textId="77777777">
        <w:tc>
          <w:tcPr>
            <w:tcW w:w="2088" w:type="dxa"/>
          </w:tcPr>
          <w:p w14:paraId="1DCD0818" w14:textId="77777777" w:rsidR="007B74A7" w:rsidRPr="009E24D8" w:rsidRDefault="007B74A7">
            <w:pPr>
              <w:jc w:val="both"/>
              <w:rPr>
                <w:rFonts w:ascii="Arial" w:hAnsi="Arial" w:cs="Arial"/>
                <w:sz w:val="22"/>
                <w:szCs w:val="22"/>
              </w:rPr>
            </w:pPr>
            <w:r w:rsidRPr="009E24D8">
              <w:rPr>
                <w:b/>
                <w:color w:val="000080"/>
                <w:sz w:val="22"/>
                <w:szCs w:val="22"/>
              </w:rPr>
              <w:t>Date:</w:t>
            </w:r>
          </w:p>
        </w:tc>
        <w:tc>
          <w:tcPr>
            <w:tcW w:w="3960" w:type="dxa"/>
          </w:tcPr>
          <w:p w14:paraId="5DBC4AE5" w14:textId="723EE9E9" w:rsidR="007B74A7" w:rsidRPr="009E24D8" w:rsidRDefault="006F0E1B">
            <w:pPr>
              <w:jc w:val="both"/>
              <w:rPr>
                <w:rFonts w:cs="Arial"/>
                <w:sz w:val="22"/>
                <w:szCs w:val="22"/>
              </w:rPr>
            </w:pPr>
            <w:r w:rsidRPr="009E24D8">
              <w:rPr>
                <w:rFonts w:cs="Arial"/>
                <w:sz w:val="22"/>
                <w:szCs w:val="22"/>
              </w:rPr>
              <w:t>April 2025</w:t>
            </w:r>
          </w:p>
        </w:tc>
      </w:tr>
    </w:tbl>
    <w:p w14:paraId="51C7C700" w14:textId="77777777" w:rsidR="00B12F26" w:rsidRDefault="00B12F26">
      <w:pPr>
        <w:jc w:val="both"/>
      </w:pPr>
    </w:p>
    <w:p w14:paraId="782A3E03" w14:textId="77777777" w:rsidR="00B12F26" w:rsidRDefault="00B12F26" w:rsidP="00B12F26">
      <w:pPr>
        <w:jc w:val="both"/>
        <w:rPr>
          <w:rFonts w:cs="Arial"/>
        </w:rPr>
      </w:pPr>
      <w:r>
        <w:br w:type="page"/>
      </w:r>
    </w:p>
    <w:p w14:paraId="0799F254" w14:textId="01D77350" w:rsidR="00B12F26" w:rsidRDefault="00F262DE" w:rsidP="00B12F26">
      <w:pPr>
        <w:jc w:val="both"/>
        <w:rPr>
          <w:rFonts w:cs="Arial"/>
        </w:rPr>
      </w:pPr>
      <w:r>
        <w:rPr>
          <w:rFonts w:cs="Arial"/>
          <w:noProof/>
          <w:lang w:val="en-US"/>
        </w:rPr>
        <w:lastRenderedPageBreak/>
        <mc:AlternateContent>
          <mc:Choice Requires="wps">
            <w:drawing>
              <wp:anchor distT="0" distB="0" distL="114300" distR="114300" simplePos="0" relativeHeight="251658240" behindDoc="0" locked="0" layoutInCell="1" allowOverlap="1" wp14:anchorId="77730CAD" wp14:editId="629178E2">
                <wp:simplePos x="0" y="0"/>
                <wp:positionH relativeFrom="column">
                  <wp:posOffset>4572000</wp:posOffset>
                </wp:positionH>
                <wp:positionV relativeFrom="paragraph">
                  <wp:posOffset>0</wp:posOffset>
                </wp:positionV>
                <wp:extent cx="1802130" cy="342900"/>
                <wp:effectExtent l="9525" t="12700" r="7620"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130" cy="342900"/>
                        </a:xfrm>
                        <a:prstGeom prst="rect">
                          <a:avLst/>
                        </a:prstGeom>
                        <a:solidFill>
                          <a:srgbClr val="006699"/>
                        </a:solidFill>
                        <a:ln w="9525">
                          <a:solidFill>
                            <a:srgbClr val="006699"/>
                          </a:solidFill>
                          <a:miter lim="800000"/>
                          <a:headEnd/>
                          <a:tailEnd/>
                        </a:ln>
                      </wps:spPr>
                      <wps:txbx>
                        <w:txbxContent>
                          <w:p w14:paraId="199F592E" w14:textId="77777777" w:rsidR="00B12F26" w:rsidRDefault="00B12F26" w:rsidP="00B12F26">
                            <w:pPr>
                              <w:pStyle w:val="Heading5"/>
                              <w:jc w:val="center"/>
                              <w:rPr>
                                <w:rFonts w:ascii="Century Gothic" w:hAnsi="Century Gothic"/>
                                <w:bCs/>
                                <w:color w:val="FFFFFF"/>
                                <w:sz w:val="22"/>
                                <w:u w:val="none"/>
                              </w:rPr>
                            </w:pPr>
                            <w:r>
                              <w:rPr>
                                <w:rFonts w:ascii="Century Gothic" w:hAnsi="Century Gothic"/>
                                <w:bCs/>
                                <w:color w:val="FFFFFF"/>
                                <w:sz w:val="22"/>
                                <w:u w:val="none"/>
                              </w:rPr>
                              <w:t>Person Specification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30CAD" id="Rectangle 3" o:spid="_x0000_s1027" style="position:absolute;left:0;text-align:left;margin-left:5in;margin-top:0;width:141.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" fillcolor="#069" strokecolor="#069">
                <v:textbox>
                  <w:txbxContent>
                    <w:p w14:paraId="199F592E" w14:textId="77777777" w:rsidR="00B12F26" w:rsidRDefault="00B12F26" w:rsidP="00B12F26">
                      <w:pPr>
                        <w:pStyle w:val="Heading5"/>
                        <w:jc w:val="center"/>
                        <w:rPr>
                          <w:rFonts w:ascii="Century Gothic" w:hAnsi="Century Gothic"/>
                          <w:bCs/>
                          <w:color w:val="FFFFFF"/>
                          <w:sz w:val="22"/>
                          <w:u w:val="none"/>
                        </w:rPr>
                      </w:pPr>
                      <w:r>
                        <w:rPr>
                          <w:rFonts w:ascii="Century Gothic" w:hAnsi="Century Gothic"/>
                          <w:bCs/>
                          <w:color w:val="FFFFFF"/>
                          <w:sz w:val="22"/>
                          <w:u w:val="none"/>
                        </w:rPr>
                        <w:t>Person Specification</w:t>
                      </w:r>
                    </w:p>
                  </w:txbxContent>
                </v:textbox>
              </v:rect>
            </w:pict>
          </mc:Fallback>
        </mc:AlternateContent>
      </w:r>
      <w:r>
        <w:rPr>
          <w:rFonts w:cs="Arial"/>
          <w:noProof/>
        </w:rPr>
        <w:drawing>
          <wp:inline distT="0" distB="0" distL="0" distR="0" wp14:anchorId="459CF8EA" wp14:editId="77092DF0">
            <wp:extent cx="2407285"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7285" cy="457200"/>
                    </a:xfrm>
                    <a:prstGeom prst="rect">
                      <a:avLst/>
                    </a:prstGeom>
                    <a:noFill/>
                    <a:ln>
                      <a:noFill/>
                    </a:ln>
                  </pic:spPr>
                </pic:pic>
              </a:graphicData>
            </a:graphic>
          </wp:inline>
        </w:drawing>
      </w:r>
    </w:p>
    <w:p w14:paraId="37F23019" w14:textId="77777777" w:rsidR="00B12F26" w:rsidRDefault="00B12F26" w:rsidP="00B12F26">
      <w:pPr>
        <w:ind w:hanging="1080"/>
        <w:jc w:val="both"/>
        <w:rPr>
          <w:rFonts w:cs="Arial"/>
        </w:rPr>
      </w:pPr>
    </w:p>
    <w:tbl>
      <w:tblPr>
        <w:tblW w:w="9900" w:type="dxa"/>
        <w:tblInd w:w="108" w:type="dxa"/>
        <w:tblLook w:val="0000" w:firstRow="0" w:lastRow="0" w:firstColumn="0" w:lastColumn="0" w:noHBand="0" w:noVBand="0"/>
      </w:tblPr>
      <w:tblGrid>
        <w:gridCol w:w="2520"/>
        <w:gridCol w:w="7380"/>
      </w:tblGrid>
      <w:tr w:rsidR="00B12F26" w14:paraId="3D606505" w14:textId="77777777" w:rsidTr="007A4809">
        <w:trPr>
          <w:trHeight w:val="392"/>
        </w:trPr>
        <w:tc>
          <w:tcPr>
            <w:tcW w:w="2520" w:type="dxa"/>
            <w:vAlign w:val="center"/>
          </w:tcPr>
          <w:p w14:paraId="612BEFAB" w14:textId="77777777" w:rsidR="00B12F26" w:rsidRDefault="00B12F26" w:rsidP="007A4809">
            <w:pPr>
              <w:jc w:val="both"/>
              <w:rPr>
                <w:rFonts w:ascii="Arial" w:hAnsi="Arial" w:cs="Arial"/>
                <w:color w:val="0099CC"/>
                <w:sz w:val="18"/>
              </w:rPr>
            </w:pPr>
            <w:r>
              <w:rPr>
                <w:b/>
                <w:color w:val="0099CC"/>
              </w:rPr>
              <w:t>DEPARTMENT</w:t>
            </w:r>
          </w:p>
        </w:tc>
        <w:tc>
          <w:tcPr>
            <w:tcW w:w="7380" w:type="dxa"/>
            <w:vAlign w:val="center"/>
          </w:tcPr>
          <w:p w14:paraId="6D9662FD" w14:textId="77777777" w:rsidR="00B12F26" w:rsidRDefault="00B12F26" w:rsidP="007A4809">
            <w:pPr>
              <w:pStyle w:val="Heading2"/>
              <w:jc w:val="both"/>
            </w:pPr>
            <w:r>
              <w:t>Health &amp; Wellbeing</w:t>
            </w:r>
          </w:p>
        </w:tc>
      </w:tr>
      <w:tr w:rsidR="00B12F26" w14:paraId="57777404" w14:textId="77777777" w:rsidTr="007A4809">
        <w:trPr>
          <w:trHeight w:val="361"/>
        </w:trPr>
        <w:tc>
          <w:tcPr>
            <w:tcW w:w="2520" w:type="dxa"/>
            <w:vAlign w:val="center"/>
          </w:tcPr>
          <w:p w14:paraId="361033E1" w14:textId="77777777" w:rsidR="00B12F26" w:rsidRDefault="00B12F26" w:rsidP="007A4809">
            <w:pPr>
              <w:jc w:val="both"/>
              <w:rPr>
                <w:rFonts w:ascii="Arial" w:hAnsi="Arial" w:cs="Arial"/>
                <w:color w:val="0099CC"/>
                <w:sz w:val="18"/>
              </w:rPr>
            </w:pPr>
            <w:r>
              <w:rPr>
                <w:b/>
                <w:color w:val="0099CC"/>
              </w:rPr>
              <w:t>SECTION</w:t>
            </w:r>
          </w:p>
        </w:tc>
        <w:tc>
          <w:tcPr>
            <w:tcW w:w="7380" w:type="dxa"/>
            <w:vAlign w:val="center"/>
          </w:tcPr>
          <w:p w14:paraId="26A30805" w14:textId="77777777" w:rsidR="00B12F26" w:rsidRDefault="00B12F26" w:rsidP="007A4809">
            <w:pPr>
              <w:pStyle w:val="Heading2"/>
              <w:jc w:val="both"/>
            </w:pPr>
            <w:r>
              <w:t>Sport &amp; Recreation</w:t>
            </w:r>
          </w:p>
        </w:tc>
      </w:tr>
      <w:tr w:rsidR="00B12F26" w14:paraId="4E04FEFA" w14:textId="77777777" w:rsidTr="007A4809">
        <w:trPr>
          <w:trHeight w:val="343"/>
        </w:trPr>
        <w:tc>
          <w:tcPr>
            <w:tcW w:w="2520" w:type="dxa"/>
            <w:vAlign w:val="center"/>
          </w:tcPr>
          <w:p w14:paraId="1CAAB33E" w14:textId="77777777" w:rsidR="00B12F26" w:rsidRDefault="00B12F26" w:rsidP="007A4809">
            <w:pPr>
              <w:jc w:val="both"/>
              <w:rPr>
                <w:rFonts w:ascii="Arial" w:hAnsi="Arial" w:cs="Arial"/>
                <w:color w:val="0099CC"/>
                <w:sz w:val="18"/>
              </w:rPr>
            </w:pPr>
            <w:r>
              <w:rPr>
                <w:b/>
                <w:color w:val="0099CC"/>
              </w:rPr>
              <w:t>LOCATION</w:t>
            </w:r>
          </w:p>
        </w:tc>
        <w:tc>
          <w:tcPr>
            <w:tcW w:w="7380" w:type="dxa"/>
            <w:vAlign w:val="center"/>
          </w:tcPr>
          <w:p w14:paraId="5BAB19AE" w14:textId="77777777" w:rsidR="00B12F26" w:rsidRDefault="00B12F26" w:rsidP="007A4809">
            <w:pPr>
              <w:pStyle w:val="Heading2"/>
              <w:jc w:val="both"/>
            </w:pPr>
            <w:r>
              <w:t xml:space="preserve">Crosby </w:t>
            </w:r>
            <w:smartTag w:uri="urn:schemas-microsoft-com:office:smarttags" w:element="place">
              <w:r>
                <w:t>Lakeside</w:t>
              </w:r>
            </w:smartTag>
            <w:r>
              <w:t xml:space="preserve"> Adventure Centre</w:t>
            </w:r>
          </w:p>
        </w:tc>
      </w:tr>
      <w:tr w:rsidR="00B12F26" w14:paraId="0B5E958B" w14:textId="77777777" w:rsidTr="007A4809">
        <w:trPr>
          <w:trHeight w:val="338"/>
        </w:trPr>
        <w:tc>
          <w:tcPr>
            <w:tcW w:w="2520" w:type="dxa"/>
            <w:vAlign w:val="center"/>
          </w:tcPr>
          <w:p w14:paraId="30B6A3B3" w14:textId="77777777" w:rsidR="00B12F26" w:rsidRDefault="00B12F26" w:rsidP="007A4809">
            <w:pPr>
              <w:jc w:val="both"/>
              <w:rPr>
                <w:rFonts w:ascii="Arial" w:hAnsi="Arial" w:cs="Arial"/>
                <w:color w:val="0099CC"/>
                <w:sz w:val="18"/>
              </w:rPr>
            </w:pPr>
            <w:r>
              <w:rPr>
                <w:b/>
                <w:color w:val="0099CC"/>
              </w:rPr>
              <w:t>POST</w:t>
            </w:r>
          </w:p>
        </w:tc>
        <w:tc>
          <w:tcPr>
            <w:tcW w:w="7380" w:type="dxa"/>
            <w:vAlign w:val="center"/>
          </w:tcPr>
          <w:p w14:paraId="69B2CC90" w14:textId="77777777" w:rsidR="00B12F26" w:rsidRDefault="00B12F26" w:rsidP="007A4809">
            <w:pPr>
              <w:jc w:val="both"/>
              <w:rPr>
                <w:rFonts w:cs="Arial"/>
                <w:b/>
                <w:bCs/>
              </w:rPr>
            </w:pPr>
            <w:r>
              <w:rPr>
                <w:rFonts w:cs="Arial"/>
                <w:b/>
                <w:bCs/>
              </w:rPr>
              <w:t xml:space="preserve">Sports Development Coach </w:t>
            </w:r>
          </w:p>
        </w:tc>
      </w:tr>
      <w:tr w:rsidR="00B12F26" w14:paraId="1269052F" w14:textId="77777777" w:rsidTr="007A4809">
        <w:trPr>
          <w:trHeight w:val="363"/>
        </w:trPr>
        <w:tc>
          <w:tcPr>
            <w:tcW w:w="2520" w:type="dxa"/>
            <w:vAlign w:val="center"/>
          </w:tcPr>
          <w:p w14:paraId="469BB82F" w14:textId="77777777" w:rsidR="00B12F26" w:rsidRDefault="00B12F26" w:rsidP="007A4809">
            <w:pPr>
              <w:jc w:val="both"/>
              <w:rPr>
                <w:rFonts w:ascii="Arial" w:hAnsi="Arial" w:cs="Arial"/>
                <w:color w:val="0099CC"/>
                <w:sz w:val="18"/>
              </w:rPr>
            </w:pPr>
            <w:r>
              <w:rPr>
                <w:b/>
                <w:color w:val="0099CC"/>
              </w:rPr>
              <w:t>GRADE</w:t>
            </w:r>
          </w:p>
        </w:tc>
        <w:tc>
          <w:tcPr>
            <w:tcW w:w="7380" w:type="dxa"/>
            <w:vAlign w:val="center"/>
          </w:tcPr>
          <w:p w14:paraId="5EF5AFE0" w14:textId="05D1BABF" w:rsidR="00B12F26" w:rsidRDefault="00B12F26" w:rsidP="00B12F26">
            <w:pPr>
              <w:pStyle w:val="Heading2"/>
              <w:jc w:val="both"/>
            </w:pPr>
            <w:r w:rsidRPr="00960AB9">
              <w:t xml:space="preserve">SCP </w:t>
            </w:r>
            <w:r w:rsidR="007F5B67" w:rsidRPr="00960AB9">
              <w:t>5&amp;6</w:t>
            </w:r>
          </w:p>
        </w:tc>
      </w:tr>
    </w:tbl>
    <w:p w14:paraId="61F8A9A0" w14:textId="77777777" w:rsidR="00B12F26" w:rsidRDefault="00B12F26" w:rsidP="00B12F26">
      <w:pPr>
        <w:ind w:hanging="1080"/>
        <w:jc w:val="both"/>
        <w:rPr>
          <w:rFonts w:cs="Arial"/>
        </w:rPr>
      </w:pPr>
    </w:p>
    <w:p w14:paraId="1B9038E4" w14:textId="77777777" w:rsidR="00B12F26" w:rsidRDefault="00B12F26" w:rsidP="00B12F26">
      <w:pPr>
        <w:pBdr>
          <w:bottom w:val="single" w:sz="4" w:space="1" w:color="006699"/>
        </w:pBdr>
        <w:tabs>
          <w:tab w:val="left" w:pos="1418"/>
        </w:tabs>
        <w:spacing w:after="60"/>
        <w:jc w:val="both"/>
        <w:rPr>
          <w:sz w:val="6"/>
        </w:rPr>
      </w:pPr>
    </w:p>
    <w:p w14:paraId="06E34D89" w14:textId="77777777" w:rsidR="00B12F26" w:rsidRDefault="00B12F26" w:rsidP="00B12F26">
      <w:pPr>
        <w:tabs>
          <w:tab w:val="left" w:pos="1418"/>
        </w:tabs>
        <w:spacing w:after="60"/>
        <w:jc w:val="both"/>
      </w:pPr>
    </w:p>
    <w:p w14:paraId="592237EA" w14:textId="77777777" w:rsidR="00B12F26" w:rsidRDefault="00B12F26" w:rsidP="00B12F26">
      <w:pPr>
        <w:tabs>
          <w:tab w:val="left" w:pos="1418"/>
        </w:tabs>
        <w:spacing w:after="60"/>
        <w:jc w:val="both"/>
        <w:rPr>
          <w:color w:val="000080"/>
        </w:rPr>
      </w:pPr>
      <w:r>
        <w:t xml:space="preserve">* Candidate’s suitability will be measured by assessment in the following </w:t>
      </w:r>
      <w:r w:rsidR="00847AC2">
        <w:t>ways</w:t>
      </w:r>
      <w:r w:rsidR="00847AC2">
        <w:rPr>
          <w:b/>
        </w:rPr>
        <w:t>.</w:t>
      </w:r>
    </w:p>
    <w:p w14:paraId="10C8003A" w14:textId="77777777" w:rsidR="00B12F26" w:rsidRDefault="00B12F26" w:rsidP="00B12F26">
      <w:pPr>
        <w:pStyle w:val="BodyTextIndent"/>
        <w:jc w:val="both"/>
      </w:pPr>
      <w:r>
        <w:rPr>
          <w:b/>
          <w:bCs/>
        </w:rPr>
        <w:t>A</w:t>
      </w:r>
      <w:r>
        <w:t xml:space="preserve"> – Application Form:  </w:t>
      </w:r>
      <w:r>
        <w:rPr>
          <w:b/>
          <w:bCs/>
        </w:rPr>
        <w:t xml:space="preserve">I </w:t>
      </w:r>
      <w:r>
        <w:t xml:space="preserve">– Interview:  </w:t>
      </w:r>
      <w:r>
        <w:rPr>
          <w:b/>
          <w:bCs/>
        </w:rPr>
        <w:t>R</w:t>
      </w:r>
      <w:r>
        <w:t xml:space="preserve"> – References:  </w:t>
      </w:r>
      <w:r>
        <w:rPr>
          <w:b/>
          <w:bCs/>
        </w:rPr>
        <w:t>X</w:t>
      </w:r>
      <w:r>
        <w:t xml:space="preserve"> - Interview Exercise(s) </w:t>
      </w:r>
    </w:p>
    <w:p w14:paraId="63BD59FB" w14:textId="77777777" w:rsidR="00B12F26" w:rsidRDefault="00B12F26" w:rsidP="00B12F26">
      <w:pPr>
        <w:pStyle w:val="BodyTextIndent"/>
        <w:jc w:val="both"/>
      </w:pPr>
    </w:p>
    <w:tbl>
      <w:tblPr>
        <w:tblW w:w="986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
        <w:gridCol w:w="5400"/>
        <w:gridCol w:w="1260"/>
        <w:gridCol w:w="1260"/>
        <w:gridCol w:w="1440"/>
      </w:tblGrid>
      <w:tr w:rsidR="00B12F26" w:rsidRPr="00C07F48" w14:paraId="3B982E08" w14:textId="77777777" w:rsidTr="007A4809">
        <w:tc>
          <w:tcPr>
            <w:tcW w:w="506" w:type="dxa"/>
            <w:tcBorders>
              <w:bottom w:val="single" w:sz="4" w:space="0" w:color="auto"/>
            </w:tcBorders>
          </w:tcPr>
          <w:p w14:paraId="7231D2C3" w14:textId="77777777" w:rsidR="00B12F26" w:rsidRDefault="00B12F26" w:rsidP="007A4809">
            <w:pPr>
              <w:spacing w:before="60" w:after="60"/>
              <w:jc w:val="both"/>
              <w:rPr>
                <w:color w:val="0099CC"/>
              </w:rPr>
            </w:pPr>
          </w:p>
        </w:tc>
        <w:tc>
          <w:tcPr>
            <w:tcW w:w="5400" w:type="dxa"/>
            <w:tcBorders>
              <w:bottom w:val="single" w:sz="4" w:space="0" w:color="auto"/>
            </w:tcBorders>
          </w:tcPr>
          <w:p w14:paraId="7C6F8835" w14:textId="77777777" w:rsidR="00B12F26" w:rsidRPr="007A4809" w:rsidRDefault="00B12F26" w:rsidP="007A4809">
            <w:pPr>
              <w:pStyle w:val="Heading4"/>
              <w:spacing w:before="60"/>
              <w:jc w:val="both"/>
              <w:rPr>
                <w:color w:val="0099CC"/>
              </w:rPr>
            </w:pPr>
            <w:r w:rsidRPr="007A4809">
              <w:rPr>
                <w:color w:val="0099CC"/>
              </w:rPr>
              <w:t>Criteria</w:t>
            </w:r>
          </w:p>
        </w:tc>
        <w:tc>
          <w:tcPr>
            <w:tcW w:w="1260" w:type="dxa"/>
            <w:tcBorders>
              <w:bottom w:val="single" w:sz="4" w:space="0" w:color="auto"/>
            </w:tcBorders>
          </w:tcPr>
          <w:p w14:paraId="5DC965BE" w14:textId="77777777" w:rsidR="00B12F26" w:rsidRPr="00C07F48" w:rsidRDefault="00B12F26" w:rsidP="007A4809">
            <w:pPr>
              <w:spacing w:before="60" w:after="60"/>
              <w:jc w:val="center"/>
              <w:rPr>
                <w:b/>
                <w:color w:val="0099CC"/>
              </w:rPr>
            </w:pPr>
            <w:r w:rsidRPr="00C07F48">
              <w:rPr>
                <w:b/>
                <w:color w:val="0099CC"/>
              </w:rPr>
              <w:t>Essential</w:t>
            </w:r>
          </w:p>
        </w:tc>
        <w:tc>
          <w:tcPr>
            <w:tcW w:w="1260" w:type="dxa"/>
            <w:tcBorders>
              <w:bottom w:val="single" w:sz="4" w:space="0" w:color="auto"/>
            </w:tcBorders>
          </w:tcPr>
          <w:p w14:paraId="12511A0B" w14:textId="77777777" w:rsidR="00B12F26" w:rsidRPr="00C07F48" w:rsidRDefault="00B12F26" w:rsidP="007A4809">
            <w:pPr>
              <w:spacing w:before="60" w:after="60"/>
              <w:jc w:val="center"/>
              <w:rPr>
                <w:b/>
                <w:color w:val="0099CC"/>
              </w:rPr>
            </w:pPr>
            <w:r w:rsidRPr="00C07F48">
              <w:rPr>
                <w:b/>
                <w:color w:val="0099CC"/>
              </w:rPr>
              <w:t>Desirable</w:t>
            </w:r>
          </w:p>
        </w:tc>
        <w:tc>
          <w:tcPr>
            <w:tcW w:w="1440" w:type="dxa"/>
            <w:tcBorders>
              <w:bottom w:val="single" w:sz="4" w:space="0" w:color="auto"/>
            </w:tcBorders>
          </w:tcPr>
          <w:p w14:paraId="4C60E0AD" w14:textId="77777777" w:rsidR="00B12F26" w:rsidRPr="00C07F48" w:rsidRDefault="00B12F26" w:rsidP="007A4809">
            <w:pPr>
              <w:spacing w:before="60" w:after="60"/>
              <w:jc w:val="center"/>
              <w:rPr>
                <w:b/>
                <w:color w:val="0099CC"/>
              </w:rPr>
            </w:pPr>
            <w:r w:rsidRPr="00C07F48">
              <w:rPr>
                <w:b/>
                <w:color w:val="0099CC"/>
              </w:rPr>
              <w:t>Assessment</w:t>
            </w:r>
          </w:p>
        </w:tc>
      </w:tr>
      <w:tr w:rsidR="00B12F26" w14:paraId="710C3259" w14:textId="77777777" w:rsidTr="007A4809">
        <w:tc>
          <w:tcPr>
            <w:tcW w:w="506" w:type="dxa"/>
            <w:tcBorders>
              <w:top w:val="single" w:sz="4" w:space="0" w:color="auto"/>
              <w:left w:val="single" w:sz="4" w:space="0" w:color="auto"/>
              <w:bottom w:val="single" w:sz="4" w:space="0" w:color="auto"/>
              <w:right w:val="nil"/>
            </w:tcBorders>
            <w:shd w:val="clear" w:color="auto" w:fill="E6E6E6"/>
          </w:tcPr>
          <w:p w14:paraId="582AB2EF" w14:textId="77777777" w:rsidR="00B12F26" w:rsidRDefault="00B12F26" w:rsidP="007A4809">
            <w:pPr>
              <w:spacing w:before="60" w:after="60"/>
              <w:jc w:val="both"/>
              <w:rPr>
                <w:color w:val="0099CC"/>
              </w:rPr>
            </w:pPr>
          </w:p>
        </w:tc>
        <w:tc>
          <w:tcPr>
            <w:tcW w:w="5400" w:type="dxa"/>
            <w:tcBorders>
              <w:top w:val="single" w:sz="4" w:space="0" w:color="auto"/>
              <w:left w:val="nil"/>
              <w:bottom w:val="single" w:sz="4" w:space="0" w:color="auto"/>
              <w:right w:val="nil"/>
            </w:tcBorders>
            <w:shd w:val="clear" w:color="auto" w:fill="E6E6E6"/>
          </w:tcPr>
          <w:p w14:paraId="791F6658" w14:textId="77777777" w:rsidR="00B12F26" w:rsidRDefault="00B12F26" w:rsidP="007A4809">
            <w:pPr>
              <w:spacing w:before="60" w:after="60"/>
              <w:jc w:val="both"/>
              <w:rPr>
                <w:b/>
                <w:bCs/>
                <w:color w:val="0099CC"/>
              </w:rPr>
            </w:pPr>
            <w:r>
              <w:rPr>
                <w:b/>
                <w:bCs/>
                <w:color w:val="0099CC"/>
              </w:rPr>
              <w:t>Experience;</w:t>
            </w:r>
          </w:p>
        </w:tc>
        <w:tc>
          <w:tcPr>
            <w:tcW w:w="1260" w:type="dxa"/>
            <w:tcBorders>
              <w:top w:val="single" w:sz="4" w:space="0" w:color="auto"/>
              <w:left w:val="nil"/>
              <w:bottom w:val="single" w:sz="4" w:space="0" w:color="auto"/>
              <w:right w:val="nil"/>
            </w:tcBorders>
            <w:shd w:val="clear" w:color="auto" w:fill="E6E6E6"/>
          </w:tcPr>
          <w:p w14:paraId="44A630E9" w14:textId="77777777" w:rsidR="00B12F26" w:rsidRDefault="00B12F26" w:rsidP="007A4809">
            <w:pPr>
              <w:spacing w:before="60" w:after="60"/>
              <w:jc w:val="center"/>
              <w:rPr>
                <w:color w:val="0099CC"/>
              </w:rPr>
            </w:pPr>
          </w:p>
        </w:tc>
        <w:tc>
          <w:tcPr>
            <w:tcW w:w="1260" w:type="dxa"/>
            <w:tcBorders>
              <w:top w:val="single" w:sz="4" w:space="0" w:color="auto"/>
              <w:left w:val="nil"/>
              <w:bottom w:val="single" w:sz="4" w:space="0" w:color="auto"/>
              <w:right w:val="nil"/>
            </w:tcBorders>
            <w:shd w:val="clear" w:color="auto" w:fill="E6E6E6"/>
          </w:tcPr>
          <w:p w14:paraId="36AF26B3" w14:textId="77777777" w:rsidR="00B12F26" w:rsidRDefault="00B12F26" w:rsidP="007A4809">
            <w:pPr>
              <w:spacing w:before="60" w:after="60"/>
              <w:jc w:val="center"/>
              <w:rPr>
                <w:color w:val="0099CC"/>
              </w:rPr>
            </w:pPr>
          </w:p>
        </w:tc>
        <w:tc>
          <w:tcPr>
            <w:tcW w:w="1440" w:type="dxa"/>
            <w:tcBorders>
              <w:top w:val="single" w:sz="4" w:space="0" w:color="auto"/>
              <w:left w:val="nil"/>
              <w:bottom w:val="single" w:sz="4" w:space="0" w:color="auto"/>
              <w:right w:val="single" w:sz="4" w:space="0" w:color="auto"/>
            </w:tcBorders>
            <w:shd w:val="clear" w:color="auto" w:fill="E6E6E6"/>
          </w:tcPr>
          <w:p w14:paraId="786C6283" w14:textId="77777777" w:rsidR="00B12F26" w:rsidRDefault="00B12F26" w:rsidP="007A4809">
            <w:pPr>
              <w:spacing w:before="60" w:after="60"/>
              <w:jc w:val="center"/>
              <w:rPr>
                <w:color w:val="0099CC"/>
              </w:rPr>
            </w:pPr>
          </w:p>
        </w:tc>
      </w:tr>
      <w:tr w:rsidR="00B12F26" w14:paraId="27740FFB" w14:textId="77777777" w:rsidTr="007A4809">
        <w:tc>
          <w:tcPr>
            <w:tcW w:w="506" w:type="dxa"/>
            <w:tcBorders>
              <w:top w:val="single" w:sz="4" w:space="0" w:color="auto"/>
              <w:left w:val="single" w:sz="4" w:space="0" w:color="auto"/>
              <w:bottom w:val="single" w:sz="4" w:space="0" w:color="auto"/>
              <w:right w:val="single" w:sz="4" w:space="0" w:color="auto"/>
            </w:tcBorders>
          </w:tcPr>
          <w:p w14:paraId="7BF47CC9" w14:textId="77777777" w:rsidR="00B12F26" w:rsidRDefault="00B12F26" w:rsidP="007A4809">
            <w:pPr>
              <w:spacing w:before="60" w:after="60"/>
              <w:jc w:val="both"/>
            </w:pPr>
            <w:r>
              <w:t>1</w:t>
            </w:r>
          </w:p>
        </w:tc>
        <w:tc>
          <w:tcPr>
            <w:tcW w:w="5400" w:type="dxa"/>
            <w:tcBorders>
              <w:top w:val="single" w:sz="4" w:space="0" w:color="auto"/>
              <w:left w:val="single" w:sz="4" w:space="0" w:color="auto"/>
              <w:bottom w:val="single" w:sz="4" w:space="0" w:color="auto"/>
              <w:right w:val="single" w:sz="4" w:space="0" w:color="auto"/>
            </w:tcBorders>
          </w:tcPr>
          <w:p w14:paraId="6D641FFB" w14:textId="77777777" w:rsidR="00B12F26" w:rsidRDefault="00B12F26" w:rsidP="007A4809">
            <w:pPr>
              <w:spacing w:before="60" w:after="60"/>
              <w:jc w:val="both"/>
            </w:pPr>
            <w:r>
              <w:rPr>
                <w:rFonts w:cs="Arial"/>
                <w:szCs w:val="22"/>
              </w:rPr>
              <w:t>Previous work within an adventure centre or the leisure industry.</w:t>
            </w:r>
          </w:p>
        </w:tc>
        <w:tc>
          <w:tcPr>
            <w:tcW w:w="1260" w:type="dxa"/>
            <w:tcBorders>
              <w:top w:val="single" w:sz="4" w:space="0" w:color="auto"/>
              <w:left w:val="single" w:sz="4" w:space="0" w:color="auto"/>
              <w:bottom w:val="single" w:sz="4" w:space="0" w:color="auto"/>
              <w:right w:val="single" w:sz="4" w:space="0" w:color="auto"/>
            </w:tcBorders>
          </w:tcPr>
          <w:p w14:paraId="352BCEDB" w14:textId="77777777" w:rsidR="00B12F26" w:rsidRPr="00906C79" w:rsidRDefault="00B12F26" w:rsidP="007A4809">
            <w:pPr>
              <w:spacing w:before="60" w:after="60"/>
              <w:jc w:val="center"/>
              <w:rPr>
                <w:rFonts w:ascii="Wingdings 2" w:hAnsi="Wingdings 2"/>
                <w:sz w:val="24"/>
              </w:rPr>
            </w:pPr>
            <w:r w:rsidRPr="00906C79">
              <w:rPr>
                <w:rFonts w:ascii="Wingdings 2" w:hAnsi="Wingdings 2"/>
                <w:b/>
                <w:bCs/>
                <w:sz w:val="24"/>
              </w:rPr>
              <w:t></w:t>
            </w:r>
          </w:p>
        </w:tc>
        <w:tc>
          <w:tcPr>
            <w:tcW w:w="1260" w:type="dxa"/>
            <w:tcBorders>
              <w:top w:val="single" w:sz="4" w:space="0" w:color="auto"/>
              <w:left w:val="single" w:sz="4" w:space="0" w:color="auto"/>
              <w:bottom w:val="single" w:sz="4" w:space="0" w:color="auto"/>
              <w:right w:val="single" w:sz="4" w:space="0" w:color="auto"/>
            </w:tcBorders>
          </w:tcPr>
          <w:p w14:paraId="6CAB65F9" w14:textId="77777777" w:rsidR="00B12F26" w:rsidRDefault="00B12F26" w:rsidP="007A4809">
            <w:pPr>
              <w:spacing w:before="60" w:after="60"/>
              <w:jc w:val="center"/>
              <w:rPr>
                <w:rFonts w:ascii="Wingdings 2" w:hAnsi="Wingdings 2"/>
              </w:rPr>
            </w:pPr>
          </w:p>
        </w:tc>
        <w:tc>
          <w:tcPr>
            <w:tcW w:w="1440" w:type="dxa"/>
            <w:tcBorders>
              <w:top w:val="single" w:sz="4" w:space="0" w:color="auto"/>
              <w:left w:val="single" w:sz="4" w:space="0" w:color="auto"/>
              <w:bottom w:val="single" w:sz="4" w:space="0" w:color="auto"/>
              <w:right w:val="single" w:sz="4" w:space="0" w:color="auto"/>
            </w:tcBorders>
          </w:tcPr>
          <w:p w14:paraId="0673E710" w14:textId="77777777" w:rsidR="00B12F26" w:rsidRDefault="005803A9" w:rsidP="00024E5A">
            <w:pPr>
              <w:spacing w:before="60" w:after="60"/>
              <w:jc w:val="center"/>
            </w:pPr>
            <w:r>
              <w:t>A, I</w:t>
            </w:r>
          </w:p>
        </w:tc>
      </w:tr>
      <w:tr w:rsidR="00B12F26" w14:paraId="7CBAAB90" w14:textId="77777777" w:rsidTr="007A4809">
        <w:tc>
          <w:tcPr>
            <w:tcW w:w="506" w:type="dxa"/>
            <w:tcBorders>
              <w:top w:val="single" w:sz="4" w:space="0" w:color="auto"/>
              <w:left w:val="single" w:sz="4" w:space="0" w:color="auto"/>
              <w:bottom w:val="single" w:sz="4" w:space="0" w:color="auto"/>
              <w:right w:val="single" w:sz="4" w:space="0" w:color="auto"/>
            </w:tcBorders>
          </w:tcPr>
          <w:p w14:paraId="2A95C862" w14:textId="77777777" w:rsidR="00B12F26" w:rsidRDefault="00B12F26" w:rsidP="007A4809">
            <w:pPr>
              <w:spacing w:before="60" w:after="60"/>
              <w:jc w:val="both"/>
            </w:pPr>
            <w:r>
              <w:t>2</w:t>
            </w:r>
          </w:p>
        </w:tc>
        <w:tc>
          <w:tcPr>
            <w:tcW w:w="5400" w:type="dxa"/>
            <w:tcBorders>
              <w:top w:val="single" w:sz="4" w:space="0" w:color="auto"/>
              <w:left w:val="single" w:sz="4" w:space="0" w:color="auto"/>
              <w:bottom w:val="single" w:sz="4" w:space="0" w:color="auto"/>
              <w:right w:val="single" w:sz="4" w:space="0" w:color="auto"/>
            </w:tcBorders>
          </w:tcPr>
          <w:p w14:paraId="4F3513EB" w14:textId="77777777" w:rsidR="00B12F26" w:rsidRDefault="00B12F26" w:rsidP="007A4809">
            <w:pPr>
              <w:spacing w:before="60" w:after="60"/>
              <w:jc w:val="both"/>
              <w:rPr>
                <w:rFonts w:cs="Arial"/>
              </w:rPr>
            </w:pPr>
            <w:r>
              <w:rPr>
                <w:rFonts w:cs="Arial"/>
                <w:szCs w:val="22"/>
              </w:rPr>
              <w:t>Previous experience of supervising staff</w:t>
            </w:r>
          </w:p>
        </w:tc>
        <w:tc>
          <w:tcPr>
            <w:tcW w:w="1260" w:type="dxa"/>
            <w:tcBorders>
              <w:top w:val="single" w:sz="4" w:space="0" w:color="auto"/>
              <w:left w:val="single" w:sz="4" w:space="0" w:color="auto"/>
              <w:bottom w:val="single" w:sz="4" w:space="0" w:color="auto"/>
              <w:right w:val="single" w:sz="4" w:space="0" w:color="auto"/>
            </w:tcBorders>
          </w:tcPr>
          <w:p w14:paraId="424A00AD" w14:textId="77777777" w:rsidR="00B12F26" w:rsidRPr="00906C79" w:rsidRDefault="00B12F26" w:rsidP="007A4809">
            <w:pPr>
              <w:spacing w:before="60" w:after="60"/>
              <w:jc w:val="center"/>
              <w:rPr>
                <w:rFonts w:ascii="Wingdings 2" w:hAnsi="Wingdings 2"/>
                <w:sz w:val="24"/>
              </w:rPr>
            </w:pPr>
          </w:p>
        </w:tc>
        <w:tc>
          <w:tcPr>
            <w:tcW w:w="1260" w:type="dxa"/>
            <w:tcBorders>
              <w:top w:val="single" w:sz="4" w:space="0" w:color="auto"/>
              <w:left w:val="single" w:sz="4" w:space="0" w:color="auto"/>
              <w:bottom w:val="single" w:sz="4" w:space="0" w:color="auto"/>
              <w:right w:val="single" w:sz="4" w:space="0" w:color="auto"/>
            </w:tcBorders>
          </w:tcPr>
          <w:p w14:paraId="2C08D2AD" w14:textId="77777777" w:rsidR="00B12F26" w:rsidRDefault="00B12F26" w:rsidP="007A4809">
            <w:pPr>
              <w:spacing w:before="60" w:after="60"/>
              <w:jc w:val="center"/>
              <w:rPr>
                <w:rFonts w:ascii="Wingdings 2" w:hAnsi="Wingdings 2"/>
              </w:rPr>
            </w:pPr>
            <w:r w:rsidRPr="00906C79">
              <w:rPr>
                <w:rFonts w:ascii="Wingdings 2" w:hAnsi="Wingdings 2"/>
                <w:b/>
                <w:bCs/>
                <w:sz w:val="24"/>
              </w:rPr>
              <w:t></w:t>
            </w:r>
          </w:p>
        </w:tc>
        <w:tc>
          <w:tcPr>
            <w:tcW w:w="1440" w:type="dxa"/>
            <w:tcBorders>
              <w:top w:val="single" w:sz="4" w:space="0" w:color="auto"/>
              <w:left w:val="single" w:sz="4" w:space="0" w:color="auto"/>
              <w:bottom w:val="single" w:sz="4" w:space="0" w:color="auto"/>
              <w:right w:val="single" w:sz="4" w:space="0" w:color="auto"/>
            </w:tcBorders>
          </w:tcPr>
          <w:p w14:paraId="69870AEA" w14:textId="77777777" w:rsidR="00B12F26" w:rsidRDefault="005803A9" w:rsidP="00024E5A">
            <w:pPr>
              <w:spacing w:before="60" w:after="60"/>
              <w:jc w:val="center"/>
            </w:pPr>
            <w:r>
              <w:t>A, I</w:t>
            </w:r>
          </w:p>
        </w:tc>
      </w:tr>
      <w:tr w:rsidR="00B12F26" w14:paraId="0100AC8D" w14:textId="77777777" w:rsidTr="007A4809">
        <w:tc>
          <w:tcPr>
            <w:tcW w:w="506" w:type="dxa"/>
            <w:tcBorders>
              <w:top w:val="single" w:sz="4" w:space="0" w:color="auto"/>
              <w:left w:val="single" w:sz="4" w:space="0" w:color="auto"/>
              <w:bottom w:val="single" w:sz="4" w:space="0" w:color="auto"/>
              <w:right w:val="nil"/>
            </w:tcBorders>
            <w:shd w:val="clear" w:color="auto" w:fill="E6E6E6"/>
          </w:tcPr>
          <w:p w14:paraId="2054BD7C" w14:textId="77777777" w:rsidR="00B12F26" w:rsidRDefault="00B12F26" w:rsidP="007A4809">
            <w:pPr>
              <w:spacing w:before="60" w:after="60"/>
              <w:jc w:val="both"/>
              <w:rPr>
                <w:b/>
                <w:bCs/>
                <w:color w:val="0099CC"/>
              </w:rPr>
            </w:pPr>
          </w:p>
        </w:tc>
        <w:tc>
          <w:tcPr>
            <w:tcW w:w="5400" w:type="dxa"/>
            <w:tcBorders>
              <w:top w:val="single" w:sz="4" w:space="0" w:color="auto"/>
              <w:left w:val="nil"/>
              <w:bottom w:val="single" w:sz="4" w:space="0" w:color="auto"/>
              <w:right w:val="nil"/>
            </w:tcBorders>
            <w:shd w:val="clear" w:color="auto" w:fill="E6E6E6"/>
          </w:tcPr>
          <w:p w14:paraId="6DF5EF6C" w14:textId="77777777" w:rsidR="00B12F26" w:rsidRDefault="00B12F26" w:rsidP="007A4809">
            <w:pPr>
              <w:spacing w:before="60" w:after="60"/>
              <w:jc w:val="both"/>
              <w:rPr>
                <w:b/>
                <w:bCs/>
                <w:color w:val="0099CC"/>
              </w:rPr>
            </w:pPr>
            <w:r>
              <w:rPr>
                <w:b/>
                <w:bCs/>
                <w:color w:val="0099CC"/>
              </w:rPr>
              <w:t>Knowledge of;</w:t>
            </w:r>
          </w:p>
        </w:tc>
        <w:tc>
          <w:tcPr>
            <w:tcW w:w="1260" w:type="dxa"/>
            <w:tcBorders>
              <w:top w:val="single" w:sz="4" w:space="0" w:color="auto"/>
              <w:left w:val="nil"/>
              <w:bottom w:val="single" w:sz="4" w:space="0" w:color="auto"/>
              <w:right w:val="nil"/>
            </w:tcBorders>
            <w:shd w:val="clear" w:color="auto" w:fill="E6E6E6"/>
          </w:tcPr>
          <w:p w14:paraId="0EEEF6FA" w14:textId="77777777" w:rsidR="00B12F26" w:rsidRDefault="00B12F26" w:rsidP="007A4809">
            <w:pPr>
              <w:spacing w:before="60" w:after="60"/>
              <w:jc w:val="center"/>
              <w:rPr>
                <w:rFonts w:ascii="Wingdings 2" w:hAnsi="Wingdings 2"/>
                <w:b/>
                <w:bCs/>
                <w:color w:val="0099CC"/>
              </w:rPr>
            </w:pPr>
          </w:p>
        </w:tc>
        <w:tc>
          <w:tcPr>
            <w:tcW w:w="1260" w:type="dxa"/>
            <w:tcBorders>
              <w:top w:val="single" w:sz="4" w:space="0" w:color="auto"/>
              <w:left w:val="nil"/>
              <w:bottom w:val="single" w:sz="4" w:space="0" w:color="auto"/>
              <w:right w:val="nil"/>
            </w:tcBorders>
            <w:shd w:val="clear" w:color="auto" w:fill="E6E6E6"/>
          </w:tcPr>
          <w:p w14:paraId="0085884D" w14:textId="77777777" w:rsidR="00B12F26" w:rsidRDefault="00B12F26" w:rsidP="007A4809">
            <w:pPr>
              <w:spacing w:before="60" w:after="60"/>
              <w:jc w:val="center"/>
              <w:rPr>
                <w:rFonts w:ascii="Wingdings 2" w:hAnsi="Wingdings 2"/>
                <w:b/>
                <w:bCs/>
                <w:color w:val="0099CC"/>
              </w:rPr>
            </w:pPr>
          </w:p>
        </w:tc>
        <w:tc>
          <w:tcPr>
            <w:tcW w:w="1440" w:type="dxa"/>
            <w:tcBorders>
              <w:top w:val="single" w:sz="4" w:space="0" w:color="auto"/>
              <w:left w:val="nil"/>
              <w:bottom w:val="single" w:sz="4" w:space="0" w:color="auto"/>
              <w:right w:val="single" w:sz="4" w:space="0" w:color="auto"/>
            </w:tcBorders>
            <w:shd w:val="clear" w:color="auto" w:fill="E6E6E6"/>
          </w:tcPr>
          <w:p w14:paraId="1DCA9D49" w14:textId="77777777" w:rsidR="00B12F26" w:rsidRDefault="00B12F26" w:rsidP="00024E5A">
            <w:pPr>
              <w:spacing w:before="60" w:after="60"/>
              <w:jc w:val="center"/>
              <w:rPr>
                <w:b/>
                <w:bCs/>
                <w:color w:val="0099CC"/>
              </w:rPr>
            </w:pPr>
          </w:p>
        </w:tc>
      </w:tr>
      <w:tr w:rsidR="00024E5A" w14:paraId="2704D17C" w14:textId="77777777" w:rsidTr="007A4809">
        <w:tc>
          <w:tcPr>
            <w:tcW w:w="506" w:type="dxa"/>
            <w:tcBorders>
              <w:top w:val="single" w:sz="4" w:space="0" w:color="auto"/>
              <w:left w:val="single" w:sz="4" w:space="0" w:color="auto"/>
              <w:bottom w:val="single" w:sz="4" w:space="0" w:color="auto"/>
              <w:right w:val="single" w:sz="4" w:space="0" w:color="auto"/>
            </w:tcBorders>
          </w:tcPr>
          <w:p w14:paraId="11E85097" w14:textId="77777777" w:rsidR="00024E5A" w:rsidRDefault="00024E5A" w:rsidP="00024E5A">
            <w:pPr>
              <w:spacing w:before="60" w:after="60"/>
              <w:jc w:val="both"/>
            </w:pPr>
            <w:r>
              <w:t>3</w:t>
            </w:r>
          </w:p>
        </w:tc>
        <w:tc>
          <w:tcPr>
            <w:tcW w:w="5400" w:type="dxa"/>
            <w:tcBorders>
              <w:top w:val="single" w:sz="4" w:space="0" w:color="auto"/>
              <w:left w:val="single" w:sz="4" w:space="0" w:color="auto"/>
              <w:bottom w:val="single" w:sz="4" w:space="0" w:color="auto"/>
              <w:right w:val="single" w:sz="4" w:space="0" w:color="auto"/>
            </w:tcBorders>
            <w:vAlign w:val="center"/>
          </w:tcPr>
          <w:p w14:paraId="186864E6" w14:textId="77777777" w:rsidR="00024E5A" w:rsidRPr="00456094" w:rsidRDefault="00024E5A" w:rsidP="00024E5A">
            <w:pPr>
              <w:spacing w:before="60" w:after="60"/>
              <w:rPr>
                <w:rFonts w:cs="Arial"/>
                <w:szCs w:val="22"/>
              </w:rPr>
            </w:pPr>
            <w:r w:rsidRPr="00456094">
              <w:rPr>
                <w:rFonts w:cs="Arial"/>
                <w:szCs w:val="22"/>
              </w:rPr>
              <w:t>The national sporting infrastructure</w:t>
            </w:r>
            <w:r w:rsidR="00FD6912">
              <w:rPr>
                <w:rFonts w:cs="Arial"/>
                <w:szCs w:val="22"/>
              </w:rPr>
              <w:t xml:space="preserve"> - </w:t>
            </w:r>
            <w:r w:rsidRPr="00456094">
              <w:rPr>
                <w:rFonts w:cs="Arial"/>
                <w:szCs w:val="22"/>
              </w:rPr>
              <w:t>Sport England, County Sports Partnerships, Community Sports Networks, NGB’s - RYA,</w:t>
            </w:r>
            <w:r>
              <w:rPr>
                <w:rFonts w:cs="Arial"/>
                <w:szCs w:val="22"/>
              </w:rPr>
              <w:t xml:space="preserve"> BC</w:t>
            </w:r>
            <w:r w:rsidRPr="00456094">
              <w:rPr>
                <w:rFonts w:cs="Arial"/>
                <w:szCs w:val="22"/>
              </w:rPr>
              <w:t xml:space="preserve">, </w:t>
            </w:r>
            <w:r>
              <w:rPr>
                <w:rFonts w:cs="Arial"/>
                <w:szCs w:val="22"/>
              </w:rPr>
              <w:t>MTA</w:t>
            </w:r>
            <w:r w:rsidRPr="00456094">
              <w:rPr>
                <w:rFonts w:cs="Arial"/>
                <w:szCs w:val="22"/>
              </w:rPr>
              <w:t xml:space="preserve"> </w:t>
            </w:r>
            <w:r w:rsidR="00FD6912">
              <w:rPr>
                <w:rFonts w:cs="Arial"/>
                <w:szCs w:val="22"/>
              </w:rPr>
              <w:t>as examples</w:t>
            </w:r>
          </w:p>
        </w:tc>
        <w:tc>
          <w:tcPr>
            <w:tcW w:w="1260" w:type="dxa"/>
            <w:tcBorders>
              <w:top w:val="single" w:sz="4" w:space="0" w:color="auto"/>
              <w:left w:val="single" w:sz="4" w:space="0" w:color="auto"/>
              <w:bottom w:val="single" w:sz="4" w:space="0" w:color="auto"/>
              <w:right w:val="single" w:sz="4" w:space="0" w:color="auto"/>
            </w:tcBorders>
          </w:tcPr>
          <w:p w14:paraId="77F37D14" w14:textId="77777777" w:rsidR="00024E5A" w:rsidRPr="00906C79" w:rsidRDefault="00024E5A" w:rsidP="00024E5A">
            <w:pPr>
              <w:pStyle w:val="BodyTextIndent"/>
              <w:spacing w:before="60"/>
              <w:ind w:left="0"/>
              <w:jc w:val="center"/>
              <w:rPr>
                <w:sz w:val="24"/>
              </w:rPr>
            </w:pPr>
          </w:p>
        </w:tc>
        <w:tc>
          <w:tcPr>
            <w:tcW w:w="1260" w:type="dxa"/>
            <w:tcBorders>
              <w:top w:val="single" w:sz="4" w:space="0" w:color="auto"/>
              <w:left w:val="single" w:sz="4" w:space="0" w:color="auto"/>
              <w:bottom w:val="single" w:sz="4" w:space="0" w:color="auto"/>
              <w:right w:val="single" w:sz="4" w:space="0" w:color="auto"/>
            </w:tcBorders>
          </w:tcPr>
          <w:p w14:paraId="53126AF1" w14:textId="77777777" w:rsidR="00024E5A" w:rsidRPr="00906C79" w:rsidRDefault="00024E5A" w:rsidP="00024E5A">
            <w:pPr>
              <w:pStyle w:val="BodyTextIndent"/>
              <w:spacing w:before="60"/>
              <w:ind w:left="0"/>
              <w:jc w:val="center"/>
              <w:rPr>
                <w:rFonts w:ascii="Wingdings 2" w:hAnsi="Wingdings 2"/>
                <w:b/>
                <w:bCs/>
                <w:sz w:val="24"/>
              </w:rPr>
            </w:pPr>
            <w:r w:rsidRPr="00906C79">
              <w:rPr>
                <w:rFonts w:ascii="Wingdings 2" w:hAnsi="Wingdings 2"/>
                <w:b/>
                <w:bCs/>
                <w:sz w:val="24"/>
              </w:rPr>
              <w:t></w:t>
            </w:r>
          </w:p>
        </w:tc>
        <w:tc>
          <w:tcPr>
            <w:tcW w:w="1440" w:type="dxa"/>
            <w:tcBorders>
              <w:top w:val="single" w:sz="4" w:space="0" w:color="auto"/>
              <w:left w:val="single" w:sz="4" w:space="0" w:color="auto"/>
              <w:bottom w:val="single" w:sz="4" w:space="0" w:color="auto"/>
              <w:right w:val="single" w:sz="4" w:space="0" w:color="auto"/>
            </w:tcBorders>
          </w:tcPr>
          <w:p w14:paraId="049D7100" w14:textId="77777777" w:rsidR="00024E5A" w:rsidRDefault="00024E5A" w:rsidP="00024E5A">
            <w:pPr>
              <w:spacing w:before="60" w:after="60"/>
              <w:jc w:val="center"/>
            </w:pPr>
            <w:r w:rsidRPr="006D0547">
              <w:t>A, I</w:t>
            </w:r>
          </w:p>
        </w:tc>
      </w:tr>
      <w:tr w:rsidR="00024E5A" w14:paraId="32755739" w14:textId="77777777" w:rsidTr="007A4809">
        <w:tc>
          <w:tcPr>
            <w:tcW w:w="506" w:type="dxa"/>
            <w:tcBorders>
              <w:top w:val="single" w:sz="4" w:space="0" w:color="auto"/>
              <w:left w:val="single" w:sz="4" w:space="0" w:color="auto"/>
              <w:bottom w:val="single" w:sz="4" w:space="0" w:color="auto"/>
              <w:right w:val="single" w:sz="4" w:space="0" w:color="auto"/>
            </w:tcBorders>
          </w:tcPr>
          <w:p w14:paraId="7EE55CA2" w14:textId="77777777" w:rsidR="00024E5A" w:rsidRDefault="00024E5A" w:rsidP="00024E5A">
            <w:pPr>
              <w:spacing w:before="60" w:after="60"/>
              <w:jc w:val="both"/>
            </w:pPr>
            <w:r>
              <w:t>4</w:t>
            </w:r>
          </w:p>
        </w:tc>
        <w:tc>
          <w:tcPr>
            <w:tcW w:w="5400" w:type="dxa"/>
            <w:tcBorders>
              <w:top w:val="single" w:sz="4" w:space="0" w:color="auto"/>
              <w:left w:val="single" w:sz="4" w:space="0" w:color="auto"/>
              <w:bottom w:val="single" w:sz="4" w:space="0" w:color="auto"/>
              <w:right w:val="single" w:sz="4" w:space="0" w:color="auto"/>
            </w:tcBorders>
            <w:vAlign w:val="center"/>
          </w:tcPr>
          <w:p w14:paraId="401FA3D8" w14:textId="77777777" w:rsidR="00024E5A" w:rsidRPr="00456094" w:rsidRDefault="00024E5A" w:rsidP="00024E5A">
            <w:pPr>
              <w:spacing w:before="60" w:after="60"/>
              <w:rPr>
                <w:rFonts w:cs="Arial"/>
                <w:szCs w:val="22"/>
              </w:rPr>
            </w:pPr>
            <w:r w:rsidRPr="00456094">
              <w:rPr>
                <w:rFonts w:cs="Arial"/>
                <w:szCs w:val="22"/>
              </w:rPr>
              <w:t xml:space="preserve">Local government sport, leisure, education departments, including relevant strategies (Every Child Matters, </w:t>
            </w:r>
            <w:r w:rsidR="000D4EFF" w:rsidRPr="00456094">
              <w:rPr>
                <w:rFonts w:cs="Arial"/>
                <w:szCs w:val="22"/>
              </w:rPr>
              <w:t>PE,</w:t>
            </w:r>
            <w:r w:rsidRPr="00456094">
              <w:rPr>
                <w:rFonts w:cs="Arial"/>
                <w:szCs w:val="22"/>
              </w:rPr>
              <w:t xml:space="preserve"> and Sport Strategy for Young People &amp; Whole Sport Plans)</w:t>
            </w:r>
          </w:p>
        </w:tc>
        <w:tc>
          <w:tcPr>
            <w:tcW w:w="1260" w:type="dxa"/>
            <w:tcBorders>
              <w:top w:val="single" w:sz="4" w:space="0" w:color="auto"/>
              <w:left w:val="single" w:sz="4" w:space="0" w:color="auto"/>
              <w:bottom w:val="single" w:sz="4" w:space="0" w:color="auto"/>
              <w:right w:val="single" w:sz="4" w:space="0" w:color="auto"/>
            </w:tcBorders>
          </w:tcPr>
          <w:p w14:paraId="18DD6C03" w14:textId="77777777" w:rsidR="00024E5A" w:rsidRPr="00906C79" w:rsidRDefault="00024E5A" w:rsidP="00024E5A">
            <w:pPr>
              <w:pStyle w:val="BodyTextIndent"/>
              <w:spacing w:before="60"/>
              <w:ind w:left="0"/>
              <w:jc w:val="center"/>
              <w:rPr>
                <w:sz w:val="24"/>
              </w:rPr>
            </w:pPr>
          </w:p>
        </w:tc>
        <w:tc>
          <w:tcPr>
            <w:tcW w:w="1260" w:type="dxa"/>
            <w:tcBorders>
              <w:top w:val="single" w:sz="4" w:space="0" w:color="auto"/>
              <w:left w:val="single" w:sz="4" w:space="0" w:color="auto"/>
              <w:bottom w:val="single" w:sz="4" w:space="0" w:color="auto"/>
              <w:right w:val="single" w:sz="4" w:space="0" w:color="auto"/>
            </w:tcBorders>
          </w:tcPr>
          <w:p w14:paraId="01858111" w14:textId="77777777" w:rsidR="00024E5A" w:rsidRPr="00906C79" w:rsidRDefault="00024E5A" w:rsidP="00024E5A">
            <w:pPr>
              <w:pStyle w:val="BodyTextIndent"/>
              <w:spacing w:before="60"/>
              <w:ind w:left="0"/>
              <w:jc w:val="center"/>
              <w:rPr>
                <w:rFonts w:ascii="Wingdings 2" w:hAnsi="Wingdings 2"/>
                <w:b/>
                <w:bCs/>
                <w:sz w:val="24"/>
              </w:rPr>
            </w:pPr>
            <w:r w:rsidRPr="00906C79">
              <w:rPr>
                <w:rFonts w:ascii="Wingdings 2" w:hAnsi="Wingdings 2"/>
                <w:b/>
                <w:bCs/>
                <w:sz w:val="24"/>
              </w:rPr>
              <w:t></w:t>
            </w:r>
          </w:p>
        </w:tc>
        <w:tc>
          <w:tcPr>
            <w:tcW w:w="1440" w:type="dxa"/>
            <w:tcBorders>
              <w:top w:val="single" w:sz="4" w:space="0" w:color="auto"/>
              <w:left w:val="single" w:sz="4" w:space="0" w:color="auto"/>
              <w:bottom w:val="single" w:sz="4" w:space="0" w:color="auto"/>
              <w:right w:val="single" w:sz="4" w:space="0" w:color="auto"/>
            </w:tcBorders>
          </w:tcPr>
          <w:p w14:paraId="79B511B5" w14:textId="77777777" w:rsidR="00024E5A" w:rsidRDefault="00024E5A" w:rsidP="00024E5A">
            <w:pPr>
              <w:spacing w:before="60" w:after="60"/>
              <w:jc w:val="center"/>
            </w:pPr>
            <w:r w:rsidRPr="006D0547">
              <w:t>A, I</w:t>
            </w:r>
          </w:p>
        </w:tc>
      </w:tr>
      <w:tr w:rsidR="00024E5A" w14:paraId="0ABC70AB" w14:textId="77777777" w:rsidTr="007A4809">
        <w:tc>
          <w:tcPr>
            <w:tcW w:w="506" w:type="dxa"/>
            <w:tcBorders>
              <w:top w:val="single" w:sz="4" w:space="0" w:color="auto"/>
              <w:left w:val="single" w:sz="4" w:space="0" w:color="auto"/>
              <w:bottom w:val="single" w:sz="4" w:space="0" w:color="auto"/>
              <w:right w:val="single" w:sz="4" w:space="0" w:color="auto"/>
            </w:tcBorders>
          </w:tcPr>
          <w:p w14:paraId="5A9FFE7F" w14:textId="77777777" w:rsidR="00024E5A" w:rsidRDefault="00024E5A" w:rsidP="00024E5A">
            <w:pPr>
              <w:spacing w:before="60" w:after="60"/>
              <w:jc w:val="both"/>
            </w:pPr>
            <w:r>
              <w:t>5</w:t>
            </w:r>
          </w:p>
        </w:tc>
        <w:tc>
          <w:tcPr>
            <w:tcW w:w="5400" w:type="dxa"/>
            <w:tcBorders>
              <w:top w:val="single" w:sz="4" w:space="0" w:color="auto"/>
              <w:left w:val="single" w:sz="4" w:space="0" w:color="auto"/>
              <w:bottom w:val="single" w:sz="4" w:space="0" w:color="auto"/>
              <w:right w:val="single" w:sz="4" w:space="0" w:color="auto"/>
            </w:tcBorders>
            <w:vAlign w:val="center"/>
          </w:tcPr>
          <w:p w14:paraId="46F33157" w14:textId="77777777" w:rsidR="00024E5A" w:rsidRPr="00456094" w:rsidRDefault="00024E5A" w:rsidP="00024E5A">
            <w:pPr>
              <w:spacing w:before="60" w:after="60"/>
              <w:rPr>
                <w:rFonts w:cs="Arial"/>
                <w:szCs w:val="22"/>
              </w:rPr>
            </w:pPr>
            <w:r w:rsidRPr="00456094">
              <w:rPr>
                <w:rFonts w:cs="Arial"/>
                <w:szCs w:val="22"/>
              </w:rPr>
              <w:t>Water sport and outdoor activity licences and accreditation.</w:t>
            </w:r>
          </w:p>
        </w:tc>
        <w:tc>
          <w:tcPr>
            <w:tcW w:w="1260" w:type="dxa"/>
            <w:tcBorders>
              <w:top w:val="single" w:sz="4" w:space="0" w:color="auto"/>
              <w:left w:val="single" w:sz="4" w:space="0" w:color="auto"/>
              <w:bottom w:val="single" w:sz="4" w:space="0" w:color="auto"/>
              <w:right w:val="single" w:sz="4" w:space="0" w:color="auto"/>
            </w:tcBorders>
          </w:tcPr>
          <w:p w14:paraId="7AB8C353" w14:textId="77777777" w:rsidR="00024E5A" w:rsidRPr="00906C79" w:rsidRDefault="00024E5A" w:rsidP="00024E5A">
            <w:pPr>
              <w:pStyle w:val="BodyTextIndent"/>
              <w:spacing w:before="60"/>
              <w:ind w:left="0"/>
              <w:jc w:val="center"/>
              <w:rPr>
                <w:sz w:val="24"/>
              </w:rPr>
            </w:pPr>
            <w:r w:rsidRPr="00906C79">
              <w:rPr>
                <w:rFonts w:ascii="Wingdings 2" w:hAnsi="Wingdings 2"/>
                <w:b/>
                <w:bCs/>
                <w:sz w:val="24"/>
              </w:rPr>
              <w:t></w:t>
            </w:r>
          </w:p>
        </w:tc>
        <w:tc>
          <w:tcPr>
            <w:tcW w:w="1260" w:type="dxa"/>
            <w:tcBorders>
              <w:top w:val="single" w:sz="4" w:space="0" w:color="auto"/>
              <w:left w:val="single" w:sz="4" w:space="0" w:color="auto"/>
              <w:bottom w:val="single" w:sz="4" w:space="0" w:color="auto"/>
              <w:right w:val="single" w:sz="4" w:space="0" w:color="auto"/>
            </w:tcBorders>
          </w:tcPr>
          <w:p w14:paraId="1D2A3680" w14:textId="77777777" w:rsidR="00024E5A" w:rsidRPr="00906C79" w:rsidRDefault="00024E5A" w:rsidP="00024E5A">
            <w:pPr>
              <w:pStyle w:val="BodyTextIndent"/>
              <w:spacing w:before="60"/>
              <w:ind w:left="0"/>
              <w:jc w:val="center"/>
              <w:rPr>
                <w:rFonts w:ascii="Wingdings 2" w:hAnsi="Wingdings 2"/>
                <w:b/>
                <w:bCs/>
                <w:sz w:val="24"/>
              </w:rPr>
            </w:pPr>
          </w:p>
        </w:tc>
        <w:tc>
          <w:tcPr>
            <w:tcW w:w="1440" w:type="dxa"/>
            <w:tcBorders>
              <w:top w:val="single" w:sz="4" w:space="0" w:color="auto"/>
              <w:left w:val="single" w:sz="4" w:space="0" w:color="auto"/>
              <w:bottom w:val="single" w:sz="4" w:space="0" w:color="auto"/>
              <w:right w:val="single" w:sz="4" w:space="0" w:color="auto"/>
            </w:tcBorders>
          </w:tcPr>
          <w:p w14:paraId="77797CFA" w14:textId="77777777" w:rsidR="00024E5A" w:rsidRDefault="00024E5A" w:rsidP="00024E5A">
            <w:pPr>
              <w:spacing w:before="60" w:after="60"/>
              <w:jc w:val="center"/>
            </w:pPr>
            <w:r w:rsidRPr="006D0547">
              <w:t>A, I</w:t>
            </w:r>
          </w:p>
        </w:tc>
      </w:tr>
      <w:tr w:rsidR="00024E5A" w14:paraId="0957F436" w14:textId="77777777" w:rsidTr="007A4809">
        <w:tc>
          <w:tcPr>
            <w:tcW w:w="506" w:type="dxa"/>
            <w:tcBorders>
              <w:top w:val="single" w:sz="4" w:space="0" w:color="auto"/>
              <w:left w:val="single" w:sz="4" w:space="0" w:color="auto"/>
              <w:bottom w:val="single" w:sz="4" w:space="0" w:color="auto"/>
              <w:right w:val="single" w:sz="4" w:space="0" w:color="auto"/>
            </w:tcBorders>
          </w:tcPr>
          <w:p w14:paraId="7A3B0EAF" w14:textId="77777777" w:rsidR="00024E5A" w:rsidRDefault="00024E5A" w:rsidP="00024E5A">
            <w:pPr>
              <w:spacing w:before="60" w:after="60"/>
              <w:jc w:val="both"/>
            </w:pPr>
            <w:r>
              <w:t>6</w:t>
            </w:r>
          </w:p>
        </w:tc>
        <w:tc>
          <w:tcPr>
            <w:tcW w:w="5400" w:type="dxa"/>
            <w:tcBorders>
              <w:top w:val="single" w:sz="4" w:space="0" w:color="auto"/>
              <w:left w:val="single" w:sz="4" w:space="0" w:color="auto"/>
              <w:bottom w:val="single" w:sz="4" w:space="0" w:color="auto"/>
              <w:right w:val="single" w:sz="4" w:space="0" w:color="auto"/>
            </w:tcBorders>
            <w:vAlign w:val="center"/>
          </w:tcPr>
          <w:p w14:paraId="46AF431D" w14:textId="77777777" w:rsidR="00024E5A" w:rsidRPr="00456094" w:rsidRDefault="00FD6912" w:rsidP="00024E5A">
            <w:pPr>
              <w:spacing w:before="60" w:after="60"/>
              <w:rPr>
                <w:rFonts w:cs="Arial"/>
                <w:szCs w:val="22"/>
              </w:rPr>
            </w:pPr>
            <w:r>
              <w:rPr>
                <w:rFonts w:cs="Arial"/>
                <w:szCs w:val="22"/>
              </w:rPr>
              <w:t>Have an understanding of s</w:t>
            </w:r>
            <w:r w:rsidR="00024E5A" w:rsidRPr="00456094">
              <w:rPr>
                <w:rFonts w:cs="Arial"/>
                <w:szCs w:val="22"/>
              </w:rPr>
              <w:t xml:space="preserve">ocial inclusion issues. </w:t>
            </w:r>
          </w:p>
        </w:tc>
        <w:tc>
          <w:tcPr>
            <w:tcW w:w="1260" w:type="dxa"/>
            <w:tcBorders>
              <w:top w:val="single" w:sz="4" w:space="0" w:color="auto"/>
              <w:left w:val="single" w:sz="4" w:space="0" w:color="auto"/>
              <w:bottom w:val="single" w:sz="4" w:space="0" w:color="auto"/>
              <w:right w:val="single" w:sz="4" w:space="0" w:color="auto"/>
            </w:tcBorders>
          </w:tcPr>
          <w:p w14:paraId="4CAE8CF8" w14:textId="77777777" w:rsidR="00024E5A" w:rsidRPr="00906C79" w:rsidRDefault="00024E5A" w:rsidP="00024E5A">
            <w:pPr>
              <w:pStyle w:val="BodyTextIndent"/>
              <w:spacing w:before="60"/>
              <w:ind w:left="0"/>
              <w:jc w:val="center"/>
              <w:rPr>
                <w:sz w:val="24"/>
              </w:rPr>
            </w:pPr>
          </w:p>
        </w:tc>
        <w:tc>
          <w:tcPr>
            <w:tcW w:w="1260" w:type="dxa"/>
            <w:tcBorders>
              <w:top w:val="single" w:sz="4" w:space="0" w:color="auto"/>
              <w:left w:val="single" w:sz="4" w:space="0" w:color="auto"/>
              <w:bottom w:val="single" w:sz="4" w:space="0" w:color="auto"/>
              <w:right w:val="single" w:sz="4" w:space="0" w:color="auto"/>
            </w:tcBorders>
          </w:tcPr>
          <w:p w14:paraId="5F62F356" w14:textId="77777777" w:rsidR="00024E5A" w:rsidRPr="00906C79" w:rsidRDefault="00024E5A" w:rsidP="00024E5A">
            <w:pPr>
              <w:pStyle w:val="BodyTextIndent"/>
              <w:spacing w:before="60"/>
              <w:ind w:left="0"/>
              <w:jc w:val="center"/>
              <w:rPr>
                <w:rFonts w:ascii="Wingdings 2" w:hAnsi="Wingdings 2"/>
                <w:b/>
                <w:bCs/>
                <w:sz w:val="24"/>
              </w:rPr>
            </w:pPr>
            <w:r w:rsidRPr="00906C79">
              <w:rPr>
                <w:rFonts w:ascii="Wingdings 2" w:hAnsi="Wingdings 2"/>
                <w:b/>
                <w:bCs/>
                <w:sz w:val="24"/>
              </w:rPr>
              <w:t></w:t>
            </w:r>
          </w:p>
        </w:tc>
        <w:tc>
          <w:tcPr>
            <w:tcW w:w="1440" w:type="dxa"/>
            <w:tcBorders>
              <w:top w:val="single" w:sz="4" w:space="0" w:color="auto"/>
              <w:left w:val="single" w:sz="4" w:space="0" w:color="auto"/>
              <w:bottom w:val="single" w:sz="4" w:space="0" w:color="auto"/>
              <w:right w:val="single" w:sz="4" w:space="0" w:color="auto"/>
            </w:tcBorders>
          </w:tcPr>
          <w:p w14:paraId="721E23FF" w14:textId="77777777" w:rsidR="00024E5A" w:rsidRDefault="00024E5A" w:rsidP="00024E5A">
            <w:pPr>
              <w:spacing w:before="60" w:after="60"/>
              <w:jc w:val="center"/>
            </w:pPr>
            <w:r w:rsidRPr="006D0547">
              <w:t>A, I</w:t>
            </w:r>
          </w:p>
        </w:tc>
      </w:tr>
      <w:tr w:rsidR="00B12F26" w14:paraId="493EBF5F" w14:textId="77777777" w:rsidTr="007A4809">
        <w:tc>
          <w:tcPr>
            <w:tcW w:w="506" w:type="dxa"/>
            <w:tcBorders>
              <w:top w:val="single" w:sz="4" w:space="0" w:color="auto"/>
              <w:left w:val="single" w:sz="4" w:space="0" w:color="auto"/>
              <w:bottom w:val="single" w:sz="4" w:space="0" w:color="auto"/>
              <w:right w:val="single" w:sz="4" w:space="0" w:color="auto"/>
            </w:tcBorders>
          </w:tcPr>
          <w:p w14:paraId="0E4077CA" w14:textId="77777777" w:rsidR="00B12F26" w:rsidRDefault="00B12F26" w:rsidP="007A4809">
            <w:pPr>
              <w:spacing w:before="60" w:after="60"/>
              <w:jc w:val="both"/>
            </w:pPr>
            <w:r>
              <w:t>7</w:t>
            </w:r>
          </w:p>
        </w:tc>
        <w:tc>
          <w:tcPr>
            <w:tcW w:w="5400" w:type="dxa"/>
            <w:tcBorders>
              <w:top w:val="single" w:sz="4" w:space="0" w:color="auto"/>
              <w:left w:val="single" w:sz="4" w:space="0" w:color="auto"/>
              <w:bottom w:val="single" w:sz="4" w:space="0" w:color="auto"/>
              <w:right w:val="single" w:sz="4" w:space="0" w:color="auto"/>
            </w:tcBorders>
          </w:tcPr>
          <w:p w14:paraId="5A402E63" w14:textId="77777777" w:rsidR="00B12F26" w:rsidRDefault="00B12F26" w:rsidP="007A4809">
            <w:pPr>
              <w:spacing w:before="60" w:after="60"/>
              <w:jc w:val="both"/>
            </w:pPr>
            <w:r>
              <w:rPr>
                <w:rFonts w:cs="Arial"/>
                <w:szCs w:val="22"/>
              </w:rPr>
              <w:t>Able to demonstrate a knowledge and understanding of Health and Safety principles and procedures in leisure facilities.</w:t>
            </w:r>
          </w:p>
        </w:tc>
        <w:tc>
          <w:tcPr>
            <w:tcW w:w="1260" w:type="dxa"/>
            <w:tcBorders>
              <w:top w:val="single" w:sz="4" w:space="0" w:color="auto"/>
              <w:left w:val="single" w:sz="4" w:space="0" w:color="auto"/>
              <w:bottom w:val="single" w:sz="4" w:space="0" w:color="auto"/>
              <w:right w:val="single" w:sz="4" w:space="0" w:color="auto"/>
            </w:tcBorders>
          </w:tcPr>
          <w:p w14:paraId="6B407A08" w14:textId="77777777" w:rsidR="00B12F26" w:rsidRPr="00906C79" w:rsidRDefault="00B12F26" w:rsidP="007A4809">
            <w:pPr>
              <w:spacing w:before="60" w:after="60"/>
              <w:jc w:val="center"/>
              <w:rPr>
                <w:rFonts w:ascii="Wingdings 2" w:hAnsi="Wingdings 2"/>
                <w:sz w:val="24"/>
              </w:rPr>
            </w:pPr>
            <w:r w:rsidRPr="00906C79">
              <w:rPr>
                <w:rFonts w:ascii="Wingdings 2" w:hAnsi="Wingdings 2"/>
                <w:b/>
                <w:bCs/>
                <w:sz w:val="24"/>
              </w:rPr>
              <w:t></w:t>
            </w:r>
          </w:p>
        </w:tc>
        <w:tc>
          <w:tcPr>
            <w:tcW w:w="1260" w:type="dxa"/>
            <w:tcBorders>
              <w:top w:val="single" w:sz="4" w:space="0" w:color="auto"/>
              <w:left w:val="single" w:sz="4" w:space="0" w:color="auto"/>
              <w:bottom w:val="single" w:sz="4" w:space="0" w:color="auto"/>
              <w:right w:val="single" w:sz="4" w:space="0" w:color="auto"/>
            </w:tcBorders>
          </w:tcPr>
          <w:p w14:paraId="23967E98" w14:textId="77777777" w:rsidR="00B12F26" w:rsidRPr="00906C79" w:rsidRDefault="00B12F26" w:rsidP="007A4809">
            <w:pPr>
              <w:spacing w:before="60" w:after="60"/>
              <w:jc w:val="center"/>
              <w:rPr>
                <w:rFonts w:ascii="Wingdings 2" w:hAnsi="Wingdings 2"/>
                <w:sz w:val="24"/>
              </w:rPr>
            </w:pPr>
          </w:p>
        </w:tc>
        <w:tc>
          <w:tcPr>
            <w:tcW w:w="1440" w:type="dxa"/>
            <w:tcBorders>
              <w:top w:val="single" w:sz="4" w:space="0" w:color="auto"/>
              <w:left w:val="single" w:sz="4" w:space="0" w:color="auto"/>
              <w:bottom w:val="single" w:sz="4" w:space="0" w:color="auto"/>
              <w:right w:val="single" w:sz="4" w:space="0" w:color="auto"/>
            </w:tcBorders>
          </w:tcPr>
          <w:p w14:paraId="5F834018" w14:textId="77777777" w:rsidR="00B12F26" w:rsidRDefault="005803A9" w:rsidP="00024E5A">
            <w:pPr>
              <w:spacing w:before="60" w:after="60"/>
              <w:jc w:val="center"/>
            </w:pPr>
            <w:r>
              <w:t>A, I</w:t>
            </w:r>
          </w:p>
        </w:tc>
      </w:tr>
      <w:tr w:rsidR="00B12F26" w14:paraId="332E02A0" w14:textId="77777777" w:rsidTr="007A4809">
        <w:tc>
          <w:tcPr>
            <w:tcW w:w="506" w:type="dxa"/>
            <w:tcBorders>
              <w:top w:val="single" w:sz="4" w:space="0" w:color="auto"/>
              <w:left w:val="single" w:sz="4" w:space="0" w:color="auto"/>
              <w:bottom w:val="single" w:sz="4" w:space="0" w:color="auto"/>
              <w:right w:val="single" w:sz="4" w:space="0" w:color="auto"/>
            </w:tcBorders>
          </w:tcPr>
          <w:p w14:paraId="07407383" w14:textId="77777777" w:rsidR="00B12F26" w:rsidRDefault="00B12F26" w:rsidP="007A4809">
            <w:pPr>
              <w:spacing w:before="60" w:after="60"/>
              <w:jc w:val="both"/>
            </w:pPr>
            <w:r>
              <w:t>8</w:t>
            </w:r>
          </w:p>
        </w:tc>
        <w:tc>
          <w:tcPr>
            <w:tcW w:w="5400" w:type="dxa"/>
            <w:tcBorders>
              <w:top w:val="single" w:sz="4" w:space="0" w:color="auto"/>
              <w:left w:val="single" w:sz="4" w:space="0" w:color="auto"/>
              <w:bottom w:val="single" w:sz="4" w:space="0" w:color="auto"/>
              <w:right w:val="single" w:sz="4" w:space="0" w:color="auto"/>
            </w:tcBorders>
          </w:tcPr>
          <w:p w14:paraId="4E9C0D74" w14:textId="77777777" w:rsidR="00B12F26" w:rsidRDefault="00B12F26" w:rsidP="007A4809">
            <w:pPr>
              <w:spacing w:before="60" w:after="60"/>
              <w:jc w:val="both"/>
            </w:pPr>
            <w:r>
              <w:rPr>
                <w:rFonts w:cs="Arial"/>
                <w:szCs w:val="22"/>
              </w:rPr>
              <w:t xml:space="preserve">Able to demonstrate a knowledge and understanding of good customer care. </w:t>
            </w:r>
          </w:p>
        </w:tc>
        <w:tc>
          <w:tcPr>
            <w:tcW w:w="1260" w:type="dxa"/>
            <w:tcBorders>
              <w:top w:val="single" w:sz="4" w:space="0" w:color="auto"/>
              <w:left w:val="single" w:sz="4" w:space="0" w:color="auto"/>
              <w:bottom w:val="single" w:sz="4" w:space="0" w:color="auto"/>
              <w:right w:val="single" w:sz="4" w:space="0" w:color="auto"/>
            </w:tcBorders>
          </w:tcPr>
          <w:p w14:paraId="53BD0311" w14:textId="77777777" w:rsidR="00B12F26" w:rsidRPr="00906C79" w:rsidRDefault="00B12F26" w:rsidP="007A4809">
            <w:pPr>
              <w:spacing w:before="60" w:after="60"/>
              <w:jc w:val="center"/>
              <w:rPr>
                <w:rFonts w:ascii="Wingdings 2" w:hAnsi="Wingdings 2"/>
                <w:sz w:val="24"/>
              </w:rPr>
            </w:pPr>
            <w:r w:rsidRPr="00906C79">
              <w:rPr>
                <w:rFonts w:ascii="Wingdings 2" w:hAnsi="Wingdings 2"/>
                <w:b/>
                <w:bCs/>
                <w:sz w:val="24"/>
              </w:rPr>
              <w:t></w:t>
            </w:r>
          </w:p>
        </w:tc>
        <w:tc>
          <w:tcPr>
            <w:tcW w:w="1260" w:type="dxa"/>
            <w:tcBorders>
              <w:top w:val="single" w:sz="4" w:space="0" w:color="auto"/>
              <w:left w:val="single" w:sz="4" w:space="0" w:color="auto"/>
              <w:bottom w:val="single" w:sz="4" w:space="0" w:color="auto"/>
              <w:right w:val="single" w:sz="4" w:space="0" w:color="auto"/>
            </w:tcBorders>
          </w:tcPr>
          <w:p w14:paraId="152B7A8C" w14:textId="77777777" w:rsidR="00B12F26" w:rsidRPr="00906C79" w:rsidRDefault="00B12F26" w:rsidP="007A4809">
            <w:pPr>
              <w:spacing w:before="60" w:after="60"/>
              <w:jc w:val="center"/>
              <w:rPr>
                <w:rFonts w:ascii="Wingdings 2" w:hAnsi="Wingdings 2"/>
                <w:sz w:val="24"/>
              </w:rPr>
            </w:pPr>
          </w:p>
        </w:tc>
        <w:tc>
          <w:tcPr>
            <w:tcW w:w="1440" w:type="dxa"/>
            <w:tcBorders>
              <w:top w:val="single" w:sz="4" w:space="0" w:color="auto"/>
              <w:left w:val="single" w:sz="4" w:space="0" w:color="auto"/>
              <w:bottom w:val="single" w:sz="4" w:space="0" w:color="auto"/>
              <w:right w:val="single" w:sz="4" w:space="0" w:color="auto"/>
            </w:tcBorders>
          </w:tcPr>
          <w:p w14:paraId="4008F865" w14:textId="77777777" w:rsidR="00B12F26" w:rsidRDefault="00B12F26" w:rsidP="00024E5A">
            <w:pPr>
              <w:spacing w:before="60" w:after="60"/>
              <w:jc w:val="center"/>
            </w:pPr>
            <w:r>
              <w:t>I</w:t>
            </w:r>
          </w:p>
        </w:tc>
      </w:tr>
      <w:tr w:rsidR="00B12F26" w14:paraId="3E4A249D" w14:textId="77777777" w:rsidTr="007A4809">
        <w:tc>
          <w:tcPr>
            <w:tcW w:w="506" w:type="dxa"/>
            <w:tcBorders>
              <w:top w:val="single" w:sz="4" w:space="0" w:color="auto"/>
              <w:left w:val="single" w:sz="4" w:space="0" w:color="auto"/>
              <w:bottom w:val="single" w:sz="4" w:space="0" w:color="auto"/>
              <w:right w:val="single" w:sz="4" w:space="0" w:color="auto"/>
            </w:tcBorders>
          </w:tcPr>
          <w:p w14:paraId="072775FE" w14:textId="77777777" w:rsidR="00B12F26" w:rsidRDefault="00B12F26" w:rsidP="007A4809">
            <w:pPr>
              <w:spacing w:before="60" w:after="60"/>
              <w:jc w:val="both"/>
            </w:pPr>
            <w:r>
              <w:t>9</w:t>
            </w:r>
          </w:p>
        </w:tc>
        <w:tc>
          <w:tcPr>
            <w:tcW w:w="5400" w:type="dxa"/>
            <w:tcBorders>
              <w:top w:val="single" w:sz="4" w:space="0" w:color="auto"/>
              <w:left w:val="single" w:sz="4" w:space="0" w:color="auto"/>
              <w:bottom w:val="single" w:sz="4" w:space="0" w:color="auto"/>
              <w:right w:val="single" w:sz="4" w:space="0" w:color="auto"/>
            </w:tcBorders>
          </w:tcPr>
          <w:p w14:paraId="0FE637CA" w14:textId="77777777" w:rsidR="00B12F26" w:rsidRDefault="00B12F26" w:rsidP="007A4809">
            <w:pPr>
              <w:spacing w:before="60" w:after="60"/>
              <w:jc w:val="both"/>
            </w:pPr>
            <w:r>
              <w:rPr>
                <w:rFonts w:cs="Arial"/>
                <w:szCs w:val="22"/>
              </w:rPr>
              <w:t>Knowledge of the leisure industry (</w:t>
            </w:r>
            <w:r w:rsidR="005803A9">
              <w:rPr>
                <w:rFonts w:cs="Arial"/>
                <w:szCs w:val="22"/>
              </w:rPr>
              <w:t>e.g.,</w:t>
            </w:r>
            <w:r>
              <w:rPr>
                <w:rFonts w:cs="Arial"/>
                <w:szCs w:val="22"/>
              </w:rPr>
              <w:t xml:space="preserve"> who provides leisure facilities, how they are provided and why)</w:t>
            </w:r>
          </w:p>
        </w:tc>
        <w:tc>
          <w:tcPr>
            <w:tcW w:w="1260" w:type="dxa"/>
            <w:tcBorders>
              <w:top w:val="single" w:sz="4" w:space="0" w:color="auto"/>
              <w:left w:val="single" w:sz="4" w:space="0" w:color="auto"/>
              <w:bottom w:val="single" w:sz="4" w:space="0" w:color="auto"/>
              <w:right w:val="single" w:sz="4" w:space="0" w:color="auto"/>
            </w:tcBorders>
          </w:tcPr>
          <w:p w14:paraId="0DF701CC" w14:textId="77777777" w:rsidR="00B12F26" w:rsidRPr="00906C79" w:rsidRDefault="00B12F26" w:rsidP="007A4809">
            <w:pPr>
              <w:spacing w:before="60" w:after="60"/>
              <w:jc w:val="center"/>
              <w:rPr>
                <w:rFonts w:ascii="Wingdings 2" w:hAnsi="Wingdings 2"/>
                <w:sz w:val="24"/>
              </w:rPr>
            </w:pPr>
            <w:r w:rsidRPr="00906C79">
              <w:rPr>
                <w:rFonts w:ascii="Wingdings 2" w:hAnsi="Wingdings 2"/>
                <w:b/>
                <w:bCs/>
                <w:sz w:val="24"/>
              </w:rPr>
              <w:t></w:t>
            </w:r>
          </w:p>
        </w:tc>
        <w:tc>
          <w:tcPr>
            <w:tcW w:w="1260" w:type="dxa"/>
            <w:tcBorders>
              <w:top w:val="single" w:sz="4" w:space="0" w:color="auto"/>
              <w:left w:val="single" w:sz="4" w:space="0" w:color="auto"/>
              <w:bottom w:val="single" w:sz="4" w:space="0" w:color="auto"/>
              <w:right w:val="single" w:sz="4" w:space="0" w:color="auto"/>
            </w:tcBorders>
          </w:tcPr>
          <w:p w14:paraId="580CB88A" w14:textId="77777777" w:rsidR="00B12F26" w:rsidRPr="00906C79" w:rsidRDefault="00B12F26" w:rsidP="007A4809">
            <w:pPr>
              <w:spacing w:before="60" w:after="60"/>
              <w:jc w:val="center"/>
              <w:rPr>
                <w:rFonts w:ascii="Wingdings 2" w:hAnsi="Wingdings 2"/>
                <w:sz w:val="24"/>
              </w:rPr>
            </w:pPr>
          </w:p>
        </w:tc>
        <w:tc>
          <w:tcPr>
            <w:tcW w:w="1440" w:type="dxa"/>
            <w:tcBorders>
              <w:top w:val="single" w:sz="4" w:space="0" w:color="auto"/>
              <w:left w:val="single" w:sz="4" w:space="0" w:color="auto"/>
              <w:bottom w:val="single" w:sz="4" w:space="0" w:color="auto"/>
              <w:right w:val="single" w:sz="4" w:space="0" w:color="auto"/>
            </w:tcBorders>
          </w:tcPr>
          <w:p w14:paraId="7B106045" w14:textId="77777777" w:rsidR="00B12F26" w:rsidRDefault="005803A9" w:rsidP="00024E5A">
            <w:pPr>
              <w:spacing w:before="60" w:after="60"/>
              <w:jc w:val="center"/>
            </w:pPr>
            <w:r>
              <w:t>A, I</w:t>
            </w:r>
          </w:p>
        </w:tc>
      </w:tr>
      <w:tr w:rsidR="00B12F26" w14:paraId="1A711D6A" w14:textId="77777777" w:rsidTr="007A4809">
        <w:tc>
          <w:tcPr>
            <w:tcW w:w="506" w:type="dxa"/>
            <w:tcBorders>
              <w:top w:val="single" w:sz="4" w:space="0" w:color="auto"/>
              <w:left w:val="single" w:sz="4" w:space="0" w:color="auto"/>
              <w:bottom w:val="single" w:sz="4" w:space="0" w:color="auto"/>
              <w:right w:val="single" w:sz="4" w:space="0" w:color="auto"/>
            </w:tcBorders>
          </w:tcPr>
          <w:p w14:paraId="3D6B6417" w14:textId="77777777" w:rsidR="00B12F26" w:rsidRDefault="00B12F26" w:rsidP="007A4809">
            <w:pPr>
              <w:spacing w:before="60" w:after="60"/>
              <w:jc w:val="both"/>
            </w:pPr>
            <w:r>
              <w:t>10</w:t>
            </w:r>
          </w:p>
        </w:tc>
        <w:tc>
          <w:tcPr>
            <w:tcW w:w="5400" w:type="dxa"/>
            <w:tcBorders>
              <w:top w:val="single" w:sz="4" w:space="0" w:color="auto"/>
              <w:left w:val="single" w:sz="4" w:space="0" w:color="auto"/>
              <w:bottom w:val="single" w:sz="4" w:space="0" w:color="auto"/>
              <w:right w:val="single" w:sz="4" w:space="0" w:color="auto"/>
            </w:tcBorders>
          </w:tcPr>
          <w:p w14:paraId="5BEBA404" w14:textId="77777777" w:rsidR="00B12F26" w:rsidRDefault="00B12F26" w:rsidP="007A4809">
            <w:pPr>
              <w:spacing w:before="60" w:after="60"/>
              <w:jc w:val="both"/>
            </w:pPr>
            <w:r>
              <w:rPr>
                <w:rFonts w:cs="Arial"/>
                <w:szCs w:val="22"/>
              </w:rPr>
              <w:t>Knowledge of rules, regulations and bylaws that might apply in a leisure facility.</w:t>
            </w:r>
          </w:p>
        </w:tc>
        <w:tc>
          <w:tcPr>
            <w:tcW w:w="1260" w:type="dxa"/>
            <w:tcBorders>
              <w:top w:val="single" w:sz="4" w:space="0" w:color="auto"/>
              <w:left w:val="single" w:sz="4" w:space="0" w:color="auto"/>
              <w:bottom w:val="single" w:sz="4" w:space="0" w:color="auto"/>
              <w:right w:val="single" w:sz="4" w:space="0" w:color="auto"/>
            </w:tcBorders>
          </w:tcPr>
          <w:p w14:paraId="7A00093D" w14:textId="77777777" w:rsidR="00B12F26" w:rsidRPr="00906C79" w:rsidRDefault="00B12F26" w:rsidP="007A4809">
            <w:pPr>
              <w:spacing w:before="60" w:after="60"/>
              <w:jc w:val="center"/>
              <w:rPr>
                <w:rFonts w:ascii="Wingdings 2" w:hAnsi="Wingdings 2"/>
                <w:sz w:val="24"/>
              </w:rPr>
            </w:pPr>
          </w:p>
        </w:tc>
        <w:tc>
          <w:tcPr>
            <w:tcW w:w="1260" w:type="dxa"/>
            <w:tcBorders>
              <w:top w:val="single" w:sz="4" w:space="0" w:color="auto"/>
              <w:left w:val="single" w:sz="4" w:space="0" w:color="auto"/>
              <w:bottom w:val="single" w:sz="4" w:space="0" w:color="auto"/>
              <w:right w:val="single" w:sz="4" w:space="0" w:color="auto"/>
            </w:tcBorders>
          </w:tcPr>
          <w:p w14:paraId="6E6F568E" w14:textId="77777777" w:rsidR="00B12F26" w:rsidRPr="00906C79" w:rsidRDefault="00B12F26" w:rsidP="007A4809">
            <w:pPr>
              <w:spacing w:before="60" w:after="60"/>
              <w:jc w:val="center"/>
              <w:rPr>
                <w:rFonts w:ascii="Wingdings 2" w:hAnsi="Wingdings 2"/>
                <w:sz w:val="24"/>
              </w:rPr>
            </w:pPr>
            <w:r w:rsidRPr="00906C79">
              <w:rPr>
                <w:rFonts w:ascii="Wingdings 2" w:hAnsi="Wingdings 2"/>
                <w:b/>
                <w:bCs/>
                <w:sz w:val="24"/>
              </w:rPr>
              <w:t></w:t>
            </w:r>
          </w:p>
        </w:tc>
        <w:tc>
          <w:tcPr>
            <w:tcW w:w="1440" w:type="dxa"/>
            <w:tcBorders>
              <w:top w:val="single" w:sz="4" w:space="0" w:color="auto"/>
              <w:left w:val="single" w:sz="4" w:space="0" w:color="auto"/>
              <w:bottom w:val="single" w:sz="4" w:space="0" w:color="auto"/>
              <w:right w:val="single" w:sz="4" w:space="0" w:color="auto"/>
            </w:tcBorders>
          </w:tcPr>
          <w:p w14:paraId="405866EB" w14:textId="77777777" w:rsidR="00B12F26" w:rsidRDefault="00024E5A" w:rsidP="00024E5A">
            <w:pPr>
              <w:spacing w:before="60" w:after="60"/>
              <w:jc w:val="center"/>
            </w:pPr>
            <w:r>
              <w:t>A, I</w:t>
            </w:r>
          </w:p>
        </w:tc>
      </w:tr>
    </w:tbl>
    <w:p w14:paraId="00822F66" w14:textId="77777777" w:rsidR="00B12F26" w:rsidRDefault="00B12F26" w:rsidP="00B12F26">
      <w:pPr>
        <w:spacing w:before="60" w:after="60"/>
      </w:pPr>
      <w:r>
        <w:br w:type="page"/>
      </w:r>
    </w:p>
    <w:tbl>
      <w:tblPr>
        <w:tblW w:w="986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
        <w:gridCol w:w="5400"/>
        <w:gridCol w:w="1260"/>
        <w:gridCol w:w="1260"/>
        <w:gridCol w:w="1440"/>
      </w:tblGrid>
      <w:tr w:rsidR="00B12F26" w:rsidRPr="008F6D57" w14:paraId="5FA347CE" w14:textId="77777777" w:rsidTr="007A4809">
        <w:tc>
          <w:tcPr>
            <w:tcW w:w="506" w:type="dxa"/>
            <w:tcBorders>
              <w:top w:val="single" w:sz="4" w:space="0" w:color="auto"/>
              <w:left w:val="single" w:sz="4" w:space="0" w:color="auto"/>
              <w:bottom w:val="single" w:sz="4" w:space="0" w:color="auto"/>
              <w:right w:val="single" w:sz="4" w:space="0" w:color="auto"/>
            </w:tcBorders>
            <w:shd w:val="clear" w:color="auto" w:fill="auto"/>
          </w:tcPr>
          <w:p w14:paraId="1D60FEE6" w14:textId="77777777" w:rsidR="00B12F26" w:rsidRPr="008F6D57" w:rsidRDefault="00B12F26" w:rsidP="007A4809">
            <w:pPr>
              <w:spacing w:before="60" w:after="60"/>
              <w:jc w:val="both"/>
              <w:rPr>
                <w:color w:val="0099CC"/>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D1F82CB" w14:textId="77777777" w:rsidR="00B12F26" w:rsidRPr="008F6D57" w:rsidRDefault="00B12F26" w:rsidP="007A4809">
            <w:pPr>
              <w:spacing w:before="60" w:after="60"/>
              <w:jc w:val="both"/>
              <w:rPr>
                <w:b/>
                <w:color w:val="0099CC"/>
              </w:rPr>
            </w:pPr>
            <w:r w:rsidRPr="008F6D57">
              <w:rPr>
                <w:b/>
                <w:color w:val="0099CC"/>
              </w:rPr>
              <w:t>Criteria</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CE95E6E" w14:textId="77777777" w:rsidR="00B12F26" w:rsidRPr="008F6D57" w:rsidRDefault="00B12F26" w:rsidP="007A4809">
            <w:pPr>
              <w:spacing w:before="60" w:after="60"/>
              <w:jc w:val="both"/>
              <w:rPr>
                <w:color w:val="0099CC"/>
              </w:rPr>
            </w:pPr>
            <w:r w:rsidRPr="008F6D57">
              <w:rPr>
                <w:color w:val="0099CC"/>
              </w:rPr>
              <w:t>Essential</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FD87865" w14:textId="77777777" w:rsidR="00B12F26" w:rsidRPr="008F6D57" w:rsidRDefault="00B12F26" w:rsidP="007A4809">
            <w:pPr>
              <w:spacing w:before="60" w:after="60"/>
              <w:jc w:val="both"/>
              <w:rPr>
                <w:color w:val="0099CC"/>
              </w:rPr>
            </w:pPr>
            <w:r w:rsidRPr="008F6D57">
              <w:rPr>
                <w:color w:val="0099CC"/>
              </w:rPr>
              <w:t>Desirable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E8F6F06" w14:textId="77777777" w:rsidR="00B12F26" w:rsidRPr="008F6D57" w:rsidRDefault="00B12F26" w:rsidP="007A4809">
            <w:pPr>
              <w:spacing w:before="60" w:after="60"/>
              <w:jc w:val="both"/>
              <w:rPr>
                <w:color w:val="0099CC"/>
              </w:rPr>
            </w:pPr>
            <w:r w:rsidRPr="008F6D57">
              <w:rPr>
                <w:color w:val="0099CC"/>
              </w:rPr>
              <w:t>Assessment</w:t>
            </w:r>
          </w:p>
        </w:tc>
      </w:tr>
      <w:tr w:rsidR="00B12F26" w14:paraId="3A9AE201" w14:textId="77777777" w:rsidTr="007A4809">
        <w:tc>
          <w:tcPr>
            <w:tcW w:w="506" w:type="dxa"/>
            <w:tcBorders>
              <w:top w:val="single" w:sz="4" w:space="0" w:color="auto"/>
              <w:left w:val="single" w:sz="4" w:space="0" w:color="auto"/>
              <w:bottom w:val="single" w:sz="4" w:space="0" w:color="auto"/>
              <w:right w:val="nil"/>
            </w:tcBorders>
            <w:shd w:val="clear" w:color="auto" w:fill="E6E6E6"/>
          </w:tcPr>
          <w:p w14:paraId="16068D6B" w14:textId="77777777" w:rsidR="00B12F26" w:rsidRDefault="00B12F26" w:rsidP="007A4809">
            <w:pPr>
              <w:pStyle w:val="BodyTextIndent"/>
              <w:spacing w:before="60"/>
              <w:ind w:left="0"/>
              <w:jc w:val="both"/>
              <w:rPr>
                <w:color w:val="0099CC"/>
              </w:rPr>
            </w:pPr>
          </w:p>
        </w:tc>
        <w:tc>
          <w:tcPr>
            <w:tcW w:w="5400" w:type="dxa"/>
            <w:tcBorders>
              <w:top w:val="single" w:sz="4" w:space="0" w:color="auto"/>
              <w:left w:val="nil"/>
              <w:bottom w:val="single" w:sz="4" w:space="0" w:color="auto"/>
              <w:right w:val="nil"/>
            </w:tcBorders>
            <w:shd w:val="clear" w:color="auto" w:fill="E6E6E6"/>
          </w:tcPr>
          <w:p w14:paraId="146C04B6" w14:textId="77777777" w:rsidR="00B12F26" w:rsidRDefault="00B12F26" w:rsidP="007A4809">
            <w:pPr>
              <w:pStyle w:val="BodyTextIndent"/>
              <w:spacing w:before="60"/>
              <w:ind w:left="0"/>
              <w:jc w:val="both"/>
              <w:rPr>
                <w:b/>
                <w:bCs/>
                <w:color w:val="0099CC"/>
              </w:rPr>
            </w:pPr>
            <w:r>
              <w:rPr>
                <w:b/>
                <w:bCs/>
                <w:color w:val="0099CC"/>
              </w:rPr>
              <w:t>Skills;</w:t>
            </w:r>
          </w:p>
        </w:tc>
        <w:tc>
          <w:tcPr>
            <w:tcW w:w="1260" w:type="dxa"/>
            <w:tcBorders>
              <w:top w:val="single" w:sz="4" w:space="0" w:color="auto"/>
              <w:left w:val="nil"/>
              <w:bottom w:val="single" w:sz="4" w:space="0" w:color="auto"/>
              <w:right w:val="nil"/>
            </w:tcBorders>
            <w:shd w:val="clear" w:color="auto" w:fill="E6E6E6"/>
          </w:tcPr>
          <w:p w14:paraId="0EFD6E7F" w14:textId="77777777" w:rsidR="00B12F26" w:rsidRDefault="00B12F26" w:rsidP="007A4809">
            <w:pPr>
              <w:pStyle w:val="BodyTextIndent"/>
              <w:spacing w:before="60"/>
              <w:ind w:left="0"/>
              <w:jc w:val="both"/>
              <w:rPr>
                <w:color w:val="0099CC"/>
              </w:rPr>
            </w:pPr>
          </w:p>
        </w:tc>
        <w:tc>
          <w:tcPr>
            <w:tcW w:w="1260" w:type="dxa"/>
            <w:tcBorders>
              <w:top w:val="single" w:sz="4" w:space="0" w:color="auto"/>
              <w:left w:val="nil"/>
              <w:bottom w:val="single" w:sz="4" w:space="0" w:color="auto"/>
              <w:right w:val="nil"/>
            </w:tcBorders>
            <w:shd w:val="clear" w:color="auto" w:fill="E6E6E6"/>
          </w:tcPr>
          <w:p w14:paraId="2B84B057" w14:textId="77777777" w:rsidR="00B12F26" w:rsidRDefault="00B12F26" w:rsidP="007A4809">
            <w:pPr>
              <w:pStyle w:val="BodyTextIndent"/>
              <w:spacing w:before="60"/>
              <w:ind w:left="0"/>
              <w:jc w:val="both"/>
              <w:rPr>
                <w:color w:val="0099CC"/>
              </w:rPr>
            </w:pPr>
          </w:p>
        </w:tc>
        <w:tc>
          <w:tcPr>
            <w:tcW w:w="1440" w:type="dxa"/>
            <w:tcBorders>
              <w:top w:val="single" w:sz="4" w:space="0" w:color="auto"/>
              <w:left w:val="nil"/>
              <w:bottom w:val="single" w:sz="4" w:space="0" w:color="auto"/>
              <w:right w:val="single" w:sz="4" w:space="0" w:color="auto"/>
            </w:tcBorders>
            <w:shd w:val="clear" w:color="auto" w:fill="E6E6E6"/>
          </w:tcPr>
          <w:p w14:paraId="1C6DC7E8" w14:textId="77777777" w:rsidR="00B12F26" w:rsidRDefault="00B12F26" w:rsidP="007A4809">
            <w:pPr>
              <w:pStyle w:val="BodyTextIndent"/>
              <w:spacing w:before="60"/>
              <w:ind w:left="0"/>
              <w:jc w:val="both"/>
              <w:rPr>
                <w:color w:val="0099CC"/>
              </w:rPr>
            </w:pPr>
          </w:p>
        </w:tc>
      </w:tr>
      <w:tr w:rsidR="00B12F26" w14:paraId="66C4ADAC" w14:textId="77777777" w:rsidTr="007A4809">
        <w:tc>
          <w:tcPr>
            <w:tcW w:w="506" w:type="dxa"/>
            <w:tcBorders>
              <w:top w:val="single" w:sz="4" w:space="0" w:color="auto"/>
              <w:left w:val="single" w:sz="4" w:space="0" w:color="auto"/>
              <w:bottom w:val="single" w:sz="4" w:space="0" w:color="auto"/>
              <w:right w:val="single" w:sz="4" w:space="0" w:color="auto"/>
            </w:tcBorders>
          </w:tcPr>
          <w:p w14:paraId="62DD0838" w14:textId="77777777" w:rsidR="00B12F26" w:rsidRDefault="00B12F26" w:rsidP="007A4809">
            <w:pPr>
              <w:spacing w:before="60" w:after="60"/>
              <w:jc w:val="both"/>
            </w:pPr>
            <w:r>
              <w:t>11</w:t>
            </w:r>
          </w:p>
        </w:tc>
        <w:tc>
          <w:tcPr>
            <w:tcW w:w="5400" w:type="dxa"/>
            <w:tcBorders>
              <w:top w:val="single" w:sz="4" w:space="0" w:color="auto"/>
              <w:left w:val="single" w:sz="4" w:space="0" w:color="auto"/>
              <w:bottom w:val="single" w:sz="4" w:space="0" w:color="auto"/>
              <w:right w:val="single" w:sz="4" w:space="0" w:color="auto"/>
            </w:tcBorders>
          </w:tcPr>
          <w:p w14:paraId="54912D9A" w14:textId="77777777" w:rsidR="00B12F26" w:rsidRDefault="00B12F26" w:rsidP="007A4809">
            <w:pPr>
              <w:spacing w:before="60" w:after="60"/>
              <w:jc w:val="both"/>
            </w:pPr>
            <w:r>
              <w:rPr>
                <w:rFonts w:cs="Arial"/>
                <w:szCs w:val="22"/>
              </w:rPr>
              <w:t>Able to communicate effectively.</w:t>
            </w:r>
          </w:p>
        </w:tc>
        <w:tc>
          <w:tcPr>
            <w:tcW w:w="1260" w:type="dxa"/>
            <w:tcBorders>
              <w:top w:val="single" w:sz="4" w:space="0" w:color="auto"/>
              <w:left w:val="single" w:sz="4" w:space="0" w:color="auto"/>
              <w:bottom w:val="single" w:sz="4" w:space="0" w:color="auto"/>
              <w:right w:val="single" w:sz="4" w:space="0" w:color="auto"/>
            </w:tcBorders>
          </w:tcPr>
          <w:p w14:paraId="608F3DF1" w14:textId="77777777" w:rsidR="00B12F26" w:rsidRPr="00906C79" w:rsidRDefault="00B12F26" w:rsidP="007A4809">
            <w:pPr>
              <w:pStyle w:val="BodyTextIndent"/>
              <w:spacing w:before="60"/>
              <w:ind w:left="0"/>
              <w:jc w:val="center"/>
              <w:rPr>
                <w:rFonts w:ascii="Wingdings 2" w:hAnsi="Wingdings 2"/>
                <w:sz w:val="24"/>
              </w:rPr>
            </w:pPr>
            <w:r w:rsidRPr="00906C79">
              <w:rPr>
                <w:rFonts w:ascii="Wingdings 2" w:hAnsi="Wingdings 2"/>
                <w:b/>
                <w:bCs/>
                <w:sz w:val="24"/>
              </w:rPr>
              <w:t></w:t>
            </w:r>
          </w:p>
        </w:tc>
        <w:tc>
          <w:tcPr>
            <w:tcW w:w="1260" w:type="dxa"/>
            <w:tcBorders>
              <w:top w:val="single" w:sz="4" w:space="0" w:color="auto"/>
              <w:left w:val="single" w:sz="4" w:space="0" w:color="auto"/>
              <w:bottom w:val="single" w:sz="4" w:space="0" w:color="auto"/>
              <w:right w:val="single" w:sz="4" w:space="0" w:color="auto"/>
            </w:tcBorders>
          </w:tcPr>
          <w:p w14:paraId="72482DF3" w14:textId="77777777" w:rsidR="00B12F26" w:rsidRPr="00906C79" w:rsidRDefault="00B12F26" w:rsidP="007A4809">
            <w:pPr>
              <w:pStyle w:val="BodyTextIndent"/>
              <w:spacing w:before="60"/>
              <w:ind w:left="0"/>
              <w:jc w:val="center"/>
              <w:rPr>
                <w:rFonts w:ascii="Wingdings 2" w:hAnsi="Wingdings 2"/>
                <w:sz w:val="24"/>
              </w:rPr>
            </w:pPr>
          </w:p>
        </w:tc>
        <w:tc>
          <w:tcPr>
            <w:tcW w:w="1440" w:type="dxa"/>
            <w:tcBorders>
              <w:top w:val="single" w:sz="4" w:space="0" w:color="auto"/>
              <w:left w:val="single" w:sz="4" w:space="0" w:color="auto"/>
              <w:bottom w:val="single" w:sz="4" w:space="0" w:color="auto"/>
              <w:right w:val="single" w:sz="4" w:space="0" w:color="auto"/>
            </w:tcBorders>
          </w:tcPr>
          <w:p w14:paraId="5617B697" w14:textId="77777777" w:rsidR="00B12F26" w:rsidRDefault="00B12F26" w:rsidP="00024E5A">
            <w:pPr>
              <w:pStyle w:val="BodyTextIndent"/>
              <w:spacing w:before="60"/>
              <w:ind w:left="0"/>
              <w:jc w:val="center"/>
            </w:pPr>
            <w:r>
              <w:t>I</w:t>
            </w:r>
          </w:p>
        </w:tc>
      </w:tr>
      <w:tr w:rsidR="00B12F26" w14:paraId="3C42BD07" w14:textId="77777777" w:rsidTr="007A4809">
        <w:tc>
          <w:tcPr>
            <w:tcW w:w="506" w:type="dxa"/>
            <w:tcBorders>
              <w:top w:val="single" w:sz="4" w:space="0" w:color="auto"/>
              <w:left w:val="single" w:sz="4" w:space="0" w:color="auto"/>
              <w:bottom w:val="single" w:sz="4" w:space="0" w:color="auto"/>
              <w:right w:val="single" w:sz="4" w:space="0" w:color="auto"/>
            </w:tcBorders>
          </w:tcPr>
          <w:p w14:paraId="22479220" w14:textId="77777777" w:rsidR="00B12F26" w:rsidRDefault="00B12F26" w:rsidP="007A4809">
            <w:pPr>
              <w:spacing w:before="60" w:after="60"/>
              <w:jc w:val="both"/>
            </w:pPr>
            <w:r>
              <w:t>12</w:t>
            </w:r>
          </w:p>
        </w:tc>
        <w:tc>
          <w:tcPr>
            <w:tcW w:w="5400" w:type="dxa"/>
            <w:tcBorders>
              <w:top w:val="single" w:sz="4" w:space="0" w:color="auto"/>
              <w:left w:val="single" w:sz="4" w:space="0" w:color="auto"/>
              <w:bottom w:val="single" w:sz="4" w:space="0" w:color="auto"/>
              <w:right w:val="single" w:sz="4" w:space="0" w:color="auto"/>
            </w:tcBorders>
          </w:tcPr>
          <w:p w14:paraId="2EBDAC05" w14:textId="77777777" w:rsidR="00B12F26" w:rsidRDefault="00B12F26" w:rsidP="007A4809">
            <w:pPr>
              <w:spacing w:before="60" w:after="60"/>
              <w:jc w:val="both"/>
            </w:pPr>
            <w:r>
              <w:rPr>
                <w:rFonts w:cs="Arial"/>
                <w:szCs w:val="22"/>
              </w:rPr>
              <w:t>Ability to follow emergency procedures and make sound judgements in potentially difficult or stressful situations.</w:t>
            </w:r>
          </w:p>
        </w:tc>
        <w:tc>
          <w:tcPr>
            <w:tcW w:w="1260" w:type="dxa"/>
            <w:tcBorders>
              <w:top w:val="single" w:sz="4" w:space="0" w:color="auto"/>
              <w:left w:val="single" w:sz="4" w:space="0" w:color="auto"/>
              <w:bottom w:val="single" w:sz="4" w:space="0" w:color="auto"/>
              <w:right w:val="single" w:sz="4" w:space="0" w:color="auto"/>
            </w:tcBorders>
          </w:tcPr>
          <w:p w14:paraId="3D7CFFDA" w14:textId="77777777" w:rsidR="00B12F26" w:rsidRPr="00906C79" w:rsidRDefault="00B12F26" w:rsidP="007A4809">
            <w:pPr>
              <w:pStyle w:val="BodyTextIndent"/>
              <w:spacing w:before="60"/>
              <w:ind w:left="0"/>
              <w:jc w:val="center"/>
              <w:rPr>
                <w:rFonts w:ascii="Wingdings 2" w:hAnsi="Wingdings 2"/>
                <w:sz w:val="24"/>
              </w:rPr>
            </w:pPr>
          </w:p>
        </w:tc>
        <w:tc>
          <w:tcPr>
            <w:tcW w:w="1260" w:type="dxa"/>
            <w:tcBorders>
              <w:top w:val="single" w:sz="4" w:space="0" w:color="auto"/>
              <w:left w:val="single" w:sz="4" w:space="0" w:color="auto"/>
              <w:bottom w:val="single" w:sz="4" w:space="0" w:color="auto"/>
              <w:right w:val="single" w:sz="4" w:space="0" w:color="auto"/>
            </w:tcBorders>
          </w:tcPr>
          <w:p w14:paraId="7F702555" w14:textId="77777777" w:rsidR="00B12F26" w:rsidRPr="00906C79" w:rsidRDefault="00B12F26" w:rsidP="007A4809">
            <w:pPr>
              <w:pStyle w:val="BodyTextIndent"/>
              <w:spacing w:before="60"/>
              <w:ind w:left="0"/>
              <w:jc w:val="center"/>
              <w:rPr>
                <w:rFonts w:ascii="Wingdings 2" w:hAnsi="Wingdings 2"/>
                <w:sz w:val="24"/>
              </w:rPr>
            </w:pPr>
            <w:r w:rsidRPr="00906C79">
              <w:rPr>
                <w:rFonts w:ascii="Wingdings 2" w:hAnsi="Wingdings 2"/>
                <w:b/>
                <w:bCs/>
                <w:sz w:val="24"/>
              </w:rPr>
              <w:t></w:t>
            </w:r>
          </w:p>
        </w:tc>
        <w:tc>
          <w:tcPr>
            <w:tcW w:w="1440" w:type="dxa"/>
            <w:tcBorders>
              <w:top w:val="single" w:sz="4" w:space="0" w:color="auto"/>
              <w:left w:val="single" w:sz="4" w:space="0" w:color="auto"/>
              <w:bottom w:val="single" w:sz="4" w:space="0" w:color="auto"/>
              <w:right w:val="single" w:sz="4" w:space="0" w:color="auto"/>
            </w:tcBorders>
          </w:tcPr>
          <w:p w14:paraId="0C55379A" w14:textId="77777777" w:rsidR="00B12F26" w:rsidRDefault="005803A9" w:rsidP="00024E5A">
            <w:pPr>
              <w:pStyle w:val="BodyTextIndent"/>
              <w:spacing w:before="60"/>
              <w:ind w:left="0"/>
              <w:jc w:val="center"/>
            </w:pPr>
            <w:r>
              <w:t>A, I</w:t>
            </w:r>
          </w:p>
        </w:tc>
      </w:tr>
      <w:tr w:rsidR="00B12F26" w14:paraId="4095B9D2" w14:textId="77777777" w:rsidTr="007A4809">
        <w:tc>
          <w:tcPr>
            <w:tcW w:w="506" w:type="dxa"/>
            <w:tcBorders>
              <w:top w:val="single" w:sz="4" w:space="0" w:color="auto"/>
              <w:left w:val="single" w:sz="4" w:space="0" w:color="auto"/>
              <w:bottom w:val="single" w:sz="4" w:space="0" w:color="auto"/>
              <w:right w:val="single" w:sz="4" w:space="0" w:color="auto"/>
            </w:tcBorders>
          </w:tcPr>
          <w:p w14:paraId="675A8437" w14:textId="77777777" w:rsidR="00B12F26" w:rsidRDefault="00B12F26" w:rsidP="007A4809">
            <w:pPr>
              <w:spacing w:before="60" w:after="60"/>
              <w:jc w:val="both"/>
            </w:pPr>
            <w:r>
              <w:t>13</w:t>
            </w:r>
          </w:p>
        </w:tc>
        <w:tc>
          <w:tcPr>
            <w:tcW w:w="5400" w:type="dxa"/>
            <w:tcBorders>
              <w:top w:val="single" w:sz="4" w:space="0" w:color="auto"/>
              <w:left w:val="single" w:sz="4" w:space="0" w:color="auto"/>
              <w:bottom w:val="single" w:sz="4" w:space="0" w:color="auto"/>
              <w:right w:val="single" w:sz="4" w:space="0" w:color="auto"/>
            </w:tcBorders>
          </w:tcPr>
          <w:p w14:paraId="168F278C" w14:textId="77777777" w:rsidR="00B12F26" w:rsidRDefault="00B12F26" w:rsidP="007A4809">
            <w:pPr>
              <w:spacing w:before="60" w:after="60"/>
              <w:jc w:val="both"/>
            </w:pPr>
            <w:r>
              <w:rPr>
                <w:rFonts w:cs="Arial"/>
                <w:szCs w:val="22"/>
              </w:rPr>
              <w:t xml:space="preserve">Able to apply rules and regulations </w:t>
            </w:r>
            <w:r w:rsidR="005803A9">
              <w:rPr>
                <w:rFonts w:cs="Arial"/>
                <w:szCs w:val="22"/>
              </w:rPr>
              <w:t>to</w:t>
            </w:r>
            <w:r>
              <w:rPr>
                <w:rFonts w:cs="Arial"/>
                <w:szCs w:val="22"/>
              </w:rPr>
              <w:t xml:space="preserve"> properly control customer behaviour.</w:t>
            </w:r>
          </w:p>
        </w:tc>
        <w:tc>
          <w:tcPr>
            <w:tcW w:w="1260" w:type="dxa"/>
            <w:tcBorders>
              <w:top w:val="single" w:sz="4" w:space="0" w:color="auto"/>
              <w:left w:val="single" w:sz="4" w:space="0" w:color="auto"/>
              <w:bottom w:val="single" w:sz="4" w:space="0" w:color="auto"/>
              <w:right w:val="single" w:sz="4" w:space="0" w:color="auto"/>
            </w:tcBorders>
          </w:tcPr>
          <w:p w14:paraId="0CECD91D" w14:textId="77777777" w:rsidR="00B12F26" w:rsidRPr="00906C79" w:rsidRDefault="00B12F26" w:rsidP="007A4809">
            <w:pPr>
              <w:pStyle w:val="BodyTextIndent"/>
              <w:spacing w:before="60"/>
              <w:ind w:left="0"/>
              <w:jc w:val="center"/>
              <w:rPr>
                <w:rFonts w:ascii="Wingdings 2" w:hAnsi="Wingdings 2"/>
                <w:sz w:val="24"/>
              </w:rPr>
            </w:pPr>
            <w:r w:rsidRPr="00906C79">
              <w:rPr>
                <w:rFonts w:ascii="Wingdings 2" w:hAnsi="Wingdings 2"/>
                <w:b/>
                <w:bCs/>
                <w:sz w:val="24"/>
              </w:rPr>
              <w:t></w:t>
            </w:r>
          </w:p>
        </w:tc>
        <w:tc>
          <w:tcPr>
            <w:tcW w:w="1260" w:type="dxa"/>
            <w:tcBorders>
              <w:top w:val="single" w:sz="4" w:space="0" w:color="auto"/>
              <w:left w:val="single" w:sz="4" w:space="0" w:color="auto"/>
              <w:bottom w:val="single" w:sz="4" w:space="0" w:color="auto"/>
              <w:right w:val="single" w:sz="4" w:space="0" w:color="auto"/>
            </w:tcBorders>
          </w:tcPr>
          <w:p w14:paraId="7551EA4D" w14:textId="77777777" w:rsidR="00B12F26" w:rsidRPr="00906C79" w:rsidRDefault="00B12F26" w:rsidP="007A4809">
            <w:pPr>
              <w:pStyle w:val="BodyTextIndent"/>
              <w:spacing w:before="60"/>
              <w:ind w:left="0"/>
              <w:jc w:val="center"/>
              <w:rPr>
                <w:rFonts w:ascii="Wingdings 2" w:hAnsi="Wingdings 2"/>
                <w:sz w:val="24"/>
              </w:rPr>
            </w:pPr>
          </w:p>
        </w:tc>
        <w:tc>
          <w:tcPr>
            <w:tcW w:w="1440" w:type="dxa"/>
            <w:tcBorders>
              <w:top w:val="single" w:sz="4" w:space="0" w:color="auto"/>
              <w:left w:val="single" w:sz="4" w:space="0" w:color="auto"/>
              <w:bottom w:val="single" w:sz="4" w:space="0" w:color="auto"/>
              <w:right w:val="single" w:sz="4" w:space="0" w:color="auto"/>
            </w:tcBorders>
          </w:tcPr>
          <w:p w14:paraId="629671B9" w14:textId="77777777" w:rsidR="00B12F26" w:rsidRDefault="005803A9" w:rsidP="00024E5A">
            <w:pPr>
              <w:pStyle w:val="BodyTextIndent"/>
              <w:spacing w:before="60"/>
              <w:ind w:left="0"/>
              <w:jc w:val="center"/>
            </w:pPr>
            <w:r>
              <w:t>A,</w:t>
            </w:r>
          </w:p>
        </w:tc>
      </w:tr>
      <w:tr w:rsidR="00024E5A" w14:paraId="26979E8D" w14:textId="77777777" w:rsidTr="007A4809">
        <w:tc>
          <w:tcPr>
            <w:tcW w:w="506" w:type="dxa"/>
            <w:tcBorders>
              <w:top w:val="single" w:sz="4" w:space="0" w:color="auto"/>
              <w:left w:val="single" w:sz="4" w:space="0" w:color="auto"/>
              <w:bottom w:val="single" w:sz="4" w:space="0" w:color="auto"/>
              <w:right w:val="single" w:sz="4" w:space="0" w:color="auto"/>
            </w:tcBorders>
          </w:tcPr>
          <w:p w14:paraId="4B06918B" w14:textId="77777777" w:rsidR="00024E5A" w:rsidRDefault="00024E5A" w:rsidP="00024E5A">
            <w:pPr>
              <w:spacing w:before="60" w:after="60"/>
              <w:jc w:val="both"/>
            </w:pPr>
            <w:r>
              <w:t>14</w:t>
            </w:r>
          </w:p>
        </w:tc>
        <w:tc>
          <w:tcPr>
            <w:tcW w:w="5400" w:type="dxa"/>
            <w:tcBorders>
              <w:top w:val="single" w:sz="4" w:space="0" w:color="auto"/>
              <w:left w:val="single" w:sz="4" w:space="0" w:color="auto"/>
              <w:bottom w:val="single" w:sz="4" w:space="0" w:color="auto"/>
              <w:right w:val="single" w:sz="4" w:space="0" w:color="auto"/>
            </w:tcBorders>
          </w:tcPr>
          <w:p w14:paraId="560A5CAF" w14:textId="77777777" w:rsidR="00024E5A" w:rsidRDefault="00024E5A" w:rsidP="00024E5A">
            <w:pPr>
              <w:spacing w:before="60" w:after="60"/>
              <w:jc w:val="both"/>
              <w:rPr>
                <w:rFonts w:cs="Arial"/>
                <w:szCs w:val="22"/>
              </w:rPr>
            </w:pPr>
            <w:r>
              <w:rPr>
                <w:rFonts w:cs="Arial"/>
                <w:szCs w:val="22"/>
              </w:rPr>
              <w:t>Leadership Qualities</w:t>
            </w:r>
          </w:p>
        </w:tc>
        <w:tc>
          <w:tcPr>
            <w:tcW w:w="1260" w:type="dxa"/>
            <w:tcBorders>
              <w:top w:val="single" w:sz="4" w:space="0" w:color="auto"/>
              <w:left w:val="single" w:sz="4" w:space="0" w:color="auto"/>
              <w:bottom w:val="single" w:sz="4" w:space="0" w:color="auto"/>
              <w:right w:val="single" w:sz="4" w:space="0" w:color="auto"/>
            </w:tcBorders>
          </w:tcPr>
          <w:p w14:paraId="66928196" w14:textId="77777777" w:rsidR="00024E5A" w:rsidRPr="00906C79" w:rsidRDefault="00024E5A" w:rsidP="00024E5A">
            <w:pPr>
              <w:pStyle w:val="BodyTextIndent"/>
              <w:spacing w:before="60"/>
              <w:ind w:left="0"/>
              <w:jc w:val="center"/>
              <w:rPr>
                <w:rFonts w:ascii="Wingdings 2" w:hAnsi="Wingdings 2"/>
                <w:b/>
                <w:bCs/>
                <w:sz w:val="24"/>
              </w:rPr>
            </w:pPr>
            <w:r w:rsidRPr="00906C79">
              <w:rPr>
                <w:rFonts w:ascii="Wingdings 2" w:hAnsi="Wingdings 2"/>
                <w:b/>
                <w:bCs/>
                <w:sz w:val="24"/>
              </w:rPr>
              <w:t></w:t>
            </w:r>
          </w:p>
        </w:tc>
        <w:tc>
          <w:tcPr>
            <w:tcW w:w="1260" w:type="dxa"/>
            <w:tcBorders>
              <w:top w:val="single" w:sz="4" w:space="0" w:color="auto"/>
              <w:left w:val="single" w:sz="4" w:space="0" w:color="auto"/>
              <w:bottom w:val="single" w:sz="4" w:space="0" w:color="auto"/>
              <w:right w:val="single" w:sz="4" w:space="0" w:color="auto"/>
            </w:tcBorders>
          </w:tcPr>
          <w:p w14:paraId="1D82336E" w14:textId="77777777" w:rsidR="00024E5A" w:rsidRPr="00906C79" w:rsidRDefault="00024E5A" w:rsidP="00024E5A">
            <w:pPr>
              <w:pStyle w:val="BodyTextIndent"/>
              <w:spacing w:before="60"/>
              <w:ind w:left="0"/>
              <w:jc w:val="center"/>
              <w:rPr>
                <w:rFonts w:ascii="Wingdings 2" w:hAnsi="Wingdings 2"/>
                <w:sz w:val="24"/>
              </w:rPr>
            </w:pPr>
          </w:p>
        </w:tc>
        <w:tc>
          <w:tcPr>
            <w:tcW w:w="1440" w:type="dxa"/>
            <w:tcBorders>
              <w:top w:val="single" w:sz="4" w:space="0" w:color="auto"/>
              <w:left w:val="single" w:sz="4" w:space="0" w:color="auto"/>
              <w:bottom w:val="single" w:sz="4" w:space="0" w:color="auto"/>
              <w:right w:val="single" w:sz="4" w:space="0" w:color="auto"/>
            </w:tcBorders>
          </w:tcPr>
          <w:p w14:paraId="26FBD7EE" w14:textId="77777777" w:rsidR="00024E5A" w:rsidRDefault="00024E5A" w:rsidP="00024E5A">
            <w:pPr>
              <w:pStyle w:val="BodyTextIndent"/>
              <w:spacing w:before="60"/>
              <w:ind w:left="0"/>
              <w:jc w:val="center"/>
            </w:pPr>
            <w:r w:rsidRPr="00CE1337">
              <w:t>A, I</w:t>
            </w:r>
          </w:p>
        </w:tc>
      </w:tr>
      <w:tr w:rsidR="00024E5A" w14:paraId="7241A538" w14:textId="77777777" w:rsidTr="007A4809">
        <w:tc>
          <w:tcPr>
            <w:tcW w:w="506" w:type="dxa"/>
            <w:tcBorders>
              <w:top w:val="single" w:sz="4" w:space="0" w:color="auto"/>
              <w:left w:val="single" w:sz="4" w:space="0" w:color="auto"/>
              <w:bottom w:val="single" w:sz="4" w:space="0" w:color="auto"/>
              <w:right w:val="single" w:sz="4" w:space="0" w:color="auto"/>
            </w:tcBorders>
          </w:tcPr>
          <w:p w14:paraId="21AA5FF1" w14:textId="77777777" w:rsidR="00024E5A" w:rsidRDefault="00024E5A" w:rsidP="00024E5A">
            <w:pPr>
              <w:spacing w:before="60" w:after="60"/>
              <w:jc w:val="both"/>
            </w:pPr>
            <w:r>
              <w:t>15</w:t>
            </w:r>
          </w:p>
        </w:tc>
        <w:tc>
          <w:tcPr>
            <w:tcW w:w="5400" w:type="dxa"/>
            <w:tcBorders>
              <w:top w:val="single" w:sz="4" w:space="0" w:color="auto"/>
              <w:left w:val="single" w:sz="4" w:space="0" w:color="auto"/>
              <w:bottom w:val="single" w:sz="4" w:space="0" w:color="auto"/>
              <w:right w:val="single" w:sz="4" w:space="0" w:color="auto"/>
            </w:tcBorders>
          </w:tcPr>
          <w:p w14:paraId="202F566D" w14:textId="77777777" w:rsidR="00024E5A" w:rsidRDefault="00024E5A" w:rsidP="00024E5A">
            <w:pPr>
              <w:spacing w:before="60" w:after="60"/>
              <w:jc w:val="both"/>
              <w:rPr>
                <w:rFonts w:cs="Arial"/>
                <w:szCs w:val="22"/>
              </w:rPr>
            </w:pPr>
            <w:r>
              <w:rPr>
                <w:rFonts w:cs="Arial"/>
                <w:szCs w:val="22"/>
              </w:rPr>
              <w:t>Calm under pressure, confident and outgoing.</w:t>
            </w:r>
          </w:p>
        </w:tc>
        <w:tc>
          <w:tcPr>
            <w:tcW w:w="1260" w:type="dxa"/>
            <w:tcBorders>
              <w:top w:val="single" w:sz="4" w:space="0" w:color="auto"/>
              <w:left w:val="single" w:sz="4" w:space="0" w:color="auto"/>
              <w:bottom w:val="single" w:sz="4" w:space="0" w:color="auto"/>
              <w:right w:val="single" w:sz="4" w:space="0" w:color="auto"/>
            </w:tcBorders>
          </w:tcPr>
          <w:p w14:paraId="53135E13" w14:textId="77777777" w:rsidR="00024E5A" w:rsidRPr="00906C79" w:rsidRDefault="00024E5A" w:rsidP="00024E5A">
            <w:pPr>
              <w:pStyle w:val="BodyTextIndent"/>
              <w:spacing w:before="60"/>
              <w:ind w:left="0"/>
              <w:jc w:val="center"/>
              <w:rPr>
                <w:rFonts w:ascii="Wingdings 2" w:hAnsi="Wingdings 2"/>
                <w:b/>
                <w:bCs/>
                <w:sz w:val="24"/>
              </w:rPr>
            </w:pPr>
            <w:r w:rsidRPr="00906C79">
              <w:rPr>
                <w:rFonts w:ascii="Wingdings 2" w:hAnsi="Wingdings 2"/>
                <w:b/>
                <w:bCs/>
                <w:sz w:val="24"/>
              </w:rPr>
              <w:t></w:t>
            </w:r>
          </w:p>
        </w:tc>
        <w:tc>
          <w:tcPr>
            <w:tcW w:w="1260" w:type="dxa"/>
            <w:tcBorders>
              <w:top w:val="single" w:sz="4" w:space="0" w:color="auto"/>
              <w:left w:val="single" w:sz="4" w:space="0" w:color="auto"/>
              <w:bottom w:val="single" w:sz="4" w:space="0" w:color="auto"/>
              <w:right w:val="single" w:sz="4" w:space="0" w:color="auto"/>
            </w:tcBorders>
          </w:tcPr>
          <w:p w14:paraId="290CEDDF" w14:textId="77777777" w:rsidR="00024E5A" w:rsidRPr="00906C79" w:rsidRDefault="00024E5A" w:rsidP="00024E5A">
            <w:pPr>
              <w:pStyle w:val="BodyTextIndent"/>
              <w:spacing w:before="60"/>
              <w:ind w:left="0"/>
              <w:jc w:val="center"/>
              <w:rPr>
                <w:rFonts w:ascii="Wingdings 2" w:hAnsi="Wingdings 2"/>
                <w:sz w:val="24"/>
              </w:rPr>
            </w:pPr>
          </w:p>
        </w:tc>
        <w:tc>
          <w:tcPr>
            <w:tcW w:w="1440" w:type="dxa"/>
            <w:tcBorders>
              <w:top w:val="single" w:sz="4" w:space="0" w:color="auto"/>
              <w:left w:val="single" w:sz="4" w:space="0" w:color="auto"/>
              <w:bottom w:val="single" w:sz="4" w:space="0" w:color="auto"/>
              <w:right w:val="single" w:sz="4" w:space="0" w:color="auto"/>
            </w:tcBorders>
          </w:tcPr>
          <w:p w14:paraId="700E5E39" w14:textId="77777777" w:rsidR="00024E5A" w:rsidRDefault="00024E5A" w:rsidP="00024E5A">
            <w:pPr>
              <w:pStyle w:val="BodyTextIndent"/>
              <w:spacing w:before="60"/>
              <w:ind w:left="0"/>
              <w:jc w:val="center"/>
            </w:pPr>
            <w:r w:rsidRPr="00CE1337">
              <w:t>A, I</w:t>
            </w:r>
          </w:p>
        </w:tc>
      </w:tr>
      <w:tr w:rsidR="00024E5A" w14:paraId="1769A12F" w14:textId="77777777" w:rsidTr="007A4809">
        <w:tc>
          <w:tcPr>
            <w:tcW w:w="506" w:type="dxa"/>
            <w:tcBorders>
              <w:top w:val="single" w:sz="4" w:space="0" w:color="auto"/>
              <w:left w:val="single" w:sz="4" w:space="0" w:color="auto"/>
              <w:bottom w:val="single" w:sz="4" w:space="0" w:color="auto"/>
              <w:right w:val="single" w:sz="4" w:space="0" w:color="auto"/>
            </w:tcBorders>
          </w:tcPr>
          <w:p w14:paraId="5B6C4091" w14:textId="77777777" w:rsidR="00024E5A" w:rsidRDefault="00024E5A" w:rsidP="00024E5A">
            <w:pPr>
              <w:spacing w:before="60" w:after="60"/>
              <w:jc w:val="both"/>
            </w:pPr>
            <w:r>
              <w:t>16</w:t>
            </w:r>
          </w:p>
        </w:tc>
        <w:tc>
          <w:tcPr>
            <w:tcW w:w="5400" w:type="dxa"/>
            <w:tcBorders>
              <w:top w:val="single" w:sz="4" w:space="0" w:color="auto"/>
              <w:left w:val="single" w:sz="4" w:space="0" w:color="auto"/>
              <w:bottom w:val="single" w:sz="4" w:space="0" w:color="auto"/>
              <w:right w:val="single" w:sz="4" w:space="0" w:color="auto"/>
            </w:tcBorders>
          </w:tcPr>
          <w:p w14:paraId="62F5D1D1" w14:textId="77777777" w:rsidR="00024E5A" w:rsidRDefault="00024E5A" w:rsidP="00024E5A">
            <w:pPr>
              <w:spacing w:before="60" w:after="60"/>
              <w:jc w:val="both"/>
              <w:rPr>
                <w:rFonts w:cs="Arial"/>
                <w:szCs w:val="22"/>
              </w:rPr>
            </w:pPr>
            <w:r>
              <w:rPr>
                <w:rFonts w:cs="Arial"/>
                <w:szCs w:val="22"/>
              </w:rPr>
              <w:t>Able to work as part of a team or on own initiative</w:t>
            </w:r>
          </w:p>
        </w:tc>
        <w:tc>
          <w:tcPr>
            <w:tcW w:w="1260" w:type="dxa"/>
            <w:tcBorders>
              <w:top w:val="single" w:sz="4" w:space="0" w:color="auto"/>
              <w:left w:val="single" w:sz="4" w:space="0" w:color="auto"/>
              <w:bottom w:val="single" w:sz="4" w:space="0" w:color="auto"/>
              <w:right w:val="single" w:sz="4" w:space="0" w:color="auto"/>
            </w:tcBorders>
          </w:tcPr>
          <w:p w14:paraId="0B7F2249" w14:textId="77777777" w:rsidR="00024E5A" w:rsidRPr="00906C79" w:rsidRDefault="00024E5A" w:rsidP="00024E5A">
            <w:pPr>
              <w:pStyle w:val="BodyTextIndent"/>
              <w:spacing w:before="60"/>
              <w:ind w:left="0"/>
              <w:jc w:val="center"/>
              <w:rPr>
                <w:rFonts w:ascii="Wingdings 2" w:hAnsi="Wingdings 2"/>
                <w:b/>
                <w:bCs/>
                <w:sz w:val="24"/>
              </w:rPr>
            </w:pPr>
            <w:r w:rsidRPr="00906C79">
              <w:rPr>
                <w:rFonts w:ascii="Wingdings 2" w:hAnsi="Wingdings 2"/>
                <w:b/>
                <w:bCs/>
                <w:sz w:val="24"/>
              </w:rPr>
              <w:t></w:t>
            </w:r>
          </w:p>
        </w:tc>
        <w:tc>
          <w:tcPr>
            <w:tcW w:w="1260" w:type="dxa"/>
            <w:tcBorders>
              <w:top w:val="single" w:sz="4" w:space="0" w:color="auto"/>
              <w:left w:val="single" w:sz="4" w:space="0" w:color="auto"/>
              <w:bottom w:val="single" w:sz="4" w:space="0" w:color="auto"/>
              <w:right w:val="single" w:sz="4" w:space="0" w:color="auto"/>
            </w:tcBorders>
          </w:tcPr>
          <w:p w14:paraId="2752F874" w14:textId="77777777" w:rsidR="00024E5A" w:rsidRPr="00906C79" w:rsidRDefault="00024E5A" w:rsidP="00024E5A">
            <w:pPr>
              <w:pStyle w:val="BodyTextIndent"/>
              <w:spacing w:before="60"/>
              <w:ind w:left="0"/>
              <w:jc w:val="center"/>
              <w:rPr>
                <w:rFonts w:ascii="Wingdings 2" w:hAnsi="Wingdings 2"/>
                <w:sz w:val="24"/>
              </w:rPr>
            </w:pPr>
          </w:p>
        </w:tc>
        <w:tc>
          <w:tcPr>
            <w:tcW w:w="1440" w:type="dxa"/>
            <w:tcBorders>
              <w:top w:val="single" w:sz="4" w:space="0" w:color="auto"/>
              <w:left w:val="single" w:sz="4" w:space="0" w:color="auto"/>
              <w:bottom w:val="single" w:sz="4" w:space="0" w:color="auto"/>
              <w:right w:val="single" w:sz="4" w:space="0" w:color="auto"/>
            </w:tcBorders>
          </w:tcPr>
          <w:p w14:paraId="35123AE1" w14:textId="77777777" w:rsidR="00024E5A" w:rsidRDefault="00024E5A" w:rsidP="00024E5A">
            <w:pPr>
              <w:pStyle w:val="BodyTextIndent"/>
              <w:spacing w:before="60"/>
              <w:ind w:left="0"/>
              <w:jc w:val="center"/>
            </w:pPr>
            <w:r w:rsidRPr="00CE1337">
              <w:t>A, I</w:t>
            </w:r>
          </w:p>
        </w:tc>
      </w:tr>
      <w:tr w:rsidR="00B12F26" w14:paraId="53583CC1" w14:textId="77777777" w:rsidTr="007A4809">
        <w:tc>
          <w:tcPr>
            <w:tcW w:w="506" w:type="dxa"/>
            <w:tcBorders>
              <w:top w:val="single" w:sz="4" w:space="0" w:color="auto"/>
              <w:left w:val="single" w:sz="4" w:space="0" w:color="auto"/>
              <w:bottom w:val="single" w:sz="4" w:space="0" w:color="auto"/>
              <w:right w:val="single" w:sz="4" w:space="0" w:color="auto"/>
            </w:tcBorders>
          </w:tcPr>
          <w:p w14:paraId="4A593A93" w14:textId="77777777" w:rsidR="00B12F26" w:rsidRDefault="00B12F26" w:rsidP="007A4809">
            <w:pPr>
              <w:spacing w:before="60" w:after="60"/>
              <w:jc w:val="both"/>
            </w:pPr>
            <w:r>
              <w:t>17</w:t>
            </w:r>
          </w:p>
        </w:tc>
        <w:tc>
          <w:tcPr>
            <w:tcW w:w="5400" w:type="dxa"/>
            <w:tcBorders>
              <w:top w:val="single" w:sz="4" w:space="0" w:color="auto"/>
              <w:left w:val="single" w:sz="4" w:space="0" w:color="auto"/>
              <w:bottom w:val="single" w:sz="4" w:space="0" w:color="auto"/>
              <w:right w:val="single" w:sz="4" w:space="0" w:color="auto"/>
            </w:tcBorders>
          </w:tcPr>
          <w:p w14:paraId="5C290393" w14:textId="77777777" w:rsidR="00B12F26" w:rsidRDefault="00B12F26" w:rsidP="007A4809">
            <w:pPr>
              <w:spacing w:before="60" w:after="60"/>
              <w:jc w:val="both"/>
            </w:pPr>
            <w:r>
              <w:rPr>
                <w:rFonts w:cs="Arial"/>
                <w:szCs w:val="22"/>
              </w:rPr>
              <w:t>Leads by Example</w:t>
            </w:r>
          </w:p>
        </w:tc>
        <w:tc>
          <w:tcPr>
            <w:tcW w:w="1260" w:type="dxa"/>
            <w:tcBorders>
              <w:top w:val="single" w:sz="4" w:space="0" w:color="auto"/>
              <w:left w:val="single" w:sz="4" w:space="0" w:color="auto"/>
              <w:bottom w:val="single" w:sz="4" w:space="0" w:color="auto"/>
              <w:right w:val="single" w:sz="4" w:space="0" w:color="auto"/>
            </w:tcBorders>
          </w:tcPr>
          <w:p w14:paraId="2C7B0701" w14:textId="77777777" w:rsidR="00B12F26" w:rsidRPr="00906C79" w:rsidRDefault="00B12F26" w:rsidP="007A4809">
            <w:pPr>
              <w:pStyle w:val="BodyTextIndent"/>
              <w:spacing w:before="60"/>
              <w:ind w:left="0"/>
              <w:jc w:val="center"/>
              <w:rPr>
                <w:rFonts w:ascii="Wingdings 2" w:hAnsi="Wingdings 2"/>
                <w:sz w:val="24"/>
              </w:rPr>
            </w:pPr>
            <w:r w:rsidRPr="00906C79">
              <w:rPr>
                <w:rFonts w:ascii="Wingdings 2" w:hAnsi="Wingdings 2"/>
                <w:b/>
                <w:bCs/>
                <w:sz w:val="24"/>
              </w:rPr>
              <w:t></w:t>
            </w:r>
          </w:p>
        </w:tc>
        <w:tc>
          <w:tcPr>
            <w:tcW w:w="1260" w:type="dxa"/>
            <w:tcBorders>
              <w:top w:val="single" w:sz="4" w:space="0" w:color="auto"/>
              <w:left w:val="single" w:sz="4" w:space="0" w:color="auto"/>
              <w:bottom w:val="single" w:sz="4" w:space="0" w:color="auto"/>
              <w:right w:val="single" w:sz="4" w:space="0" w:color="auto"/>
            </w:tcBorders>
          </w:tcPr>
          <w:p w14:paraId="06C87AB9" w14:textId="77777777" w:rsidR="00B12F26" w:rsidRPr="00906C79" w:rsidRDefault="00B12F26" w:rsidP="007A4809">
            <w:pPr>
              <w:pStyle w:val="BodyTextIndent"/>
              <w:spacing w:before="60"/>
              <w:ind w:left="0"/>
              <w:jc w:val="center"/>
              <w:rPr>
                <w:rFonts w:ascii="Wingdings 2" w:hAnsi="Wingdings 2"/>
                <w:sz w:val="24"/>
              </w:rPr>
            </w:pPr>
          </w:p>
        </w:tc>
        <w:tc>
          <w:tcPr>
            <w:tcW w:w="1440" w:type="dxa"/>
            <w:tcBorders>
              <w:top w:val="single" w:sz="4" w:space="0" w:color="auto"/>
              <w:left w:val="single" w:sz="4" w:space="0" w:color="auto"/>
              <w:bottom w:val="single" w:sz="4" w:space="0" w:color="auto"/>
              <w:right w:val="single" w:sz="4" w:space="0" w:color="auto"/>
            </w:tcBorders>
          </w:tcPr>
          <w:p w14:paraId="5418B803" w14:textId="77777777" w:rsidR="00B12F26" w:rsidRDefault="005803A9" w:rsidP="00024E5A">
            <w:pPr>
              <w:pStyle w:val="BodyTextIndent"/>
              <w:spacing w:before="60"/>
              <w:ind w:left="0"/>
              <w:jc w:val="center"/>
            </w:pPr>
            <w:r>
              <w:t>A, I</w:t>
            </w:r>
          </w:p>
        </w:tc>
      </w:tr>
      <w:tr w:rsidR="00B12F26" w14:paraId="2C2904CF" w14:textId="77777777" w:rsidTr="007A4809">
        <w:tc>
          <w:tcPr>
            <w:tcW w:w="506" w:type="dxa"/>
            <w:tcBorders>
              <w:top w:val="single" w:sz="4" w:space="0" w:color="auto"/>
              <w:left w:val="single" w:sz="4" w:space="0" w:color="auto"/>
              <w:bottom w:val="single" w:sz="4" w:space="0" w:color="auto"/>
              <w:right w:val="nil"/>
            </w:tcBorders>
            <w:shd w:val="clear" w:color="auto" w:fill="E6E6E6"/>
          </w:tcPr>
          <w:p w14:paraId="7B1FA701" w14:textId="77777777" w:rsidR="00B12F26" w:rsidRDefault="00B12F26" w:rsidP="007A4809">
            <w:pPr>
              <w:pStyle w:val="BodyTextIndent"/>
              <w:spacing w:before="60"/>
              <w:ind w:left="0"/>
              <w:jc w:val="both"/>
              <w:rPr>
                <w:color w:val="0099CC"/>
              </w:rPr>
            </w:pPr>
          </w:p>
        </w:tc>
        <w:tc>
          <w:tcPr>
            <w:tcW w:w="5400" w:type="dxa"/>
            <w:tcBorders>
              <w:top w:val="single" w:sz="4" w:space="0" w:color="auto"/>
              <w:left w:val="nil"/>
              <w:bottom w:val="single" w:sz="4" w:space="0" w:color="auto"/>
              <w:right w:val="nil"/>
            </w:tcBorders>
            <w:shd w:val="clear" w:color="auto" w:fill="E6E6E6"/>
          </w:tcPr>
          <w:p w14:paraId="0856CAFA" w14:textId="77777777" w:rsidR="00B12F26" w:rsidRDefault="00B12F26" w:rsidP="007A4809">
            <w:pPr>
              <w:pStyle w:val="BodyTextIndent"/>
              <w:spacing w:before="60"/>
              <w:ind w:left="0"/>
              <w:jc w:val="both"/>
              <w:rPr>
                <w:b/>
                <w:bCs/>
                <w:color w:val="0099CC"/>
              </w:rPr>
            </w:pPr>
            <w:r>
              <w:rPr>
                <w:b/>
                <w:bCs/>
                <w:color w:val="0099CC"/>
              </w:rPr>
              <w:t>Qualifications;</w:t>
            </w:r>
          </w:p>
        </w:tc>
        <w:tc>
          <w:tcPr>
            <w:tcW w:w="1260" w:type="dxa"/>
            <w:tcBorders>
              <w:top w:val="single" w:sz="4" w:space="0" w:color="auto"/>
              <w:left w:val="nil"/>
              <w:bottom w:val="single" w:sz="4" w:space="0" w:color="auto"/>
              <w:right w:val="nil"/>
            </w:tcBorders>
            <w:shd w:val="clear" w:color="auto" w:fill="E6E6E6"/>
          </w:tcPr>
          <w:p w14:paraId="04B584CF" w14:textId="77777777" w:rsidR="00B12F26" w:rsidRDefault="00B12F26" w:rsidP="007A4809">
            <w:pPr>
              <w:pStyle w:val="BodyTextIndent"/>
              <w:spacing w:before="60"/>
              <w:ind w:left="0"/>
              <w:jc w:val="both"/>
              <w:rPr>
                <w:rFonts w:ascii="Wingdings 2" w:hAnsi="Wingdings 2"/>
                <w:color w:val="0099CC"/>
              </w:rPr>
            </w:pPr>
          </w:p>
        </w:tc>
        <w:tc>
          <w:tcPr>
            <w:tcW w:w="1260" w:type="dxa"/>
            <w:tcBorders>
              <w:top w:val="single" w:sz="4" w:space="0" w:color="auto"/>
              <w:left w:val="nil"/>
              <w:bottom w:val="single" w:sz="4" w:space="0" w:color="auto"/>
              <w:right w:val="nil"/>
            </w:tcBorders>
            <w:shd w:val="clear" w:color="auto" w:fill="E6E6E6"/>
          </w:tcPr>
          <w:p w14:paraId="42B49E37" w14:textId="77777777" w:rsidR="00B12F26" w:rsidRDefault="00B12F26" w:rsidP="007A4809">
            <w:pPr>
              <w:pStyle w:val="BodyTextIndent"/>
              <w:spacing w:before="60"/>
              <w:ind w:left="0"/>
              <w:jc w:val="both"/>
              <w:rPr>
                <w:rFonts w:ascii="Wingdings 2" w:hAnsi="Wingdings 2"/>
                <w:color w:val="0099CC"/>
              </w:rPr>
            </w:pPr>
          </w:p>
        </w:tc>
        <w:tc>
          <w:tcPr>
            <w:tcW w:w="1440" w:type="dxa"/>
            <w:tcBorders>
              <w:top w:val="single" w:sz="4" w:space="0" w:color="auto"/>
              <w:left w:val="nil"/>
              <w:bottom w:val="single" w:sz="4" w:space="0" w:color="auto"/>
              <w:right w:val="single" w:sz="4" w:space="0" w:color="auto"/>
            </w:tcBorders>
            <w:shd w:val="clear" w:color="auto" w:fill="E6E6E6"/>
          </w:tcPr>
          <w:p w14:paraId="2626737B" w14:textId="77777777" w:rsidR="00B12F26" w:rsidRDefault="00B12F26" w:rsidP="007A4809">
            <w:pPr>
              <w:pStyle w:val="BodyTextIndent"/>
              <w:spacing w:before="60"/>
              <w:ind w:left="0"/>
              <w:jc w:val="both"/>
              <w:rPr>
                <w:color w:val="0099CC"/>
              </w:rPr>
            </w:pPr>
          </w:p>
        </w:tc>
      </w:tr>
      <w:tr w:rsidR="00B12F26" w14:paraId="7715FDE4" w14:textId="77777777" w:rsidTr="007A4809">
        <w:tc>
          <w:tcPr>
            <w:tcW w:w="506" w:type="dxa"/>
            <w:tcBorders>
              <w:top w:val="single" w:sz="4" w:space="0" w:color="auto"/>
              <w:left w:val="single" w:sz="4" w:space="0" w:color="auto"/>
              <w:bottom w:val="single" w:sz="4" w:space="0" w:color="auto"/>
              <w:right w:val="single" w:sz="4" w:space="0" w:color="auto"/>
            </w:tcBorders>
          </w:tcPr>
          <w:p w14:paraId="3CAA4BD8" w14:textId="77777777" w:rsidR="00B12F26" w:rsidRDefault="00B12F26" w:rsidP="007A4809">
            <w:pPr>
              <w:spacing w:before="60" w:after="60"/>
              <w:jc w:val="both"/>
            </w:pPr>
            <w:r>
              <w:t>18</w:t>
            </w:r>
          </w:p>
        </w:tc>
        <w:tc>
          <w:tcPr>
            <w:tcW w:w="5400" w:type="dxa"/>
            <w:tcBorders>
              <w:top w:val="single" w:sz="4" w:space="0" w:color="auto"/>
              <w:left w:val="single" w:sz="4" w:space="0" w:color="auto"/>
              <w:bottom w:val="single" w:sz="4" w:space="0" w:color="auto"/>
              <w:right w:val="single" w:sz="4" w:space="0" w:color="auto"/>
            </w:tcBorders>
          </w:tcPr>
          <w:p w14:paraId="6C2C84B8" w14:textId="77777777" w:rsidR="00B12F26" w:rsidRDefault="00AC4795" w:rsidP="007A4809">
            <w:pPr>
              <w:spacing w:before="60" w:after="60"/>
              <w:jc w:val="both"/>
              <w:rPr>
                <w:rFonts w:cs="Arial"/>
              </w:rPr>
            </w:pPr>
            <w:r>
              <w:rPr>
                <w:rFonts w:cs="Arial"/>
              </w:rPr>
              <w:t>Hold c</w:t>
            </w:r>
            <w:r w:rsidR="00B12F26">
              <w:rPr>
                <w:rFonts w:cs="Arial"/>
              </w:rPr>
              <w:t>oaching</w:t>
            </w:r>
            <w:r>
              <w:rPr>
                <w:rFonts w:cs="Arial"/>
              </w:rPr>
              <w:t xml:space="preserve"> </w:t>
            </w:r>
            <w:r w:rsidR="00B12F26">
              <w:rPr>
                <w:rFonts w:cs="Arial"/>
              </w:rPr>
              <w:t>qualification</w:t>
            </w:r>
            <w:r>
              <w:rPr>
                <w:rFonts w:cs="Arial"/>
              </w:rPr>
              <w:t>s</w:t>
            </w:r>
            <w:r w:rsidR="00B12F26">
              <w:rPr>
                <w:rFonts w:cs="Arial"/>
              </w:rPr>
              <w:t xml:space="preserve"> </w:t>
            </w:r>
            <w:r>
              <w:rPr>
                <w:rFonts w:cs="Arial"/>
              </w:rPr>
              <w:t>in a range of</w:t>
            </w:r>
            <w:r w:rsidR="00B12F26">
              <w:rPr>
                <w:rFonts w:cs="Arial"/>
              </w:rPr>
              <w:t xml:space="preserve"> watersport </w:t>
            </w:r>
            <w:r>
              <w:rPr>
                <w:rFonts w:cs="Arial"/>
              </w:rPr>
              <w:t xml:space="preserve">and land based </w:t>
            </w:r>
            <w:r w:rsidR="00B12F26">
              <w:rPr>
                <w:rFonts w:cs="Arial"/>
              </w:rPr>
              <w:t>adventurous activit</w:t>
            </w:r>
            <w:r>
              <w:rPr>
                <w:rFonts w:cs="Arial"/>
              </w:rPr>
              <w:t>ies</w:t>
            </w:r>
            <w:r w:rsidR="00B12F26">
              <w:rPr>
                <w:rFonts w:cs="Arial"/>
              </w:rPr>
              <w:t xml:space="preserve">. </w:t>
            </w:r>
          </w:p>
          <w:p w14:paraId="02EC6C3A" w14:textId="77777777" w:rsidR="00B12F26" w:rsidRDefault="00AC4795" w:rsidP="00B12F26">
            <w:pPr>
              <w:spacing w:before="60" w:after="60"/>
              <w:jc w:val="both"/>
            </w:pPr>
            <w:r>
              <w:rPr>
                <w:rFonts w:cs="Arial"/>
              </w:rPr>
              <w:t>E.g.,</w:t>
            </w:r>
            <w:r w:rsidR="00B12F26">
              <w:rPr>
                <w:rFonts w:cs="Arial"/>
              </w:rPr>
              <w:t xml:space="preserve"> RYA </w:t>
            </w:r>
            <w:r w:rsidR="0048249F">
              <w:rPr>
                <w:rFonts w:cs="Arial"/>
              </w:rPr>
              <w:t>d</w:t>
            </w:r>
            <w:r w:rsidR="00B12F26">
              <w:rPr>
                <w:rFonts w:cs="Arial"/>
              </w:rPr>
              <w:t xml:space="preserve">inghy, </w:t>
            </w:r>
            <w:r w:rsidR="0048249F">
              <w:rPr>
                <w:rFonts w:cs="Arial"/>
              </w:rPr>
              <w:t>p</w:t>
            </w:r>
            <w:r w:rsidR="00B12F26">
              <w:rPr>
                <w:rFonts w:cs="Arial"/>
              </w:rPr>
              <w:t>owerboat</w:t>
            </w:r>
            <w:r>
              <w:rPr>
                <w:rFonts w:cs="Arial"/>
              </w:rPr>
              <w:t xml:space="preserve">, </w:t>
            </w:r>
            <w:r w:rsidR="0048249F">
              <w:rPr>
                <w:rFonts w:cs="Arial"/>
              </w:rPr>
              <w:t>w</w:t>
            </w:r>
            <w:r w:rsidR="00B12F26">
              <w:rPr>
                <w:rFonts w:cs="Arial"/>
              </w:rPr>
              <w:t>indsurf</w:t>
            </w:r>
            <w:r>
              <w:rPr>
                <w:rFonts w:cs="Arial"/>
              </w:rPr>
              <w:t xml:space="preserve"> &amp; paddlesport </w:t>
            </w:r>
            <w:r w:rsidR="0048249F">
              <w:rPr>
                <w:rFonts w:cs="Arial"/>
              </w:rPr>
              <w:t>i</w:t>
            </w:r>
            <w:r>
              <w:rPr>
                <w:rFonts w:cs="Arial"/>
              </w:rPr>
              <w:t>nstructor</w:t>
            </w:r>
            <w:r w:rsidR="00B12F26">
              <w:rPr>
                <w:rFonts w:cs="Arial"/>
              </w:rPr>
              <w:t>,</w:t>
            </w:r>
            <w:r>
              <w:rPr>
                <w:rFonts w:cs="Arial"/>
              </w:rPr>
              <w:t xml:space="preserve"> British Archery</w:t>
            </w:r>
            <w:r w:rsidR="005803A9">
              <w:rPr>
                <w:rFonts w:cs="Arial"/>
              </w:rPr>
              <w:t xml:space="preserve"> &amp; </w:t>
            </w:r>
            <w:r>
              <w:rPr>
                <w:rFonts w:cs="Arial"/>
              </w:rPr>
              <w:t>CW</w:t>
            </w:r>
            <w:r w:rsidR="0048249F">
              <w:rPr>
                <w:rFonts w:cs="Arial"/>
              </w:rPr>
              <w:t>I</w:t>
            </w:r>
            <w:r>
              <w:rPr>
                <w:rFonts w:cs="Arial"/>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14:paraId="43009768" w14:textId="77777777" w:rsidR="00B12F26" w:rsidRDefault="00B12F26" w:rsidP="007A4809">
            <w:pPr>
              <w:pStyle w:val="BodyTextIndent2"/>
              <w:spacing w:before="60" w:after="60"/>
              <w:ind w:left="0"/>
              <w:jc w:val="center"/>
              <w:rPr>
                <w:rFonts w:ascii="Wingdings 2" w:hAnsi="Wingdings 2"/>
              </w:rPr>
            </w:pPr>
            <w:r>
              <w:rPr>
                <w:rFonts w:ascii="Wingdings 2" w:hAnsi="Wingdings 2"/>
                <w:b/>
                <w:bCs/>
              </w:rPr>
              <w:t></w:t>
            </w:r>
          </w:p>
        </w:tc>
        <w:tc>
          <w:tcPr>
            <w:tcW w:w="1260" w:type="dxa"/>
            <w:tcBorders>
              <w:top w:val="single" w:sz="4" w:space="0" w:color="auto"/>
              <w:left w:val="single" w:sz="4" w:space="0" w:color="auto"/>
              <w:bottom w:val="single" w:sz="4" w:space="0" w:color="auto"/>
              <w:right w:val="single" w:sz="4" w:space="0" w:color="auto"/>
            </w:tcBorders>
            <w:vAlign w:val="center"/>
          </w:tcPr>
          <w:p w14:paraId="08BD3C51" w14:textId="77777777" w:rsidR="00B12F26" w:rsidRDefault="00B12F26" w:rsidP="007A4809">
            <w:pPr>
              <w:pStyle w:val="BodyTextIndent2"/>
              <w:spacing w:before="60" w:after="60"/>
              <w:ind w:left="0"/>
              <w:jc w:val="center"/>
              <w:rPr>
                <w:rFonts w:ascii="Wingdings 2" w:hAnsi="Wingdings 2"/>
              </w:rPr>
            </w:pPr>
          </w:p>
        </w:tc>
        <w:tc>
          <w:tcPr>
            <w:tcW w:w="1440" w:type="dxa"/>
            <w:tcBorders>
              <w:top w:val="single" w:sz="4" w:space="0" w:color="auto"/>
              <w:left w:val="single" w:sz="4" w:space="0" w:color="auto"/>
              <w:bottom w:val="single" w:sz="4" w:space="0" w:color="auto"/>
              <w:right w:val="single" w:sz="4" w:space="0" w:color="auto"/>
            </w:tcBorders>
          </w:tcPr>
          <w:p w14:paraId="5EBF9723" w14:textId="77777777" w:rsidR="00B12F26" w:rsidRDefault="005803A9" w:rsidP="00024E5A">
            <w:pPr>
              <w:pStyle w:val="BodyTextIndent"/>
              <w:spacing w:before="60"/>
              <w:ind w:left="0"/>
              <w:jc w:val="center"/>
            </w:pPr>
            <w:r>
              <w:t>A, I</w:t>
            </w:r>
          </w:p>
        </w:tc>
      </w:tr>
      <w:tr w:rsidR="00024E5A" w14:paraId="09607A15" w14:textId="77777777" w:rsidTr="007A4809">
        <w:tc>
          <w:tcPr>
            <w:tcW w:w="506" w:type="dxa"/>
            <w:tcBorders>
              <w:top w:val="single" w:sz="4" w:space="0" w:color="auto"/>
              <w:left w:val="single" w:sz="4" w:space="0" w:color="auto"/>
              <w:bottom w:val="single" w:sz="4" w:space="0" w:color="auto"/>
              <w:right w:val="single" w:sz="4" w:space="0" w:color="auto"/>
            </w:tcBorders>
          </w:tcPr>
          <w:p w14:paraId="21BA0E6A" w14:textId="77777777" w:rsidR="00024E5A" w:rsidRDefault="00024E5A" w:rsidP="00024E5A">
            <w:pPr>
              <w:spacing w:before="60" w:after="60"/>
              <w:jc w:val="both"/>
            </w:pPr>
            <w:r>
              <w:t>19</w:t>
            </w:r>
          </w:p>
        </w:tc>
        <w:tc>
          <w:tcPr>
            <w:tcW w:w="5400" w:type="dxa"/>
            <w:tcBorders>
              <w:top w:val="single" w:sz="4" w:space="0" w:color="auto"/>
              <w:left w:val="single" w:sz="4" w:space="0" w:color="auto"/>
              <w:bottom w:val="single" w:sz="4" w:space="0" w:color="auto"/>
              <w:right w:val="single" w:sz="4" w:space="0" w:color="auto"/>
            </w:tcBorders>
          </w:tcPr>
          <w:p w14:paraId="79C7B246" w14:textId="77777777" w:rsidR="00024E5A" w:rsidRDefault="00024E5A" w:rsidP="00024E5A">
            <w:pPr>
              <w:pStyle w:val="BodyTextIndent"/>
              <w:spacing w:before="60"/>
              <w:ind w:left="0"/>
              <w:jc w:val="both"/>
              <w:rPr>
                <w:rFonts w:cs="Arial"/>
              </w:rPr>
            </w:pPr>
            <w:r>
              <w:rPr>
                <w:rFonts w:cs="Arial"/>
              </w:rPr>
              <w:t xml:space="preserve">Hold as a minimum RYA Level 2 powerboat </w:t>
            </w:r>
            <w:r w:rsidR="006E276E">
              <w:rPr>
                <w:rFonts w:cs="Arial"/>
              </w:rPr>
              <w:t>or willingness to attain this award</w:t>
            </w:r>
          </w:p>
        </w:tc>
        <w:tc>
          <w:tcPr>
            <w:tcW w:w="1260" w:type="dxa"/>
            <w:tcBorders>
              <w:top w:val="single" w:sz="4" w:space="0" w:color="auto"/>
              <w:left w:val="single" w:sz="4" w:space="0" w:color="auto"/>
              <w:bottom w:val="single" w:sz="4" w:space="0" w:color="auto"/>
              <w:right w:val="single" w:sz="4" w:space="0" w:color="auto"/>
            </w:tcBorders>
            <w:vAlign w:val="center"/>
          </w:tcPr>
          <w:p w14:paraId="7D0F295A" w14:textId="77777777" w:rsidR="00024E5A" w:rsidRDefault="00024E5A" w:rsidP="00024E5A">
            <w:pPr>
              <w:pStyle w:val="BodyTextIndent2"/>
              <w:spacing w:before="60" w:after="60"/>
              <w:ind w:left="0"/>
              <w:jc w:val="center"/>
              <w:rPr>
                <w:rFonts w:ascii="Wingdings 2" w:hAnsi="Wingdings 2"/>
                <w:b/>
                <w:bCs/>
              </w:rPr>
            </w:pPr>
          </w:p>
        </w:tc>
        <w:tc>
          <w:tcPr>
            <w:tcW w:w="1260" w:type="dxa"/>
            <w:tcBorders>
              <w:top w:val="single" w:sz="4" w:space="0" w:color="auto"/>
              <w:left w:val="single" w:sz="4" w:space="0" w:color="auto"/>
              <w:bottom w:val="single" w:sz="4" w:space="0" w:color="auto"/>
              <w:right w:val="single" w:sz="4" w:space="0" w:color="auto"/>
            </w:tcBorders>
            <w:vAlign w:val="center"/>
          </w:tcPr>
          <w:p w14:paraId="49B260B3" w14:textId="77777777" w:rsidR="00024E5A" w:rsidRDefault="008E40E9" w:rsidP="00024E5A">
            <w:pPr>
              <w:pStyle w:val="BodyTextIndent2"/>
              <w:spacing w:before="60" w:after="60"/>
              <w:ind w:left="0"/>
              <w:jc w:val="center"/>
              <w:rPr>
                <w:rFonts w:ascii="Wingdings 2" w:hAnsi="Wingdings 2"/>
              </w:rPr>
            </w:pPr>
            <w:r>
              <w:rPr>
                <w:rFonts w:ascii="Wingdings 2" w:hAnsi="Wingdings 2"/>
                <w:b/>
                <w:bCs/>
              </w:rPr>
              <w:t></w:t>
            </w:r>
          </w:p>
        </w:tc>
        <w:tc>
          <w:tcPr>
            <w:tcW w:w="1440" w:type="dxa"/>
            <w:tcBorders>
              <w:top w:val="single" w:sz="4" w:space="0" w:color="auto"/>
              <w:left w:val="single" w:sz="4" w:space="0" w:color="auto"/>
              <w:bottom w:val="single" w:sz="4" w:space="0" w:color="auto"/>
              <w:right w:val="single" w:sz="4" w:space="0" w:color="auto"/>
            </w:tcBorders>
          </w:tcPr>
          <w:p w14:paraId="5B34885F" w14:textId="77777777" w:rsidR="00024E5A" w:rsidRDefault="00024E5A" w:rsidP="00024E5A">
            <w:pPr>
              <w:pStyle w:val="BodyTextIndent"/>
              <w:spacing w:before="60"/>
              <w:ind w:left="0"/>
              <w:jc w:val="center"/>
            </w:pPr>
            <w:r w:rsidRPr="002A1347">
              <w:t>A, I</w:t>
            </w:r>
          </w:p>
        </w:tc>
      </w:tr>
      <w:tr w:rsidR="00024E5A" w14:paraId="720BB63A" w14:textId="77777777" w:rsidTr="007A4809">
        <w:tc>
          <w:tcPr>
            <w:tcW w:w="506" w:type="dxa"/>
            <w:tcBorders>
              <w:top w:val="single" w:sz="4" w:space="0" w:color="auto"/>
              <w:left w:val="single" w:sz="4" w:space="0" w:color="auto"/>
              <w:bottom w:val="single" w:sz="4" w:space="0" w:color="auto"/>
              <w:right w:val="single" w:sz="4" w:space="0" w:color="auto"/>
            </w:tcBorders>
          </w:tcPr>
          <w:p w14:paraId="55383BBD" w14:textId="77777777" w:rsidR="00024E5A" w:rsidRDefault="00024E5A" w:rsidP="00024E5A">
            <w:pPr>
              <w:spacing w:before="60" w:after="60"/>
              <w:jc w:val="both"/>
            </w:pPr>
            <w:r>
              <w:t>20</w:t>
            </w:r>
          </w:p>
        </w:tc>
        <w:tc>
          <w:tcPr>
            <w:tcW w:w="5400" w:type="dxa"/>
            <w:tcBorders>
              <w:top w:val="single" w:sz="4" w:space="0" w:color="auto"/>
              <w:left w:val="single" w:sz="4" w:space="0" w:color="auto"/>
              <w:bottom w:val="single" w:sz="4" w:space="0" w:color="auto"/>
              <w:right w:val="single" w:sz="4" w:space="0" w:color="auto"/>
            </w:tcBorders>
          </w:tcPr>
          <w:p w14:paraId="69589FC5" w14:textId="77777777" w:rsidR="00024E5A" w:rsidRDefault="00024E5A" w:rsidP="00024E5A">
            <w:pPr>
              <w:pStyle w:val="BodyTextIndent"/>
              <w:spacing w:before="60"/>
              <w:ind w:left="0"/>
              <w:jc w:val="both"/>
              <w:rPr>
                <w:rFonts w:cs="Arial"/>
              </w:rPr>
            </w:pPr>
            <w:r>
              <w:rPr>
                <w:rFonts w:cs="Arial"/>
              </w:rPr>
              <w:t xml:space="preserve">Hold RYA safety boat award </w:t>
            </w:r>
            <w:r w:rsidR="006E276E">
              <w:rPr>
                <w:rFonts w:cs="Arial"/>
              </w:rPr>
              <w:t>or willingness to attain this award</w:t>
            </w:r>
          </w:p>
        </w:tc>
        <w:tc>
          <w:tcPr>
            <w:tcW w:w="1260" w:type="dxa"/>
            <w:tcBorders>
              <w:top w:val="single" w:sz="4" w:space="0" w:color="auto"/>
              <w:left w:val="single" w:sz="4" w:space="0" w:color="auto"/>
              <w:bottom w:val="single" w:sz="4" w:space="0" w:color="auto"/>
              <w:right w:val="single" w:sz="4" w:space="0" w:color="auto"/>
            </w:tcBorders>
            <w:vAlign w:val="center"/>
          </w:tcPr>
          <w:p w14:paraId="07F627CE" w14:textId="77777777" w:rsidR="00024E5A" w:rsidRDefault="00024E5A" w:rsidP="00024E5A">
            <w:pPr>
              <w:pStyle w:val="BodyTextIndent2"/>
              <w:spacing w:before="60" w:after="60"/>
              <w:ind w:left="0"/>
              <w:jc w:val="center"/>
              <w:rPr>
                <w:rFonts w:ascii="Wingdings 2" w:hAnsi="Wingdings 2"/>
                <w:b/>
                <w:bCs/>
              </w:rPr>
            </w:pPr>
          </w:p>
        </w:tc>
        <w:tc>
          <w:tcPr>
            <w:tcW w:w="1260" w:type="dxa"/>
            <w:tcBorders>
              <w:top w:val="single" w:sz="4" w:space="0" w:color="auto"/>
              <w:left w:val="single" w:sz="4" w:space="0" w:color="auto"/>
              <w:bottom w:val="single" w:sz="4" w:space="0" w:color="auto"/>
              <w:right w:val="single" w:sz="4" w:space="0" w:color="auto"/>
            </w:tcBorders>
            <w:vAlign w:val="center"/>
          </w:tcPr>
          <w:p w14:paraId="0961B825" w14:textId="77777777" w:rsidR="00024E5A" w:rsidRDefault="00024E5A" w:rsidP="00024E5A">
            <w:pPr>
              <w:pStyle w:val="BodyTextIndent2"/>
              <w:spacing w:before="60" w:after="60"/>
              <w:ind w:left="0"/>
              <w:jc w:val="center"/>
              <w:rPr>
                <w:rFonts w:ascii="Wingdings 2" w:hAnsi="Wingdings 2"/>
              </w:rPr>
            </w:pPr>
            <w:r>
              <w:rPr>
                <w:rFonts w:ascii="Wingdings 2" w:hAnsi="Wingdings 2"/>
                <w:b/>
                <w:bCs/>
              </w:rPr>
              <w:t></w:t>
            </w:r>
          </w:p>
        </w:tc>
        <w:tc>
          <w:tcPr>
            <w:tcW w:w="1440" w:type="dxa"/>
            <w:tcBorders>
              <w:top w:val="single" w:sz="4" w:space="0" w:color="auto"/>
              <w:left w:val="single" w:sz="4" w:space="0" w:color="auto"/>
              <w:bottom w:val="single" w:sz="4" w:space="0" w:color="auto"/>
              <w:right w:val="single" w:sz="4" w:space="0" w:color="auto"/>
            </w:tcBorders>
          </w:tcPr>
          <w:p w14:paraId="04E220A9" w14:textId="77777777" w:rsidR="00024E5A" w:rsidRDefault="00024E5A" w:rsidP="00024E5A">
            <w:pPr>
              <w:pStyle w:val="BodyTextIndent"/>
              <w:spacing w:before="60"/>
              <w:ind w:left="0"/>
              <w:jc w:val="center"/>
            </w:pPr>
            <w:r w:rsidRPr="002A1347">
              <w:t>A, I</w:t>
            </w:r>
          </w:p>
        </w:tc>
      </w:tr>
      <w:tr w:rsidR="00024E5A" w14:paraId="42A53B0E" w14:textId="77777777" w:rsidTr="007A4809">
        <w:tc>
          <w:tcPr>
            <w:tcW w:w="506" w:type="dxa"/>
            <w:tcBorders>
              <w:top w:val="single" w:sz="4" w:space="0" w:color="auto"/>
              <w:left w:val="single" w:sz="4" w:space="0" w:color="auto"/>
              <w:bottom w:val="single" w:sz="4" w:space="0" w:color="auto"/>
              <w:right w:val="single" w:sz="4" w:space="0" w:color="auto"/>
            </w:tcBorders>
          </w:tcPr>
          <w:p w14:paraId="465AD02C" w14:textId="77777777" w:rsidR="00024E5A" w:rsidRDefault="00024E5A" w:rsidP="00024E5A">
            <w:pPr>
              <w:spacing w:before="60" w:after="60"/>
              <w:jc w:val="both"/>
            </w:pPr>
            <w:r>
              <w:t>21</w:t>
            </w:r>
          </w:p>
        </w:tc>
        <w:tc>
          <w:tcPr>
            <w:tcW w:w="5400" w:type="dxa"/>
            <w:tcBorders>
              <w:top w:val="single" w:sz="4" w:space="0" w:color="auto"/>
              <w:left w:val="single" w:sz="4" w:space="0" w:color="auto"/>
              <w:bottom w:val="single" w:sz="4" w:space="0" w:color="auto"/>
              <w:right w:val="single" w:sz="4" w:space="0" w:color="auto"/>
            </w:tcBorders>
          </w:tcPr>
          <w:p w14:paraId="24F100A0" w14:textId="77777777" w:rsidR="00024E5A" w:rsidRDefault="00024E5A" w:rsidP="00024E5A">
            <w:pPr>
              <w:pStyle w:val="BodyTextIndent"/>
              <w:spacing w:before="60"/>
              <w:ind w:left="0"/>
              <w:jc w:val="both"/>
              <w:rPr>
                <w:rFonts w:cs="Arial"/>
              </w:rPr>
            </w:pPr>
            <w:r>
              <w:rPr>
                <w:rFonts w:cs="Arial"/>
              </w:rPr>
              <w:t>Hold appropriate National Governing membership if this is required to maintain qualifications</w:t>
            </w:r>
          </w:p>
        </w:tc>
        <w:tc>
          <w:tcPr>
            <w:tcW w:w="1260" w:type="dxa"/>
            <w:tcBorders>
              <w:top w:val="single" w:sz="4" w:space="0" w:color="auto"/>
              <w:left w:val="single" w:sz="4" w:space="0" w:color="auto"/>
              <w:bottom w:val="single" w:sz="4" w:space="0" w:color="auto"/>
              <w:right w:val="single" w:sz="4" w:space="0" w:color="auto"/>
            </w:tcBorders>
            <w:vAlign w:val="center"/>
          </w:tcPr>
          <w:p w14:paraId="4CB1CF65" w14:textId="77777777" w:rsidR="00024E5A" w:rsidRDefault="00024E5A" w:rsidP="00024E5A">
            <w:pPr>
              <w:pStyle w:val="BodyTextIndent2"/>
              <w:spacing w:before="60" w:after="60"/>
              <w:ind w:left="0"/>
              <w:jc w:val="center"/>
              <w:rPr>
                <w:rFonts w:ascii="Wingdings 2" w:hAnsi="Wingdings 2"/>
                <w:b/>
                <w:bCs/>
              </w:rPr>
            </w:pPr>
            <w:r>
              <w:rPr>
                <w:rFonts w:ascii="Wingdings 2" w:hAnsi="Wingdings 2"/>
                <w:b/>
                <w:bCs/>
              </w:rPr>
              <w:t></w:t>
            </w:r>
          </w:p>
        </w:tc>
        <w:tc>
          <w:tcPr>
            <w:tcW w:w="1260" w:type="dxa"/>
            <w:tcBorders>
              <w:top w:val="single" w:sz="4" w:space="0" w:color="auto"/>
              <w:left w:val="single" w:sz="4" w:space="0" w:color="auto"/>
              <w:bottom w:val="single" w:sz="4" w:space="0" w:color="auto"/>
              <w:right w:val="single" w:sz="4" w:space="0" w:color="auto"/>
            </w:tcBorders>
            <w:vAlign w:val="center"/>
          </w:tcPr>
          <w:p w14:paraId="5C6E244A" w14:textId="77777777" w:rsidR="00024E5A" w:rsidRDefault="00024E5A" w:rsidP="00024E5A">
            <w:pPr>
              <w:pStyle w:val="BodyTextIndent2"/>
              <w:spacing w:before="60" w:after="60"/>
              <w:ind w:left="0"/>
              <w:jc w:val="center"/>
              <w:rPr>
                <w:rFonts w:ascii="Wingdings 2" w:hAnsi="Wingdings 2"/>
              </w:rPr>
            </w:pPr>
          </w:p>
        </w:tc>
        <w:tc>
          <w:tcPr>
            <w:tcW w:w="1440" w:type="dxa"/>
            <w:tcBorders>
              <w:top w:val="single" w:sz="4" w:space="0" w:color="auto"/>
              <w:left w:val="single" w:sz="4" w:space="0" w:color="auto"/>
              <w:bottom w:val="single" w:sz="4" w:space="0" w:color="auto"/>
              <w:right w:val="single" w:sz="4" w:space="0" w:color="auto"/>
            </w:tcBorders>
          </w:tcPr>
          <w:p w14:paraId="0873197B" w14:textId="77777777" w:rsidR="00024E5A" w:rsidRDefault="00024E5A" w:rsidP="00024E5A">
            <w:pPr>
              <w:pStyle w:val="BodyTextIndent"/>
              <w:spacing w:before="60"/>
              <w:ind w:left="0"/>
              <w:jc w:val="center"/>
            </w:pPr>
            <w:r w:rsidRPr="002A1347">
              <w:t>A, I</w:t>
            </w:r>
          </w:p>
        </w:tc>
      </w:tr>
      <w:tr w:rsidR="0048249F" w14:paraId="3F4AC348" w14:textId="77777777" w:rsidTr="007A4809">
        <w:tc>
          <w:tcPr>
            <w:tcW w:w="506" w:type="dxa"/>
            <w:tcBorders>
              <w:top w:val="single" w:sz="4" w:space="0" w:color="auto"/>
              <w:left w:val="single" w:sz="4" w:space="0" w:color="auto"/>
              <w:bottom w:val="single" w:sz="4" w:space="0" w:color="auto"/>
              <w:right w:val="single" w:sz="4" w:space="0" w:color="auto"/>
            </w:tcBorders>
          </w:tcPr>
          <w:p w14:paraId="57D76AD7" w14:textId="77777777" w:rsidR="0048249F" w:rsidRDefault="0048249F" w:rsidP="0048249F">
            <w:pPr>
              <w:spacing w:before="60" w:after="60"/>
              <w:jc w:val="both"/>
            </w:pPr>
            <w:r>
              <w:t>22</w:t>
            </w:r>
          </w:p>
        </w:tc>
        <w:tc>
          <w:tcPr>
            <w:tcW w:w="5400" w:type="dxa"/>
            <w:tcBorders>
              <w:top w:val="single" w:sz="4" w:space="0" w:color="auto"/>
              <w:left w:val="single" w:sz="4" w:space="0" w:color="auto"/>
              <w:bottom w:val="single" w:sz="4" w:space="0" w:color="auto"/>
              <w:right w:val="single" w:sz="4" w:space="0" w:color="auto"/>
            </w:tcBorders>
          </w:tcPr>
          <w:p w14:paraId="7E2AA360" w14:textId="77777777" w:rsidR="0048249F" w:rsidRDefault="0048249F" w:rsidP="0048249F">
            <w:pPr>
              <w:pStyle w:val="BodyTextIndent"/>
              <w:spacing w:before="60"/>
              <w:ind w:left="0"/>
              <w:jc w:val="both"/>
            </w:pPr>
            <w:r>
              <w:rPr>
                <w:rFonts w:cs="Arial"/>
              </w:rPr>
              <w:t>Hold appropriate First Aid Certificate</w:t>
            </w:r>
          </w:p>
        </w:tc>
        <w:tc>
          <w:tcPr>
            <w:tcW w:w="1260" w:type="dxa"/>
            <w:tcBorders>
              <w:top w:val="single" w:sz="4" w:space="0" w:color="auto"/>
              <w:left w:val="single" w:sz="4" w:space="0" w:color="auto"/>
              <w:bottom w:val="single" w:sz="4" w:space="0" w:color="auto"/>
              <w:right w:val="single" w:sz="4" w:space="0" w:color="auto"/>
            </w:tcBorders>
            <w:vAlign w:val="center"/>
          </w:tcPr>
          <w:p w14:paraId="44CAA1F2" w14:textId="77777777" w:rsidR="0048249F" w:rsidRDefault="0048249F" w:rsidP="0048249F">
            <w:pPr>
              <w:pStyle w:val="BodyTextIndent2"/>
              <w:spacing w:before="60" w:after="60"/>
              <w:ind w:left="0"/>
              <w:jc w:val="center"/>
              <w:rPr>
                <w:rFonts w:ascii="Wingdings 2" w:hAnsi="Wingdings 2"/>
              </w:rPr>
            </w:pPr>
            <w:r>
              <w:rPr>
                <w:rFonts w:ascii="Wingdings 2" w:hAnsi="Wingdings 2"/>
                <w:b/>
                <w:bCs/>
              </w:rPr>
              <w:t></w:t>
            </w:r>
          </w:p>
        </w:tc>
        <w:tc>
          <w:tcPr>
            <w:tcW w:w="1260" w:type="dxa"/>
            <w:tcBorders>
              <w:top w:val="single" w:sz="4" w:space="0" w:color="auto"/>
              <w:left w:val="single" w:sz="4" w:space="0" w:color="auto"/>
              <w:bottom w:val="single" w:sz="4" w:space="0" w:color="auto"/>
              <w:right w:val="single" w:sz="4" w:space="0" w:color="auto"/>
            </w:tcBorders>
            <w:vAlign w:val="center"/>
          </w:tcPr>
          <w:p w14:paraId="2CB3955C" w14:textId="77777777" w:rsidR="0048249F" w:rsidRDefault="0048249F" w:rsidP="0048249F">
            <w:pPr>
              <w:pStyle w:val="BodyTextIndent2"/>
              <w:spacing w:before="60" w:after="60"/>
              <w:ind w:left="0"/>
              <w:jc w:val="center"/>
              <w:rPr>
                <w:rFonts w:ascii="Wingdings 2" w:hAnsi="Wingdings 2"/>
              </w:rPr>
            </w:pPr>
          </w:p>
        </w:tc>
        <w:tc>
          <w:tcPr>
            <w:tcW w:w="1440" w:type="dxa"/>
            <w:tcBorders>
              <w:top w:val="single" w:sz="4" w:space="0" w:color="auto"/>
              <w:left w:val="single" w:sz="4" w:space="0" w:color="auto"/>
              <w:bottom w:val="single" w:sz="4" w:space="0" w:color="auto"/>
              <w:right w:val="single" w:sz="4" w:space="0" w:color="auto"/>
            </w:tcBorders>
          </w:tcPr>
          <w:p w14:paraId="0075B91A" w14:textId="77777777" w:rsidR="0048249F" w:rsidRDefault="0048249F" w:rsidP="00024E5A">
            <w:pPr>
              <w:pStyle w:val="BodyTextIndent"/>
              <w:spacing w:before="60"/>
              <w:ind w:left="0"/>
              <w:jc w:val="center"/>
            </w:pPr>
            <w:r>
              <w:t>A</w:t>
            </w:r>
          </w:p>
        </w:tc>
      </w:tr>
      <w:tr w:rsidR="0048249F" w14:paraId="5DB0C5A1" w14:textId="77777777" w:rsidTr="007A4809">
        <w:tc>
          <w:tcPr>
            <w:tcW w:w="506" w:type="dxa"/>
            <w:tcBorders>
              <w:top w:val="single" w:sz="4" w:space="0" w:color="auto"/>
              <w:left w:val="single" w:sz="4" w:space="0" w:color="auto"/>
              <w:bottom w:val="single" w:sz="4" w:space="0" w:color="auto"/>
              <w:right w:val="single" w:sz="4" w:space="0" w:color="auto"/>
            </w:tcBorders>
          </w:tcPr>
          <w:p w14:paraId="32327AC6" w14:textId="77777777" w:rsidR="0048249F" w:rsidRDefault="0048249F" w:rsidP="0048249F">
            <w:pPr>
              <w:spacing w:before="60" w:after="60"/>
              <w:jc w:val="both"/>
            </w:pPr>
            <w:r>
              <w:t>22</w:t>
            </w:r>
          </w:p>
        </w:tc>
        <w:tc>
          <w:tcPr>
            <w:tcW w:w="5400" w:type="dxa"/>
            <w:tcBorders>
              <w:top w:val="single" w:sz="4" w:space="0" w:color="auto"/>
              <w:left w:val="single" w:sz="4" w:space="0" w:color="auto"/>
              <w:bottom w:val="single" w:sz="4" w:space="0" w:color="auto"/>
              <w:right w:val="single" w:sz="4" w:space="0" w:color="auto"/>
            </w:tcBorders>
          </w:tcPr>
          <w:p w14:paraId="559CC629" w14:textId="77777777" w:rsidR="0048249F" w:rsidRDefault="0048249F" w:rsidP="0048249F">
            <w:pPr>
              <w:spacing w:before="60" w:after="60"/>
              <w:jc w:val="both"/>
            </w:pPr>
            <w:r>
              <w:rPr>
                <w:rFonts w:cs="Arial"/>
              </w:rPr>
              <w:t>Personal proficiency awards in water</w:t>
            </w:r>
            <w:r w:rsidR="000D4EFF">
              <w:rPr>
                <w:rFonts w:cs="Arial"/>
              </w:rPr>
              <w:t xml:space="preserve"> </w:t>
            </w:r>
            <w:r>
              <w:rPr>
                <w:rFonts w:cs="Arial"/>
              </w:rPr>
              <w:t xml:space="preserve">sports or adventurous activities. </w:t>
            </w:r>
          </w:p>
        </w:tc>
        <w:tc>
          <w:tcPr>
            <w:tcW w:w="1260" w:type="dxa"/>
            <w:tcBorders>
              <w:top w:val="single" w:sz="4" w:space="0" w:color="auto"/>
              <w:left w:val="single" w:sz="4" w:space="0" w:color="auto"/>
              <w:bottom w:val="single" w:sz="4" w:space="0" w:color="auto"/>
              <w:right w:val="single" w:sz="4" w:space="0" w:color="auto"/>
            </w:tcBorders>
            <w:vAlign w:val="center"/>
          </w:tcPr>
          <w:p w14:paraId="7A6AF0A0" w14:textId="77777777" w:rsidR="0048249F" w:rsidRDefault="0048249F" w:rsidP="0048249F">
            <w:pPr>
              <w:pStyle w:val="BodyTextIndent2"/>
              <w:spacing w:before="60" w:after="60"/>
              <w:ind w:left="0"/>
              <w:jc w:val="center"/>
              <w:rPr>
                <w:rFonts w:ascii="Wingdings 2" w:hAnsi="Wingdings 2"/>
              </w:rPr>
            </w:pPr>
          </w:p>
        </w:tc>
        <w:tc>
          <w:tcPr>
            <w:tcW w:w="1260" w:type="dxa"/>
            <w:tcBorders>
              <w:top w:val="single" w:sz="4" w:space="0" w:color="auto"/>
              <w:left w:val="single" w:sz="4" w:space="0" w:color="auto"/>
              <w:bottom w:val="single" w:sz="4" w:space="0" w:color="auto"/>
              <w:right w:val="single" w:sz="4" w:space="0" w:color="auto"/>
            </w:tcBorders>
            <w:vAlign w:val="center"/>
          </w:tcPr>
          <w:p w14:paraId="739E333E" w14:textId="77777777" w:rsidR="0048249F" w:rsidRDefault="0048249F" w:rsidP="0048249F">
            <w:pPr>
              <w:pStyle w:val="BodyTextIndent2"/>
              <w:spacing w:before="60" w:after="60"/>
              <w:ind w:left="0"/>
              <w:jc w:val="center"/>
              <w:rPr>
                <w:rFonts w:ascii="Wingdings 2" w:hAnsi="Wingdings 2"/>
              </w:rPr>
            </w:pPr>
            <w:r>
              <w:rPr>
                <w:rFonts w:ascii="Wingdings 2" w:hAnsi="Wingdings 2"/>
                <w:b/>
                <w:bCs/>
              </w:rPr>
              <w:t></w:t>
            </w:r>
          </w:p>
        </w:tc>
        <w:tc>
          <w:tcPr>
            <w:tcW w:w="1440" w:type="dxa"/>
            <w:tcBorders>
              <w:top w:val="single" w:sz="4" w:space="0" w:color="auto"/>
              <w:left w:val="single" w:sz="4" w:space="0" w:color="auto"/>
              <w:bottom w:val="single" w:sz="4" w:space="0" w:color="auto"/>
              <w:right w:val="single" w:sz="4" w:space="0" w:color="auto"/>
            </w:tcBorders>
          </w:tcPr>
          <w:p w14:paraId="1720BAF3" w14:textId="77777777" w:rsidR="0048249F" w:rsidRDefault="0048249F" w:rsidP="00024E5A">
            <w:pPr>
              <w:pStyle w:val="BodyTextIndent"/>
              <w:spacing w:before="60"/>
              <w:ind w:left="0"/>
              <w:jc w:val="center"/>
            </w:pPr>
            <w:r>
              <w:t>A</w:t>
            </w:r>
          </w:p>
        </w:tc>
      </w:tr>
      <w:tr w:rsidR="0048249F" w14:paraId="5FD12F31" w14:textId="77777777" w:rsidTr="007A4809">
        <w:tc>
          <w:tcPr>
            <w:tcW w:w="506" w:type="dxa"/>
            <w:tcBorders>
              <w:top w:val="single" w:sz="4" w:space="0" w:color="auto"/>
              <w:left w:val="single" w:sz="4" w:space="0" w:color="auto"/>
              <w:bottom w:val="single" w:sz="4" w:space="0" w:color="auto"/>
              <w:right w:val="single" w:sz="4" w:space="0" w:color="auto"/>
            </w:tcBorders>
          </w:tcPr>
          <w:p w14:paraId="619AAB05" w14:textId="77777777" w:rsidR="0048249F" w:rsidRDefault="0048249F" w:rsidP="0048249F">
            <w:pPr>
              <w:spacing w:before="60" w:after="60"/>
              <w:jc w:val="both"/>
            </w:pPr>
            <w:r>
              <w:t>23</w:t>
            </w:r>
          </w:p>
        </w:tc>
        <w:tc>
          <w:tcPr>
            <w:tcW w:w="5400" w:type="dxa"/>
            <w:tcBorders>
              <w:top w:val="single" w:sz="4" w:space="0" w:color="auto"/>
              <w:left w:val="single" w:sz="4" w:space="0" w:color="auto"/>
              <w:bottom w:val="single" w:sz="4" w:space="0" w:color="auto"/>
              <w:right w:val="single" w:sz="4" w:space="0" w:color="auto"/>
            </w:tcBorders>
          </w:tcPr>
          <w:p w14:paraId="059FD07D" w14:textId="77777777" w:rsidR="0048249F" w:rsidRDefault="0048249F" w:rsidP="0048249F">
            <w:pPr>
              <w:pStyle w:val="BodyTextIndent"/>
              <w:spacing w:before="60"/>
              <w:ind w:left="0"/>
              <w:jc w:val="both"/>
            </w:pPr>
            <w:r>
              <w:rPr>
                <w:rFonts w:cs="Arial"/>
              </w:rPr>
              <w:t>Evidence of continued professional development.</w:t>
            </w:r>
          </w:p>
        </w:tc>
        <w:tc>
          <w:tcPr>
            <w:tcW w:w="1260" w:type="dxa"/>
            <w:tcBorders>
              <w:top w:val="single" w:sz="4" w:space="0" w:color="auto"/>
              <w:left w:val="single" w:sz="4" w:space="0" w:color="auto"/>
              <w:bottom w:val="single" w:sz="4" w:space="0" w:color="auto"/>
              <w:right w:val="single" w:sz="4" w:space="0" w:color="auto"/>
            </w:tcBorders>
            <w:vAlign w:val="center"/>
          </w:tcPr>
          <w:p w14:paraId="5F0DED93" w14:textId="77777777" w:rsidR="0048249F" w:rsidRDefault="0048249F" w:rsidP="0048249F">
            <w:pPr>
              <w:pStyle w:val="BodyTextIndent2"/>
              <w:spacing w:before="60" w:after="60"/>
              <w:ind w:left="0"/>
              <w:jc w:val="center"/>
              <w:rPr>
                <w:rFonts w:ascii="Wingdings 2" w:hAnsi="Wingdings 2"/>
              </w:rPr>
            </w:pPr>
          </w:p>
        </w:tc>
        <w:tc>
          <w:tcPr>
            <w:tcW w:w="1260" w:type="dxa"/>
            <w:tcBorders>
              <w:top w:val="single" w:sz="4" w:space="0" w:color="auto"/>
              <w:left w:val="single" w:sz="4" w:space="0" w:color="auto"/>
              <w:bottom w:val="single" w:sz="4" w:space="0" w:color="auto"/>
              <w:right w:val="single" w:sz="4" w:space="0" w:color="auto"/>
            </w:tcBorders>
            <w:vAlign w:val="center"/>
          </w:tcPr>
          <w:p w14:paraId="34601A03" w14:textId="77777777" w:rsidR="0048249F" w:rsidRDefault="0048249F" w:rsidP="0048249F">
            <w:pPr>
              <w:pStyle w:val="BodyTextIndent2"/>
              <w:spacing w:before="60" w:after="60"/>
              <w:ind w:left="0"/>
              <w:jc w:val="center"/>
              <w:rPr>
                <w:rFonts w:ascii="Wingdings 2" w:hAnsi="Wingdings 2"/>
                <w:b/>
                <w:bCs/>
              </w:rPr>
            </w:pPr>
            <w:r>
              <w:rPr>
                <w:rFonts w:ascii="Wingdings 2" w:hAnsi="Wingdings 2"/>
                <w:b/>
                <w:bCs/>
              </w:rPr>
              <w:t></w:t>
            </w:r>
          </w:p>
        </w:tc>
        <w:tc>
          <w:tcPr>
            <w:tcW w:w="1440" w:type="dxa"/>
            <w:tcBorders>
              <w:top w:val="single" w:sz="4" w:space="0" w:color="auto"/>
              <w:left w:val="single" w:sz="4" w:space="0" w:color="auto"/>
              <w:bottom w:val="single" w:sz="4" w:space="0" w:color="auto"/>
              <w:right w:val="single" w:sz="4" w:space="0" w:color="auto"/>
            </w:tcBorders>
          </w:tcPr>
          <w:p w14:paraId="65D2B75C" w14:textId="77777777" w:rsidR="0048249F" w:rsidRDefault="0048249F" w:rsidP="00024E5A">
            <w:pPr>
              <w:pStyle w:val="BodyTextIndent"/>
              <w:spacing w:before="60"/>
              <w:ind w:left="0"/>
              <w:jc w:val="center"/>
            </w:pPr>
            <w:r>
              <w:t>A</w:t>
            </w:r>
          </w:p>
        </w:tc>
      </w:tr>
      <w:tr w:rsidR="0048249F" w14:paraId="38425FE6" w14:textId="77777777" w:rsidTr="007A4809">
        <w:tc>
          <w:tcPr>
            <w:tcW w:w="506" w:type="dxa"/>
            <w:tcBorders>
              <w:top w:val="single" w:sz="4" w:space="0" w:color="auto"/>
              <w:left w:val="single" w:sz="4" w:space="0" w:color="auto"/>
              <w:bottom w:val="single" w:sz="4" w:space="0" w:color="auto"/>
              <w:right w:val="nil"/>
            </w:tcBorders>
            <w:shd w:val="clear" w:color="auto" w:fill="E6E6E6"/>
          </w:tcPr>
          <w:p w14:paraId="770C64C8" w14:textId="77777777" w:rsidR="0048249F" w:rsidRDefault="0048249F" w:rsidP="0048249F">
            <w:pPr>
              <w:pStyle w:val="BodyTextIndent"/>
              <w:spacing w:before="60"/>
              <w:ind w:left="0"/>
              <w:jc w:val="both"/>
              <w:rPr>
                <w:color w:val="0099CC"/>
              </w:rPr>
            </w:pPr>
          </w:p>
        </w:tc>
        <w:tc>
          <w:tcPr>
            <w:tcW w:w="5400" w:type="dxa"/>
            <w:tcBorders>
              <w:top w:val="single" w:sz="4" w:space="0" w:color="auto"/>
              <w:left w:val="nil"/>
              <w:bottom w:val="single" w:sz="4" w:space="0" w:color="auto"/>
              <w:right w:val="nil"/>
            </w:tcBorders>
            <w:shd w:val="clear" w:color="auto" w:fill="E6E6E6"/>
          </w:tcPr>
          <w:p w14:paraId="318341C5" w14:textId="77777777" w:rsidR="0048249F" w:rsidRDefault="0048249F" w:rsidP="0048249F">
            <w:pPr>
              <w:pStyle w:val="BodyTextIndent"/>
              <w:spacing w:before="60"/>
              <w:ind w:left="0"/>
              <w:jc w:val="both"/>
              <w:rPr>
                <w:b/>
                <w:bCs/>
                <w:color w:val="0099CC"/>
              </w:rPr>
            </w:pPr>
            <w:r>
              <w:rPr>
                <w:b/>
                <w:bCs/>
                <w:color w:val="0099CC"/>
              </w:rPr>
              <w:t>Other;</w:t>
            </w:r>
          </w:p>
        </w:tc>
        <w:tc>
          <w:tcPr>
            <w:tcW w:w="1260" w:type="dxa"/>
            <w:tcBorders>
              <w:top w:val="single" w:sz="4" w:space="0" w:color="auto"/>
              <w:left w:val="nil"/>
              <w:bottom w:val="single" w:sz="4" w:space="0" w:color="auto"/>
              <w:right w:val="nil"/>
            </w:tcBorders>
            <w:shd w:val="clear" w:color="auto" w:fill="E6E6E6"/>
            <w:vAlign w:val="center"/>
          </w:tcPr>
          <w:p w14:paraId="137EF8D0" w14:textId="77777777" w:rsidR="0048249F" w:rsidRDefault="0048249F" w:rsidP="0048249F">
            <w:pPr>
              <w:pStyle w:val="BodyTextIndent"/>
              <w:spacing w:before="60"/>
              <w:ind w:left="0"/>
              <w:jc w:val="center"/>
              <w:rPr>
                <w:rFonts w:ascii="Wingdings 2" w:hAnsi="Wingdings 2"/>
                <w:color w:val="0099CC"/>
              </w:rPr>
            </w:pPr>
          </w:p>
        </w:tc>
        <w:tc>
          <w:tcPr>
            <w:tcW w:w="1260" w:type="dxa"/>
            <w:tcBorders>
              <w:top w:val="single" w:sz="4" w:space="0" w:color="auto"/>
              <w:left w:val="nil"/>
              <w:bottom w:val="single" w:sz="4" w:space="0" w:color="auto"/>
              <w:right w:val="nil"/>
            </w:tcBorders>
            <w:shd w:val="clear" w:color="auto" w:fill="E6E6E6"/>
            <w:vAlign w:val="center"/>
          </w:tcPr>
          <w:p w14:paraId="091BF9AA" w14:textId="77777777" w:rsidR="0048249F" w:rsidRDefault="0048249F" w:rsidP="0048249F">
            <w:pPr>
              <w:pStyle w:val="BodyTextIndent"/>
              <w:spacing w:before="60"/>
              <w:ind w:left="0"/>
              <w:jc w:val="center"/>
              <w:rPr>
                <w:rFonts w:ascii="Wingdings 2" w:hAnsi="Wingdings 2"/>
                <w:color w:val="0099CC"/>
              </w:rPr>
            </w:pPr>
          </w:p>
        </w:tc>
        <w:tc>
          <w:tcPr>
            <w:tcW w:w="1440" w:type="dxa"/>
            <w:tcBorders>
              <w:top w:val="single" w:sz="4" w:space="0" w:color="auto"/>
              <w:left w:val="nil"/>
              <w:bottom w:val="single" w:sz="4" w:space="0" w:color="auto"/>
              <w:right w:val="single" w:sz="4" w:space="0" w:color="auto"/>
            </w:tcBorders>
            <w:shd w:val="clear" w:color="auto" w:fill="E6E6E6"/>
          </w:tcPr>
          <w:p w14:paraId="1145A7C8" w14:textId="77777777" w:rsidR="0048249F" w:rsidRDefault="0048249F" w:rsidP="0048249F">
            <w:pPr>
              <w:pStyle w:val="BodyTextIndent"/>
              <w:spacing w:before="60"/>
              <w:ind w:left="0"/>
              <w:jc w:val="both"/>
              <w:rPr>
                <w:color w:val="0099CC"/>
              </w:rPr>
            </w:pPr>
          </w:p>
        </w:tc>
      </w:tr>
      <w:tr w:rsidR="0048249F" w14:paraId="2E3EFCB7" w14:textId="77777777" w:rsidTr="007A4809">
        <w:tc>
          <w:tcPr>
            <w:tcW w:w="506" w:type="dxa"/>
            <w:tcBorders>
              <w:top w:val="single" w:sz="4" w:space="0" w:color="auto"/>
              <w:left w:val="single" w:sz="4" w:space="0" w:color="auto"/>
              <w:bottom w:val="single" w:sz="4" w:space="0" w:color="auto"/>
              <w:right w:val="single" w:sz="4" w:space="0" w:color="auto"/>
            </w:tcBorders>
          </w:tcPr>
          <w:p w14:paraId="6565D5E4" w14:textId="77777777" w:rsidR="0048249F" w:rsidRDefault="0048249F" w:rsidP="0048249F">
            <w:pPr>
              <w:pStyle w:val="BodyTextIndent"/>
              <w:spacing w:before="60"/>
              <w:ind w:left="0"/>
              <w:jc w:val="both"/>
            </w:pPr>
            <w:r>
              <w:t>24</w:t>
            </w:r>
          </w:p>
        </w:tc>
        <w:tc>
          <w:tcPr>
            <w:tcW w:w="5400" w:type="dxa"/>
            <w:tcBorders>
              <w:top w:val="single" w:sz="4" w:space="0" w:color="auto"/>
              <w:left w:val="single" w:sz="4" w:space="0" w:color="auto"/>
              <w:bottom w:val="single" w:sz="4" w:space="0" w:color="auto"/>
              <w:right w:val="single" w:sz="4" w:space="0" w:color="auto"/>
            </w:tcBorders>
          </w:tcPr>
          <w:p w14:paraId="0ECB75C8" w14:textId="77777777" w:rsidR="0048249F" w:rsidRDefault="0048249F" w:rsidP="0048249F">
            <w:pPr>
              <w:spacing w:before="60" w:after="60"/>
              <w:jc w:val="both"/>
              <w:rPr>
                <w:rFonts w:cs="Arial"/>
              </w:rPr>
            </w:pPr>
            <w:r>
              <w:rPr>
                <w:rFonts w:cs="Arial"/>
                <w:szCs w:val="20"/>
              </w:rPr>
              <w:t>Full Driving licence.</w:t>
            </w:r>
          </w:p>
        </w:tc>
        <w:tc>
          <w:tcPr>
            <w:tcW w:w="1260" w:type="dxa"/>
            <w:tcBorders>
              <w:top w:val="single" w:sz="4" w:space="0" w:color="auto"/>
              <w:left w:val="single" w:sz="4" w:space="0" w:color="auto"/>
              <w:bottom w:val="single" w:sz="4" w:space="0" w:color="auto"/>
              <w:right w:val="single" w:sz="4" w:space="0" w:color="auto"/>
            </w:tcBorders>
            <w:vAlign w:val="center"/>
          </w:tcPr>
          <w:p w14:paraId="2E7226FD" w14:textId="77777777" w:rsidR="0048249F" w:rsidRDefault="0048249F" w:rsidP="0048249F">
            <w:pPr>
              <w:pStyle w:val="BodyTextIndent2"/>
              <w:spacing w:before="60" w:after="60"/>
              <w:ind w:left="0"/>
              <w:jc w:val="center"/>
              <w:rPr>
                <w:rFonts w:ascii="Wingdings 2" w:hAnsi="Wingdings 2"/>
              </w:rPr>
            </w:pPr>
          </w:p>
        </w:tc>
        <w:tc>
          <w:tcPr>
            <w:tcW w:w="1260" w:type="dxa"/>
            <w:tcBorders>
              <w:top w:val="single" w:sz="4" w:space="0" w:color="auto"/>
              <w:left w:val="single" w:sz="4" w:space="0" w:color="auto"/>
              <w:bottom w:val="single" w:sz="4" w:space="0" w:color="auto"/>
              <w:right w:val="single" w:sz="4" w:space="0" w:color="auto"/>
            </w:tcBorders>
            <w:vAlign w:val="center"/>
          </w:tcPr>
          <w:p w14:paraId="6C4E8DA0" w14:textId="77777777" w:rsidR="0048249F" w:rsidRDefault="0048249F" w:rsidP="0048249F">
            <w:pPr>
              <w:pStyle w:val="BodyTextIndent"/>
              <w:spacing w:before="60"/>
              <w:ind w:left="0"/>
              <w:jc w:val="center"/>
              <w:rPr>
                <w:rFonts w:ascii="Wingdings 2" w:hAnsi="Wingdings 2"/>
              </w:rPr>
            </w:pPr>
            <w:r>
              <w:rPr>
                <w:rFonts w:ascii="Wingdings 2" w:hAnsi="Wingdings 2"/>
                <w:b/>
                <w:bCs/>
              </w:rPr>
              <w:t></w:t>
            </w:r>
          </w:p>
        </w:tc>
        <w:tc>
          <w:tcPr>
            <w:tcW w:w="1440" w:type="dxa"/>
            <w:tcBorders>
              <w:top w:val="single" w:sz="4" w:space="0" w:color="auto"/>
              <w:left w:val="single" w:sz="4" w:space="0" w:color="auto"/>
              <w:bottom w:val="single" w:sz="4" w:space="0" w:color="auto"/>
              <w:right w:val="single" w:sz="4" w:space="0" w:color="auto"/>
            </w:tcBorders>
          </w:tcPr>
          <w:p w14:paraId="1C9C2B8A" w14:textId="77777777" w:rsidR="0048249F" w:rsidRDefault="0048249F" w:rsidP="00024E5A">
            <w:pPr>
              <w:pStyle w:val="BodyTextIndent"/>
              <w:spacing w:before="60"/>
              <w:ind w:left="0"/>
              <w:jc w:val="center"/>
            </w:pPr>
            <w:r>
              <w:t>A</w:t>
            </w:r>
          </w:p>
        </w:tc>
      </w:tr>
      <w:tr w:rsidR="0048249F" w14:paraId="014DCF74" w14:textId="77777777" w:rsidTr="007A4809">
        <w:tc>
          <w:tcPr>
            <w:tcW w:w="506" w:type="dxa"/>
            <w:tcBorders>
              <w:top w:val="single" w:sz="4" w:space="0" w:color="auto"/>
              <w:left w:val="single" w:sz="4" w:space="0" w:color="auto"/>
              <w:bottom w:val="single" w:sz="4" w:space="0" w:color="auto"/>
              <w:right w:val="single" w:sz="4" w:space="0" w:color="auto"/>
            </w:tcBorders>
          </w:tcPr>
          <w:p w14:paraId="4171B912" w14:textId="77777777" w:rsidR="0048249F" w:rsidRDefault="0048249F" w:rsidP="0048249F">
            <w:pPr>
              <w:pStyle w:val="BodyTextIndent"/>
              <w:spacing w:before="60"/>
              <w:ind w:left="0"/>
              <w:jc w:val="both"/>
            </w:pPr>
            <w:r>
              <w:t>25</w:t>
            </w:r>
          </w:p>
        </w:tc>
        <w:tc>
          <w:tcPr>
            <w:tcW w:w="5400" w:type="dxa"/>
            <w:tcBorders>
              <w:top w:val="single" w:sz="4" w:space="0" w:color="auto"/>
              <w:left w:val="single" w:sz="4" w:space="0" w:color="auto"/>
              <w:bottom w:val="single" w:sz="4" w:space="0" w:color="auto"/>
              <w:right w:val="single" w:sz="4" w:space="0" w:color="auto"/>
            </w:tcBorders>
          </w:tcPr>
          <w:p w14:paraId="42D5B10B" w14:textId="77777777" w:rsidR="0048249F" w:rsidRDefault="0048249F" w:rsidP="0048249F">
            <w:pPr>
              <w:spacing w:before="60" w:after="60"/>
              <w:jc w:val="both"/>
              <w:rPr>
                <w:rFonts w:cs="Arial"/>
                <w:szCs w:val="20"/>
              </w:rPr>
            </w:pPr>
            <w:r>
              <w:rPr>
                <w:rFonts w:cs="Arial"/>
                <w:szCs w:val="22"/>
              </w:rPr>
              <w:t>Must attend ongoing training and NGB Qualifications (or replacement qualifications).</w:t>
            </w:r>
          </w:p>
        </w:tc>
        <w:tc>
          <w:tcPr>
            <w:tcW w:w="1260" w:type="dxa"/>
            <w:tcBorders>
              <w:top w:val="single" w:sz="4" w:space="0" w:color="auto"/>
              <w:left w:val="single" w:sz="4" w:space="0" w:color="auto"/>
              <w:bottom w:val="single" w:sz="4" w:space="0" w:color="auto"/>
              <w:right w:val="single" w:sz="4" w:space="0" w:color="auto"/>
            </w:tcBorders>
            <w:vAlign w:val="center"/>
          </w:tcPr>
          <w:p w14:paraId="1AF5D41B" w14:textId="77777777" w:rsidR="0048249F" w:rsidRDefault="0048249F" w:rsidP="0048249F">
            <w:pPr>
              <w:pStyle w:val="BodyTextIndent2"/>
              <w:spacing w:before="60" w:after="60"/>
              <w:ind w:left="0"/>
              <w:jc w:val="center"/>
              <w:rPr>
                <w:rFonts w:ascii="Wingdings 2" w:hAnsi="Wingdings 2"/>
              </w:rPr>
            </w:pPr>
            <w:r>
              <w:rPr>
                <w:rFonts w:ascii="Wingdings 2" w:hAnsi="Wingdings 2"/>
                <w:b/>
                <w:bCs/>
              </w:rPr>
              <w:t></w:t>
            </w:r>
          </w:p>
        </w:tc>
        <w:tc>
          <w:tcPr>
            <w:tcW w:w="1260" w:type="dxa"/>
            <w:tcBorders>
              <w:top w:val="single" w:sz="4" w:space="0" w:color="auto"/>
              <w:left w:val="single" w:sz="4" w:space="0" w:color="auto"/>
              <w:bottom w:val="single" w:sz="4" w:space="0" w:color="auto"/>
              <w:right w:val="single" w:sz="4" w:space="0" w:color="auto"/>
            </w:tcBorders>
            <w:vAlign w:val="center"/>
          </w:tcPr>
          <w:p w14:paraId="63D6D2DE" w14:textId="77777777" w:rsidR="0048249F" w:rsidRDefault="0048249F" w:rsidP="0048249F">
            <w:pPr>
              <w:pStyle w:val="BodyTextIndent"/>
              <w:spacing w:before="60"/>
              <w:ind w:left="0"/>
              <w:jc w:val="center"/>
              <w:rPr>
                <w:rFonts w:ascii="Wingdings 2" w:hAnsi="Wingdings 2"/>
                <w:b/>
                <w:bCs/>
              </w:rPr>
            </w:pPr>
          </w:p>
        </w:tc>
        <w:tc>
          <w:tcPr>
            <w:tcW w:w="1440" w:type="dxa"/>
            <w:tcBorders>
              <w:top w:val="single" w:sz="4" w:space="0" w:color="auto"/>
              <w:left w:val="single" w:sz="4" w:space="0" w:color="auto"/>
              <w:bottom w:val="single" w:sz="4" w:space="0" w:color="auto"/>
              <w:right w:val="single" w:sz="4" w:space="0" w:color="auto"/>
            </w:tcBorders>
          </w:tcPr>
          <w:p w14:paraId="43647E4B" w14:textId="77777777" w:rsidR="0048249F" w:rsidRDefault="0048249F" w:rsidP="00024E5A">
            <w:pPr>
              <w:pStyle w:val="BodyTextIndent"/>
              <w:spacing w:before="60"/>
              <w:ind w:left="0"/>
              <w:jc w:val="center"/>
            </w:pPr>
            <w:r>
              <w:t>A</w:t>
            </w:r>
          </w:p>
        </w:tc>
      </w:tr>
    </w:tbl>
    <w:p w14:paraId="211C3E34" w14:textId="77777777" w:rsidR="00B12F26" w:rsidRDefault="00B12F26" w:rsidP="00B12F26">
      <w:pPr>
        <w:jc w:val="both"/>
        <w:rPr>
          <w:rFonts w:cs="Arial"/>
        </w:rPr>
      </w:pPr>
    </w:p>
    <w:p w14:paraId="538B190C" w14:textId="77777777" w:rsidR="00B12F26" w:rsidRDefault="00B12F26" w:rsidP="00B12F26">
      <w:pPr>
        <w:jc w:val="both"/>
        <w:rPr>
          <w:rFonts w:cs="Arial"/>
        </w:rPr>
      </w:pPr>
    </w:p>
    <w:tbl>
      <w:tblPr>
        <w:tblW w:w="0" w:type="auto"/>
        <w:tblInd w:w="108" w:type="dxa"/>
        <w:tblLook w:val="0000" w:firstRow="0" w:lastRow="0" w:firstColumn="0" w:lastColumn="0" w:noHBand="0" w:noVBand="0"/>
      </w:tblPr>
      <w:tblGrid>
        <w:gridCol w:w="2088"/>
        <w:gridCol w:w="3492"/>
      </w:tblGrid>
      <w:tr w:rsidR="00B12F26" w14:paraId="4A91FD92" w14:textId="77777777" w:rsidTr="007A4809">
        <w:tc>
          <w:tcPr>
            <w:tcW w:w="2088" w:type="dxa"/>
          </w:tcPr>
          <w:p w14:paraId="6D57F004" w14:textId="77777777" w:rsidR="00B12F26" w:rsidRDefault="00B12F26" w:rsidP="007A4809">
            <w:pPr>
              <w:jc w:val="both"/>
              <w:rPr>
                <w:rFonts w:cs="Arial"/>
                <w:color w:val="0099CC"/>
              </w:rPr>
            </w:pPr>
            <w:r>
              <w:rPr>
                <w:b/>
                <w:color w:val="0099CC"/>
              </w:rPr>
              <w:t>Prepared by:</w:t>
            </w:r>
          </w:p>
        </w:tc>
        <w:tc>
          <w:tcPr>
            <w:tcW w:w="3492" w:type="dxa"/>
          </w:tcPr>
          <w:p w14:paraId="619FCD40" w14:textId="01F1EC3E" w:rsidR="00B12F26" w:rsidRDefault="00FE7F93" w:rsidP="007A4809">
            <w:pPr>
              <w:jc w:val="both"/>
              <w:rPr>
                <w:rFonts w:cs="Arial"/>
              </w:rPr>
            </w:pPr>
            <w:r>
              <w:rPr>
                <w:rFonts w:cs="Arial"/>
              </w:rPr>
              <w:t>Calvin Healey</w:t>
            </w:r>
          </w:p>
        </w:tc>
      </w:tr>
      <w:tr w:rsidR="00B12F26" w14:paraId="285F3AC5" w14:textId="77777777" w:rsidTr="007A4809">
        <w:tc>
          <w:tcPr>
            <w:tcW w:w="2088" w:type="dxa"/>
          </w:tcPr>
          <w:p w14:paraId="5DB9A467" w14:textId="77777777" w:rsidR="00B12F26" w:rsidRDefault="00B12F26" w:rsidP="007A4809">
            <w:pPr>
              <w:jc w:val="both"/>
              <w:rPr>
                <w:rFonts w:cs="Arial"/>
                <w:color w:val="0099CC"/>
              </w:rPr>
            </w:pPr>
          </w:p>
        </w:tc>
        <w:tc>
          <w:tcPr>
            <w:tcW w:w="3492" w:type="dxa"/>
          </w:tcPr>
          <w:p w14:paraId="35E4DF81" w14:textId="77777777" w:rsidR="00B12F26" w:rsidRDefault="00B12F26" w:rsidP="007A4809">
            <w:pPr>
              <w:jc w:val="both"/>
              <w:rPr>
                <w:rFonts w:cs="Arial"/>
              </w:rPr>
            </w:pPr>
          </w:p>
        </w:tc>
      </w:tr>
      <w:tr w:rsidR="00B12F26" w14:paraId="754BBCA6" w14:textId="77777777" w:rsidTr="007A4809">
        <w:tc>
          <w:tcPr>
            <w:tcW w:w="2088" w:type="dxa"/>
          </w:tcPr>
          <w:p w14:paraId="685E6869" w14:textId="77777777" w:rsidR="00B12F26" w:rsidRDefault="00B12F26" w:rsidP="007A4809">
            <w:pPr>
              <w:jc w:val="both"/>
              <w:rPr>
                <w:rFonts w:cs="Arial"/>
                <w:color w:val="0099CC"/>
              </w:rPr>
            </w:pPr>
            <w:r>
              <w:rPr>
                <w:b/>
                <w:color w:val="0099CC"/>
              </w:rPr>
              <w:t>Designation:</w:t>
            </w:r>
          </w:p>
        </w:tc>
        <w:tc>
          <w:tcPr>
            <w:tcW w:w="3492" w:type="dxa"/>
          </w:tcPr>
          <w:p w14:paraId="08D883FA" w14:textId="1BB6C2E9" w:rsidR="00B12F26" w:rsidRDefault="00FE7F93" w:rsidP="007A4809">
            <w:pPr>
              <w:ind w:right="-1440"/>
              <w:jc w:val="both"/>
              <w:rPr>
                <w:rFonts w:cs="Arial"/>
              </w:rPr>
            </w:pPr>
            <w:r>
              <w:rPr>
                <w:rFonts w:cs="Arial"/>
              </w:rPr>
              <w:t>Development Officer</w:t>
            </w:r>
          </w:p>
        </w:tc>
      </w:tr>
      <w:tr w:rsidR="00B12F26" w14:paraId="64D3F596" w14:textId="77777777" w:rsidTr="007A4809">
        <w:tc>
          <w:tcPr>
            <w:tcW w:w="2088" w:type="dxa"/>
          </w:tcPr>
          <w:p w14:paraId="75911A4C" w14:textId="77777777" w:rsidR="00B12F26" w:rsidRDefault="00B12F26" w:rsidP="007A4809">
            <w:pPr>
              <w:jc w:val="both"/>
              <w:rPr>
                <w:rFonts w:cs="Arial"/>
                <w:color w:val="0099CC"/>
              </w:rPr>
            </w:pPr>
          </w:p>
        </w:tc>
        <w:tc>
          <w:tcPr>
            <w:tcW w:w="3492" w:type="dxa"/>
          </w:tcPr>
          <w:p w14:paraId="5AAAC853" w14:textId="77777777" w:rsidR="00B12F26" w:rsidRDefault="00B12F26" w:rsidP="007A4809">
            <w:pPr>
              <w:jc w:val="both"/>
              <w:rPr>
                <w:rFonts w:cs="Arial"/>
              </w:rPr>
            </w:pPr>
          </w:p>
        </w:tc>
      </w:tr>
      <w:tr w:rsidR="00B12F26" w14:paraId="5E086F4B" w14:textId="77777777" w:rsidTr="007A4809">
        <w:tc>
          <w:tcPr>
            <w:tcW w:w="2088" w:type="dxa"/>
          </w:tcPr>
          <w:p w14:paraId="328168BD" w14:textId="77777777" w:rsidR="00B12F26" w:rsidRDefault="00B12F26" w:rsidP="007A4809">
            <w:pPr>
              <w:jc w:val="both"/>
              <w:rPr>
                <w:rFonts w:cs="Arial"/>
                <w:color w:val="0099CC"/>
              </w:rPr>
            </w:pPr>
            <w:r>
              <w:rPr>
                <w:b/>
                <w:color w:val="0099CC"/>
              </w:rPr>
              <w:t>Date:</w:t>
            </w:r>
          </w:p>
        </w:tc>
        <w:tc>
          <w:tcPr>
            <w:tcW w:w="3492" w:type="dxa"/>
          </w:tcPr>
          <w:p w14:paraId="299BEE0F" w14:textId="610A475F" w:rsidR="00B12F26" w:rsidRDefault="00FE7F93" w:rsidP="007A4809">
            <w:pPr>
              <w:jc w:val="both"/>
              <w:rPr>
                <w:rFonts w:cs="Arial"/>
              </w:rPr>
            </w:pPr>
            <w:r>
              <w:rPr>
                <w:rFonts w:cs="Arial"/>
              </w:rPr>
              <w:t>April 2025</w:t>
            </w:r>
          </w:p>
        </w:tc>
      </w:tr>
      <w:tr w:rsidR="00B12F26" w14:paraId="6DFE1176" w14:textId="77777777" w:rsidTr="007A4809">
        <w:tc>
          <w:tcPr>
            <w:tcW w:w="2088" w:type="dxa"/>
          </w:tcPr>
          <w:p w14:paraId="04A272C8" w14:textId="77777777" w:rsidR="00B12F26" w:rsidRDefault="00B12F26" w:rsidP="007A4809">
            <w:pPr>
              <w:jc w:val="both"/>
              <w:rPr>
                <w:b/>
                <w:color w:val="0099CC"/>
              </w:rPr>
            </w:pPr>
          </w:p>
        </w:tc>
        <w:tc>
          <w:tcPr>
            <w:tcW w:w="3492" w:type="dxa"/>
          </w:tcPr>
          <w:p w14:paraId="671A10A9" w14:textId="77777777" w:rsidR="00B12F26" w:rsidRDefault="00B12F26" w:rsidP="007A4809">
            <w:pPr>
              <w:jc w:val="both"/>
              <w:rPr>
                <w:rFonts w:cs="Arial"/>
              </w:rPr>
            </w:pPr>
          </w:p>
        </w:tc>
      </w:tr>
    </w:tbl>
    <w:p w14:paraId="6CEAA484" w14:textId="77777777" w:rsidR="00B12F26" w:rsidRPr="00763755" w:rsidRDefault="00B12F26" w:rsidP="00B12F26">
      <w:pPr>
        <w:jc w:val="both"/>
        <w:rPr>
          <w:sz w:val="2"/>
          <w:szCs w:val="2"/>
        </w:rPr>
      </w:pPr>
    </w:p>
    <w:p w14:paraId="00B65651" w14:textId="77777777" w:rsidR="007B74A7" w:rsidRDefault="007B74A7">
      <w:pPr>
        <w:jc w:val="both"/>
      </w:pPr>
    </w:p>
    <w:sectPr w:rsidR="007B74A7">
      <w:headerReference w:type="even" r:id="rId12"/>
      <w:headerReference w:type="default" r:id="rId13"/>
      <w:footerReference w:type="even" r:id="rId14"/>
      <w:footerReference w:type="default" r:id="rId15"/>
      <w:headerReference w:type="first" r:id="rId16"/>
      <w:footerReference w:type="first" r:id="rId17"/>
      <w:pgSz w:w="11906" w:h="16838"/>
      <w:pgMar w:top="360" w:right="1106" w:bottom="53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49FA1" w14:textId="77777777" w:rsidR="00B06837" w:rsidRDefault="00B06837" w:rsidP="002B5361">
      <w:r>
        <w:separator/>
      </w:r>
    </w:p>
  </w:endnote>
  <w:endnote w:type="continuationSeparator" w:id="0">
    <w:p w14:paraId="0F73100B" w14:textId="77777777" w:rsidR="00B06837" w:rsidRDefault="00B06837" w:rsidP="002B5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433EC" w14:textId="77777777" w:rsidR="006539D8" w:rsidRDefault="006539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DE0A" w14:textId="77777777" w:rsidR="006539D8" w:rsidRDefault="006539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D83C" w14:textId="77777777" w:rsidR="006539D8" w:rsidRDefault="00653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C5852" w14:textId="77777777" w:rsidR="00B06837" w:rsidRDefault="00B06837" w:rsidP="002B5361">
      <w:r>
        <w:separator/>
      </w:r>
    </w:p>
  </w:footnote>
  <w:footnote w:type="continuationSeparator" w:id="0">
    <w:p w14:paraId="6624E158" w14:textId="77777777" w:rsidR="00B06837" w:rsidRDefault="00B06837" w:rsidP="002B5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EA903" w14:textId="77777777" w:rsidR="006539D8" w:rsidRDefault="006539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964783"/>
      <w:docPartObj>
        <w:docPartGallery w:val="Watermarks"/>
        <w:docPartUnique/>
      </w:docPartObj>
    </w:sdtPr>
    <w:sdtEndPr/>
    <w:sdtContent>
      <w:p w14:paraId="644016F4" w14:textId="136ECE6A" w:rsidR="006539D8" w:rsidRDefault="00FE7F93">
        <w:pPr>
          <w:pStyle w:val="Header"/>
        </w:pPr>
        <w:r>
          <w:rPr>
            <w:noProof/>
          </w:rPr>
          <w:pict w14:anchorId="22B666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4E2B" w14:textId="77777777" w:rsidR="006539D8" w:rsidRDefault="006539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0093"/>
    <w:multiLevelType w:val="hybridMultilevel"/>
    <w:tmpl w:val="69288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474F2E"/>
    <w:multiLevelType w:val="hybridMultilevel"/>
    <w:tmpl w:val="ACF4884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341D67"/>
    <w:multiLevelType w:val="hybridMultilevel"/>
    <w:tmpl w:val="427CEB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B876FA"/>
    <w:multiLevelType w:val="singleLevel"/>
    <w:tmpl w:val="B9B880C8"/>
    <w:lvl w:ilvl="0">
      <w:start w:val="1"/>
      <w:numFmt w:val="lowerRoman"/>
      <w:lvlText w:val="%1)"/>
      <w:lvlJc w:val="left"/>
      <w:pPr>
        <w:tabs>
          <w:tab w:val="num" w:pos="720"/>
        </w:tabs>
        <w:ind w:left="720" w:hanging="720"/>
      </w:pPr>
    </w:lvl>
  </w:abstractNum>
  <w:abstractNum w:abstractNumId="4" w15:restartNumberingAfterBreak="0">
    <w:nsid w:val="51B3050C"/>
    <w:multiLevelType w:val="hybridMultilevel"/>
    <w:tmpl w:val="85FA7068"/>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8161F21"/>
    <w:multiLevelType w:val="hybridMultilevel"/>
    <w:tmpl w:val="D14E1C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27E59FE"/>
    <w:multiLevelType w:val="hybridMultilevel"/>
    <w:tmpl w:val="5AD890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D65DEA"/>
    <w:multiLevelType w:val="hybridMultilevel"/>
    <w:tmpl w:val="37C6F2A0"/>
    <w:lvl w:ilvl="0" w:tplc="FFFFFFF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6D45391B"/>
    <w:multiLevelType w:val="hybridMultilevel"/>
    <w:tmpl w:val="20B88D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03218476">
    <w:abstractNumId w:val="0"/>
  </w:num>
  <w:num w:numId="2" w16cid:durableId="1727336276">
    <w:abstractNumId w:val="2"/>
  </w:num>
  <w:num w:numId="3" w16cid:durableId="784541684">
    <w:abstractNumId w:val="3"/>
  </w:num>
  <w:num w:numId="4" w16cid:durableId="55056356">
    <w:abstractNumId w:val="8"/>
  </w:num>
  <w:num w:numId="5" w16cid:durableId="957562090">
    <w:abstractNumId w:val="1"/>
  </w:num>
  <w:num w:numId="6" w16cid:durableId="664480766">
    <w:abstractNumId w:val="5"/>
  </w:num>
  <w:num w:numId="7" w16cid:durableId="1864518897">
    <w:abstractNumId w:val="7"/>
  </w:num>
  <w:num w:numId="8" w16cid:durableId="787089920">
    <w:abstractNumId w:val="6"/>
  </w:num>
  <w:num w:numId="9" w16cid:durableId="1167086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2050">
      <o:colormru v:ext="edit" colors="#9cf,#69b4ff,#53adeb,#66afd8"/>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FED"/>
    <w:rsid w:val="00001A89"/>
    <w:rsid w:val="00024E5A"/>
    <w:rsid w:val="000905E2"/>
    <w:rsid w:val="000D4EFF"/>
    <w:rsid w:val="00144048"/>
    <w:rsid w:val="00146C91"/>
    <w:rsid w:val="00153C54"/>
    <w:rsid w:val="001756ED"/>
    <w:rsid w:val="0018577F"/>
    <w:rsid w:val="001B7B71"/>
    <w:rsid w:val="00203ABD"/>
    <w:rsid w:val="00281092"/>
    <w:rsid w:val="00296294"/>
    <w:rsid w:val="002B5361"/>
    <w:rsid w:val="002E45C4"/>
    <w:rsid w:val="00305A39"/>
    <w:rsid w:val="00335273"/>
    <w:rsid w:val="00371A3F"/>
    <w:rsid w:val="003966BE"/>
    <w:rsid w:val="003C4CCC"/>
    <w:rsid w:val="003E353E"/>
    <w:rsid w:val="0042619C"/>
    <w:rsid w:val="0045507F"/>
    <w:rsid w:val="0048249F"/>
    <w:rsid w:val="00484C58"/>
    <w:rsid w:val="00492D2A"/>
    <w:rsid w:val="004E5324"/>
    <w:rsid w:val="005241B2"/>
    <w:rsid w:val="005803A9"/>
    <w:rsid w:val="006539D8"/>
    <w:rsid w:val="006B7D6B"/>
    <w:rsid w:val="006C68E3"/>
    <w:rsid w:val="006E276E"/>
    <w:rsid w:val="006F0E1B"/>
    <w:rsid w:val="006F100F"/>
    <w:rsid w:val="00730E74"/>
    <w:rsid w:val="00765A0B"/>
    <w:rsid w:val="00766350"/>
    <w:rsid w:val="007A4809"/>
    <w:rsid w:val="007B74A7"/>
    <w:rsid w:val="007F5B67"/>
    <w:rsid w:val="008035FB"/>
    <w:rsid w:val="0084651B"/>
    <w:rsid w:val="00847AC2"/>
    <w:rsid w:val="008943E2"/>
    <w:rsid w:val="008D6683"/>
    <w:rsid w:val="008E40E9"/>
    <w:rsid w:val="008E7CE2"/>
    <w:rsid w:val="00914DA5"/>
    <w:rsid w:val="009260BF"/>
    <w:rsid w:val="00926990"/>
    <w:rsid w:val="00960AB9"/>
    <w:rsid w:val="009E24D8"/>
    <w:rsid w:val="00A53189"/>
    <w:rsid w:val="00AC4795"/>
    <w:rsid w:val="00B06837"/>
    <w:rsid w:val="00B12597"/>
    <w:rsid w:val="00B12F26"/>
    <w:rsid w:val="00B45493"/>
    <w:rsid w:val="00B479E0"/>
    <w:rsid w:val="00B8157F"/>
    <w:rsid w:val="00BD3A86"/>
    <w:rsid w:val="00C229A0"/>
    <w:rsid w:val="00C23DCD"/>
    <w:rsid w:val="00C63410"/>
    <w:rsid w:val="00C8146E"/>
    <w:rsid w:val="00C94C23"/>
    <w:rsid w:val="00C95A38"/>
    <w:rsid w:val="00CE55C7"/>
    <w:rsid w:val="00CF3E84"/>
    <w:rsid w:val="00D43EFB"/>
    <w:rsid w:val="00D76251"/>
    <w:rsid w:val="00DF0ECA"/>
    <w:rsid w:val="00E21363"/>
    <w:rsid w:val="00E4334B"/>
    <w:rsid w:val="00E60D0A"/>
    <w:rsid w:val="00F116EB"/>
    <w:rsid w:val="00F22FED"/>
    <w:rsid w:val="00F262DE"/>
    <w:rsid w:val="00F3485D"/>
    <w:rsid w:val="00F657A1"/>
    <w:rsid w:val="00F70AEE"/>
    <w:rsid w:val="00F7542E"/>
    <w:rsid w:val="00F96F2F"/>
    <w:rsid w:val="00FD3ADA"/>
    <w:rsid w:val="00FD6912"/>
    <w:rsid w:val="00FE7F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colormru v:ext="edit" colors="#9cf,#69b4ff,#53adeb,#66afd8"/>
    </o:shapedefaults>
    <o:shapelayout v:ext="edit">
      <o:idmap v:ext="edit" data="2"/>
    </o:shapelayout>
  </w:shapeDefaults>
  <w:decimalSymbol w:val="."/>
  <w:listSeparator w:val=","/>
  <w14:docId w14:val="6F81446A"/>
  <w15:chartTrackingRefBased/>
  <w15:docId w15:val="{2FF86A86-703F-4476-900E-6B125A22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Cs w:val="24"/>
      <w:lang w:eastAsia="en-US"/>
    </w:rPr>
  </w:style>
  <w:style w:type="paragraph" w:styleId="Heading1">
    <w:name w:val="heading 1"/>
    <w:basedOn w:val="Normal"/>
    <w:next w:val="Normal"/>
    <w:qFormat/>
    <w:pPr>
      <w:keepNext/>
      <w:outlineLvl w:val="0"/>
    </w:pPr>
    <w:rPr>
      <w:rFonts w:cs="Arial"/>
      <w:b/>
      <w:bCs/>
      <w:color w:val="000080"/>
    </w:rPr>
  </w:style>
  <w:style w:type="paragraph" w:styleId="Heading2">
    <w:name w:val="heading 2"/>
    <w:basedOn w:val="Normal"/>
    <w:next w:val="Normal"/>
    <w:qFormat/>
    <w:pPr>
      <w:keepNext/>
      <w:outlineLvl w:val="1"/>
    </w:pPr>
    <w:rPr>
      <w:rFonts w:cs="Arial"/>
      <w:b/>
      <w:bCs/>
    </w:rPr>
  </w:style>
  <w:style w:type="paragraph" w:styleId="Heading3">
    <w:name w:val="heading 3"/>
    <w:basedOn w:val="Normal"/>
    <w:next w:val="Normal"/>
    <w:link w:val="Heading3Char"/>
    <w:semiHidden/>
    <w:unhideWhenUsed/>
    <w:qFormat/>
    <w:rsid w:val="00C95A38"/>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semiHidden/>
    <w:unhideWhenUsed/>
    <w:qFormat/>
    <w:rsid w:val="00B12F26"/>
    <w:pPr>
      <w:keepNext/>
      <w:spacing w:before="240" w:after="60"/>
      <w:outlineLvl w:val="3"/>
    </w:pPr>
    <w:rPr>
      <w:rFonts w:ascii="Calibri" w:hAnsi="Calibri"/>
      <w:b/>
      <w:bCs/>
      <w:sz w:val="28"/>
      <w:szCs w:val="28"/>
    </w:rPr>
  </w:style>
  <w:style w:type="paragraph" w:styleId="Heading5">
    <w:name w:val="heading 5"/>
    <w:basedOn w:val="Normal"/>
    <w:next w:val="Normal"/>
    <w:qFormat/>
    <w:pPr>
      <w:keepNext/>
      <w:tabs>
        <w:tab w:val="left" w:pos="567"/>
        <w:tab w:val="left" w:pos="1980"/>
        <w:tab w:val="left" w:pos="4680"/>
        <w:tab w:val="left" w:pos="6120"/>
      </w:tabs>
      <w:ind w:left="567" w:hanging="567"/>
      <w:jc w:val="both"/>
      <w:outlineLvl w:val="4"/>
    </w:pPr>
    <w:rPr>
      <w:rFonts w:ascii="Arial" w:hAnsi="Arial"/>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alloonText">
    <w:name w:val="Balloon Text"/>
    <w:basedOn w:val="Normal"/>
    <w:semiHidden/>
    <w:rsid w:val="00F22FED"/>
    <w:rPr>
      <w:rFonts w:ascii="Tahoma" w:hAnsi="Tahoma" w:cs="Tahoma"/>
      <w:sz w:val="16"/>
      <w:szCs w:val="16"/>
    </w:rPr>
  </w:style>
  <w:style w:type="character" w:customStyle="1" w:styleId="Heading4Char">
    <w:name w:val="Heading 4 Char"/>
    <w:link w:val="Heading4"/>
    <w:semiHidden/>
    <w:rsid w:val="00B12F26"/>
    <w:rPr>
      <w:rFonts w:ascii="Calibri" w:eastAsia="Times New Roman" w:hAnsi="Calibri" w:cs="Times New Roman"/>
      <w:b/>
      <w:bCs/>
      <w:sz w:val="28"/>
      <w:szCs w:val="28"/>
      <w:lang w:eastAsia="en-US"/>
    </w:rPr>
  </w:style>
  <w:style w:type="paragraph" w:styleId="BodyTextIndent">
    <w:name w:val="Body Text Indent"/>
    <w:basedOn w:val="Normal"/>
    <w:link w:val="BodyTextIndentChar"/>
    <w:rsid w:val="00B12F26"/>
    <w:pPr>
      <w:spacing w:after="120"/>
      <w:ind w:left="283"/>
    </w:pPr>
  </w:style>
  <w:style w:type="character" w:customStyle="1" w:styleId="BodyTextIndentChar">
    <w:name w:val="Body Text Indent Char"/>
    <w:link w:val="BodyTextIndent"/>
    <w:rsid w:val="00B12F26"/>
    <w:rPr>
      <w:rFonts w:ascii="Century Gothic" w:hAnsi="Century Gothic"/>
      <w:szCs w:val="24"/>
      <w:lang w:eastAsia="en-US"/>
    </w:rPr>
  </w:style>
  <w:style w:type="paragraph" w:styleId="BodyTextIndent2">
    <w:name w:val="Body Text Indent 2"/>
    <w:basedOn w:val="Normal"/>
    <w:link w:val="BodyTextIndent2Char"/>
    <w:rsid w:val="00B12F26"/>
    <w:pPr>
      <w:spacing w:after="120" w:line="480" w:lineRule="auto"/>
      <w:ind w:left="283"/>
    </w:pPr>
  </w:style>
  <w:style w:type="character" w:customStyle="1" w:styleId="BodyTextIndent2Char">
    <w:name w:val="Body Text Indent 2 Char"/>
    <w:link w:val="BodyTextIndent2"/>
    <w:rsid w:val="00B12F26"/>
    <w:rPr>
      <w:rFonts w:ascii="Century Gothic" w:hAnsi="Century Gothic"/>
      <w:szCs w:val="24"/>
      <w:lang w:eastAsia="en-US"/>
    </w:rPr>
  </w:style>
  <w:style w:type="paragraph" w:styleId="Header">
    <w:name w:val="header"/>
    <w:basedOn w:val="Normal"/>
    <w:link w:val="HeaderChar"/>
    <w:rsid w:val="002B5361"/>
    <w:pPr>
      <w:tabs>
        <w:tab w:val="center" w:pos="4513"/>
        <w:tab w:val="right" w:pos="9026"/>
      </w:tabs>
    </w:pPr>
  </w:style>
  <w:style w:type="character" w:customStyle="1" w:styleId="HeaderChar">
    <w:name w:val="Header Char"/>
    <w:link w:val="Header"/>
    <w:rsid w:val="002B5361"/>
    <w:rPr>
      <w:rFonts w:ascii="Century Gothic" w:hAnsi="Century Gothic"/>
      <w:szCs w:val="24"/>
      <w:lang w:eastAsia="en-US"/>
    </w:rPr>
  </w:style>
  <w:style w:type="paragraph" w:styleId="Footer">
    <w:name w:val="footer"/>
    <w:basedOn w:val="Normal"/>
    <w:link w:val="FooterChar"/>
    <w:rsid w:val="002B5361"/>
    <w:pPr>
      <w:tabs>
        <w:tab w:val="center" w:pos="4513"/>
        <w:tab w:val="right" w:pos="9026"/>
      </w:tabs>
    </w:pPr>
  </w:style>
  <w:style w:type="character" w:customStyle="1" w:styleId="FooterChar">
    <w:name w:val="Footer Char"/>
    <w:link w:val="Footer"/>
    <w:rsid w:val="002B5361"/>
    <w:rPr>
      <w:rFonts w:ascii="Century Gothic" w:hAnsi="Century Gothic"/>
      <w:szCs w:val="24"/>
      <w:lang w:eastAsia="en-US"/>
    </w:rPr>
  </w:style>
  <w:style w:type="character" w:customStyle="1" w:styleId="Heading3Char">
    <w:name w:val="Heading 3 Char"/>
    <w:basedOn w:val="DefaultParagraphFont"/>
    <w:link w:val="Heading3"/>
    <w:semiHidden/>
    <w:rsid w:val="00C95A38"/>
    <w:rPr>
      <w:rFonts w:asciiTheme="majorHAnsi" w:eastAsiaTheme="majorEastAsia" w:hAnsiTheme="majorHAnsi" w:cstheme="majorBidi"/>
      <w:color w:val="1F3763" w:themeColor="accent1" w:themeShade="7F"/>
      <w:sz w:val="24"/>
      <w:szCs w:val="24"/>
      <w:lang w:eastAsia="en-US"/>
    </w:rPr>
  </w:style>
  <w:style w:type="paragraph" w:styleId="NoSpacing">
    <w:name w:val="No Spacing"/>
    <w:uiPriority w:val="1"/>
    <w:qFormat/>
    <w:rsid w:val="008035FB"/>
    <w:rPr>
      <w:rFonts w:ascii="Calibri" w:hAnsi="Calibri"/>
      <w:sz w:val="22"/>
      <w:szCs w:val="22"/>
    </w:rPr>
  </w:style>
  <w:style w:type="character" w:styleId="Hyperlink">
    <w:name w:val="Hyperlink"/>
    <w:rsid w:val="008035FB"/>
    <w:rPr>
      <w:color w:val="0000FF"/>
      <w:u w:val="single"/>
    </w:rPr>
  </w:style>
  <w:style w:type="paragraph" w:styleId="ListParagraph">
    <w:name w:val="List Paragraph"/>
    <w:basedOn w:val="Normal"/>
    <w:uiPriority w:val="34"/>
    <w:qFormat/>
    <w:rsid w:val="00803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31682A91F58041B2335E9F016C8679" ma:contentTypeVersion="17" ma:contentTypeDescription="Create a new document." ma:contentTypeScope="" ma:versionID="5e20447cd5e5418d114f7c9b8d074c99">
  <xsd:schema xmlns:xsd="http://www.w3.org/2001/XMLSchema" xmlns:xs="http://www.w3.org/2001/XMLSchema" xmlns:p="http://schemas.microsoft.com/office/2006/metadata/properties" xmlns:ns2="abe908e2-d8cb-4286-939d-ce4789a1b5cb" xmlns:ns3="57c981d3-d567-4661-bd5a-748cc0a44e06" targetNamespace="http://schemas.microsoft.com/office/2006/metadata/properties" ma:root="true" ma:fieldsID="3b0aab0b1c6f811c4dfd5b74de3006e3" ns2:_="" ns3:_="">
    <xsd:import namespace="abe908e2-d8cb-4286-939d-ce4789a1b5cb"/>
    <xsd:import namespace="57c981d3-d567-4661-bd5a-748cc0a44e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Datereferred"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908e2-d8cb-4286-939d-ce4789a1b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atereferred" ma:index="18" nillable="true" ma:displayName="Date referred" ma:format="DateOnly" ma:internalName="Datereferred">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c981d3-d567-4661-bd5a-748cc0a44e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283ed4f-3c53-487b-8540-0296ffb3e4d1}" ma:internalName="TaxCatchAll" ma:showField="CatchAllData" ma:web="57c981d3-d567-4661-bd5a-748cc0a44e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e908e2-d8cb-4286-939d-ce4789a1b5cb">
      <Terms xmlns="http://schemas.microsoft.com/office/infopath/2007/PartnerControls"/>
    </lcf76f155ced4ddcb4097134ff3c332f>
    <Datereferred xmlns="abe908e2-d8cb-4286-939d-ce4789a1b5cb" xsi:nil="true"/>
    <TaxCatchAll xmlns="57c981d3-d567-4661-bd5a-748cc0a44e06"/>
  </documentManagement>
</p:properties>
</file>

<file path=customXml/itemProps1.xml><?xml version="1.0" encoding="utf-8"?>
<ds:datastoreItem xmlns:ds="http://schemas.openxmlformats.org/officeDocument/2006/customXml" ds:itemID="{207D0C6C-D1D0-43B6-933D-4BBE5A45B84F}">
  <ds:schemaRefs>
    <ds:schemaRef ds:uri="http://schemas.microsoft.com/sharepoint/v3/contenttype/forms"/>
  </ds:schemaRefs>
</ds:datastoreItem>
</file>

<file path=customXml/itemProps2.xml><?xml version="1.0" encoding="utf-8"?>
<ds:datastoreItem xmlns:ds="http://schemas.openxmlformats.org/officeDocument/2006/customXml" ds:itemID="{5C5EDD3A-3503-4189-87EA-21CDDBCADD94}">
  <ds:schemaRefs>
    <ds:schemaRef ds:uri="http://schemas.microsoft.com/office/2006/metadata/longProperties"/>
  </ds:schemaRefs>
</ds:datastoreItem>
</file>

<file path=customXml/itemProps3.xml><?xml version="1.0" encoding="utf-8"?>
<ds:datastoreItem xmlns:ds="http://schemas.openxmlformats.org/officeDocument/2006/customXml" ds:itemID="{2248F4D2-A520-472C-BF61-73F1F6FC1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908e2-d8cb-4286-939d-ce4789a1b5cb"/>
    <ds:schemaRef ds:uri="57c981d3-d567-4661-bd5a-748cc0a4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656A88-B711-4854-A1B6-FCF88CEA56F8}">
  <ds:schemaRefs>
    <ds:schemaRef ds:uri="http://schemas.microsoft.com/office/2006/metadata/properties"/>
    <ds:schemaRef ds:uri="http://schemas.microsoft.com/office/infopath/2007/PartnerControls"/>
    <ds:schemaRef ds:uri="abe908e2-d8cb-4286-939d-ce4789a1b5cb"/>
    <ds:schemaRef ds:uri="57c981d3-d567-4661-bd5a-748cc0a44e06"/>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1172</Words>
  <Characters>6405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Sefton MBC</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ROBEA</dc:creator>
  <cp:keywords/>
  <dc:description/>
  <cp:lastModifiedBy>Calvin Healey</cp:lastModifiedBy>
  <cp:revision>19</cp:revision>
  <cp:lastPrinted>2010-07-08T14:44:00Z</cp:lastPrinted>
  <dcterms:created xsi:type="dcterms:W3CDTF">2025-04-14T10:14:00Z</dcterms:created>
  <dcterms:modified xsi:type="dcterms:W3CDTF">2025-04-14T10:29:00Z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SMBC\svc_365_mig</vt:lpwstr>
  </property>
  <property fmtid="{D5CDD505-2E9C-101B-9397-08002B2CF9AE}" pid="3" name="Order">
    <vt:lpwstr>2870800.00000000</vt:lpwstr>
  </property>
  <property fmtid="{D5CDD505-2E9C-101B-9397-08002B2CF9AE}" pid="4" name="display_urn:schemas-microsoft-com:office:office#Author">
    <vt:lpwstr>SMBC\svc_365_mig</vt:lpwstr>
  </property>
  <property fmtid="{D5CDD505-2E9C-101B-9397-08002B2CF9AE}" pid="5" name="xd_Signature">
    <vt:lpwstr/>
  </property>
  <property fmtid="{D5CDD505-2E9C-101B-9397-08002B2CF9AE}" pid="6" name="TemplateUrl">
    <vt:lpwstr/>
  </property>
  <property fmtid="{D5CDD505-2E9C-101B-9397-08002B2CF9AE}" pid="7" name="ComplianceAssetId">
    <vt:lpwstr/>
  </property>
  <property fmtid="{D5CDD505-2E9C-101B-9397-08002B2CF9AE}" pid="8" name="xd_ProgID">
    <vt:lpwstr/>
  </property>
  <property fmtid="{D5CDD505-2E9C-101B-9397-08002B2CF9AE}" pid="9" name="SharedWithUsers">
    <vt:lpwstr/>
  </property>
</Properties>
</file>