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D1EBEB9" w:rsidR="00801949" w:rsidRPr="003B058B" w:rsidRDefault="00871718" w:rsidP="05E66D72">
            <w:pPr>
              <w:rPr>
                <w:rFonts w:ascii="Arial" w:eastAsia="Arial" w:hAnsi="Arial" w:cs="Arial"/>
                <w:lang w:val="en-US"/>
              </w:rPr>
            </w:pPr>
            <w:r>
              <w:rPr>
                <w:rFonts w:ascii="Arial" w:eastAsia="Arial" w:hAnsi="Arial" w:cs="Arial"/>
                <w:lang w:val="en-US"/>
              </w:rPr>
              <w:t xml:space="preserve">Building Control Surveyor </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6731235" w:rsidR="00801949" w:rsidRPr="003B058B" w:rsidRDefault="00871718" w:rsidP="05E66D72">
            <w:pPr>
              <w:rPr>
                <w:rFonts w:ascii="Arial" w:eastAsia="Arial" w:hAnsi="Arial" w:cs="Arial"/>
                <w:lang w:val="en-US"/>
              </w:rPr>
            </w:pPr>
            <w:r>
              <w:rPr>
                <w:rFonts w:ascii="Arial" w:eastAsia="Arial" w:hAnsi="Arial" w:cs="Arial"/>
                <w:lang w:val="en-US"/>
              </w:rPr>
              <w:t>PO6</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28FC9BC1" w:rsidR="007102FC" w:rsidRPr="003B058B" w:rsidRDefault="00871718" w:rsidP="00001C6C">
            <w:pPr>
              <w:rPr>
                <w:rFonts w:ascii="Arial" w:eastAsia="Arial" w:hAnsi="Arial" w:cs="Arial"/>
                <w:lang w:val="en-US"/>
              </w:rPr>
            </w:pPr>
            <w:r>
              <w:rPr>
                <w:rFonts w:ascii="Arial" w:eastAsia="Arial" w:hAnsi="Arial" w:cs="Arial"/>
                <w:lang w:val="en-US"/>
              </w:rPr>
              <w:t xml:space="preserve">Principal Building Control Surveyor </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076E1DDD" w14:textId="77777777" w:rsidR="00871718" w:rsidRPr="00871718" w:rsidRDefault="00871718" w:rsidP="00871718">
            <w:pPr>
              <w:rPr>
                <w:rFonts w:ascii="Arial" w:eastAsia="Arial" w:hAnsi="Arial" w:cs="Arial"/>
                <w:color w:val="2F5496" w:themeColor="accent1" w:themeShade="BF"/>
                <w:lang w:val="en-US"/>
              </w:rPr>
            </w:pPr>
            <w:r w:rsidRPr="00871718">
              <w:rPr>
                <w:rFonts w:ascii="Arial" w:eastAsia="Arial" w:hAnsi="Arial" w:cs="Arial"/>
                <w:color w:val="2F5496" w:themeColor="accent1" w:themeShade="BF"/>
                <w:lang w:val="en-US"/>
              </w:rPr>
              <w:t>REG0060P(A)</w:t>
            </w:r>
          </w:p>
          <w:p w14:paraId="368D8830" w14:textId="267C6A59" w:rsidR="005D45B8" w:rsidRPr="003B058B" w:rsidRDefault="00871718" w:rsidP="00871718">
            <w:pPr>
              <w:rPr>
                <w:rFonts w:ascii="Arial" w:eastAsia="Arial" w:hAnsi="Arial" w:cs="Arial"/>
                <w:color w:val="2F5496" w:themeColor="accent1" w:themeShade="BF"/>
                <w:lang w:val="en-US"/>
              </w:rPr>
            </w:pPr>
            <w:r w:rsidRPr="00871718">
              <w:rPr>
                <w:rFonts w:ascii="Arial" w:eastAsia="Arial" w:hAnsi="Arial" w:cs="Arial"/>
                <w:color w:val="2F5496" w:themeColor="accent1" w:themeShade="BF"/>
                <w:lang w:val="en-US"/>
              </w:rPr>
              <w:t>*Must be read in conjunction with Building Control Career Progression Framework, this job description covers Class 2F of the regulations.</w:t>
            </w:r>
          </w:p>
        </w:tc>
      </w:tr>
    </w:tbl>
    <w:p w14:paraId="6F798499" w14:textId="033E1040"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061EE22A" w:rsidR="000B5E57" w:rsidRDefault="00871718" w:rsidP="00871718">
      <w:pPr>
        <w:jc w:val="both"/>
        <w:rPr>
          <w:rFonts w:ascii="Lato" w:eastAsia="Arial" w:hAnsi="Lato" w:cs="Arial"/>
          <w:caps/>
          <w:color w:val="296EB6"/>
          <w:spacing w:val="30"/>
        </w:rPr>
      </w:pPr>
      <w:r w:rsidRPr="00871718">
        <w:rPr>
          <w:rFonts w:ascii="Arial" w:eastAsia="Arial" w:hAnsi="Arial" w:cs="Arial"/>
          <w:color w:val="333333"/>
        </w:rPr>
        <w:t xml:space="preserve">Assist in the provision and delivery of a regulated Building Control Service, to discharge the councils statutory building control duties under the Building Safety Act 2022, Building Act 1984 and the Building Regulations 2010, </w:t>
      </w:r>
      <w:proofErr w:type="gramStart"/>
      <w:r w:rsidRPr="00871718">
        <w:rPr>
          <w:rFonts w:ascii="Arial" w:eastAsia="Arial" w:hAnsi="Arial" w:cs="Arial"/>
          <w:color w:val="333333"/>
        </w:rPr>
        <w:t>in order to</w:t>
      </w:r>
      <w:proofErr w:type="gramEnd"/>
      <w:r w:rsidRPr="00871718">
        <w:rPr>
          <w:rFonts w:ascii="Arial" w:eastAsia="Arial" w:hAnsi="Arial" w:cs="Arial"/>
          <w:color w:val="333333"/>
        </w:rPr>
        <w:t xml:space="preserve"> protect the health, safety and welfare of persons in and around buildings.</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2A0580F" w14:textId="37D1CE9C" w:rsidR="00871718" w:rsidRPr="00506CFB" w:rsidRDefault="00871718" w:rsidP="00871718">
      <w:pPr>
        <w:spacing w:line="240" w:lineRule="auto"/>
        <w:rPr>
          <w:rFonts w:ascii="Arial" w:eastAsia="Arial" w:hAnsi="Arial" w:cs="Arial"/>
          <w:color w:val="333333"/>
        </w:rPr>
      </w:pPr>
      <w:bookmarkStart w:id="0" w:name="_Hlk171519902"/>
      <w:r w:rsidRPr="00506CFB">
        <w:rPr>
          <w:rFonts w:ascii="Arial" w:eastAsia="Arial" w:hAnsi="Arial" w:cs="Arial"/>
          <w:color w:val="333333"/>
        </w:rPr>
        <w:t xml:space="preserve">Within the </w:t>
      </w:r>
      <w:r>
        <w:rPr>
          <w:rFonts w:ascii="Arial" w:eastAsia="Arial" w:hAnsi="Arial" w:cs="Arial"/>
          <w:color w:val="333333"/>
        </w:rPr>
        <w:t xml:space="preserve">parameters </w:t>
      </w:r>
      <w:r w:rsidRPr="00506CFB">
        <w:rPr>
          <w:rFonts w:ascii="Arial" w:eastAsia="Arial" w:hAnsi="Arial" w:cs="Arial"/>
          <w:color w:val="333333"/>
        </w:rPr>
        <w:t>of The Building (Restricted Activities and Functions) (England) Regulations 2023</w:t>
      </w:r>
      <w:r>
        <w:rPr>
          <w:rFonts w:ascii="Arial" w:eastAsia="Arial" w:hAnsi="Arial" w:cs="Arial"/>
          <w:color w:val="333333"/>
        </w:rPr>
        <w:t xml:space="preserve"> for a Registered Building Inspector with Class 2F registration under </w:t>
      </w:r>
      <w:r w:rsidRPr="0057400D">
        <w:rPr>
          <w:rFonts w:ascii="Arial" w:eastAsia="Arial" w:hAnsi="Arial" w:cs="Arial"/>
          <w:color w:val="333333"/>
        </w:rPr>
        <w:t>the Building Inspector Competence Framework (</w:t>
      </w:r>
      <w:proofErr w:type="spellStart"/>
      <w:r w:rsidRPr="0057400D">
        <w:rPr>
          <w:rFonts w:ascii="Arial" w:eastAsia="Arial" w:hAnsi="Arial" w:cs="Arial"/>
          <w:color w:val="333333"/>
        </w:rPr>
        <w:t>BiCOF</w:t>
      </w:r>
      <w:proofErr w:type="spellEnd"/>
      <w:r w:rsidRPr="0057400D">
        <w:rPr>
          <w:rFonts w:ascii="Arial" w:eastAsia="Arial" w:hAnsi="Arial" w:cs="Arial"/>
          <w:color w:val="333333"/>
        </w:rPr>
        <w:t>)</w:t>
      </w:r>
      <w:r>
        <w:rPr>
          <w:rFonts w:ascii="Arial" w:eastAsia="Arial" w:hAnsi="Arial" w:cs="Arial"/>
          <w:color w:val="333333"/>
        </w:rPr>
        <w:t>:</w:t>
      </w:r>
    </w:p>
    <w:bookmarkEnd w:id="0"/>
    <w:p w14:paraId="6C5F07D8" w14:textId="77777777" w:rsidR="00871718"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Undertake assessment of building work</w:t>
      </w:r>
      <w:r>
        <w:rPr>
          <w:rFonts w:ascii="Arial" w:eastAsia="Arial" w:hAnsi="Arial" w:cs="Arial"/>
          <w:color w:val="333333"/>
        </w:rPr>
        <w:t>s</w:t>
      </w:r>
      <w:r w:rsidRPr="0057400D">
        <w:rPr>
          <w:rFonts w:ascii="Arial" w:eastAsia="Arial" w:hAnsi="Arial" w:cs="Arial"/>
          <w:color w:val="333333"/>
        </w:rPr>
        <w:t xml:space="preserve"> and applications for compliance against the requirements of th</w:t>
      </w:r>
      <w:r>
        <w:rPr>
          <w:rFonts w:ascii="Arial" w:eastAsia="Arial" w:hAnsi="Arial" w:cs="Arial"/>
          <w:color w:val="333333"/>
        </w:rPr>
        <w:t>e</w:t>
      </w:r>
      <w:r w:rsidRPr="0057400D">
        <w:rPr>
          <w:rFonts w:ascii="Arial" w:eastAsia="Arial" w:hAnsi="Arial" w:cs="Arial"/>
          <w:color w:val="333333"/>
        </w:rPr>
        <w:t xml:space="preserve"> Building Regulations and associated legislation</w:t>
      </w:r>
      <w:r>
        <w:rPr>
          <w:rFonts w:ascii="Arial" w:eastAsia="Arial" w:hAnsi="Arial" w:cs="Arial"/>
          <w:color w:val="333333"/>
        </w:rPr>
        <w:t>.</w:t>
      </w:r>
    </w:p>
    <w:p w14:paraId="14BCE5DA" w14:textId="77777777" w:rsidR="00871718"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Undertake site inspections in connection with building works as directed for the purposes of ensuring building regulations are being complied with.</w:t>
      </w:r>
    </w:p>
    <w:p w14:paraId="2DCAA3C1" w14:textId="77777777" w:rsidR="00871718"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In the interests of public safety and protection, to assess and undertake any reasonable actions to protect the public from dangerous structures, unauthorised works, demolition work and works that form obstructions to the public highway.</w:t>
      </w:r>
    </w:p>
    <w:p w14:paraId="51F8E87F" w14:textId="77777777" w:rsidR="00871718"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Pr>
          <w:rFonts w:ascii="Arial" w:eastAsia="Arial" w:hAnsi="Arial" w:cs="Arial"/>
          <w:color w:val="333333"/>
        </w:rPr>
        <w:t>P</w:t>
      </w:r>
      <w:r w:rsidRPr="00CA52F6">
        <w:rPr>
          <w:rFonts w:ascii="Arial" w:eastAsia="Arial" w:hAnsi="Arial" w:cs="Arial"/>
          <w:color w:val="333333"/>
        </w:rPr>
        <w:t>articipa</w:t>
      </w:r>
      <w:r>
        <w:rPr>
          <w:rFonts w:ascii="Arial" w:eastAsia="Arial" w:hAnsi="Arial" w:cs="Arial"/>
          <w:color w:val="333333"/>
        </w:rPr>
        <w:t>te</w:t>
      </w:r>
      <w:r w:rsidRPr="00CA52F6">
        <w:rPr>
          <w:rFonts w:ascii="Arial" w:eastAsia="Arial" w:hAnsi="Arial" w:cs="Arial"/>
          <w:color w:val="333333"/>
        </w:rPr>
        <w:t xml:space="preserve"> in an out of hour’s emergency call out rota to assess and deal with dangerous buildings and structures as part of a professional team, providing a 24-hour rapid response service for dangerous structure incidents throughout the Borough.</w:t>
      </w:r>
    </w:p>
    <w:p w14:paraId="54FC319E" w14:textId="77777777" w:rsidR="00871718"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 xml:space="preserve">When necessary, instigate enforcement procedures against non-compliant building works in accordance with Building Control and </w:t>
      </w:r>
      <w:r>
        <w:rPr>
          <w:rFonts w:ascii="Arial" w:eastAsia="Arial" w:hAnsi="Arial" w:cs="Arial"/>
          <w:color w:val="333333"/>
        </w:rPr>
        <w:t xml:space="preserve">the </w:t>
      </w:r>
      <w:r w:rsidRPr="0057400D">
        <w:rPr>
          <w:rFonts w:ascii="Arial" w:eastAsia="Arial" w:hAnsi="Arial" w:cs="Arial"/>
          <w:color w:val="333333"/>
        </w:rPr>
        <w:t>Council’s enforcement policies. Prepare reports and statements</w:t>
      </w:r>
      <w:r>
        <w:rPr>
          <w:rFonts w:ascii="Arial" w:eastAsia="Arial" w:hAnsi="Arial" w:cs="Arial"/>
          <w:color w:val="333333"/>
        </w:rPr>
        <w:t xml:space="preserve"> </w:t>
      </w:r>
      <w:r w:rsidRPr="0057400D">
        <w:rPr>
          <w:rFonts w:ascii="Arial" w:eastAsia="Arial" w:hAnsi="Arial" w:cs="Arial"/>
          <w:color w:val="333333"/>
        </w:rPr>
        <w:t xml:space="preserve">and appear in court as a witness as </w:t>
      </w:r>
      <w:r>
        <w:rPr>
          <w:rFonts w:ascii="Arial" w:eastAsia="Arial" w:hAnsi="Arial" w:cs="Arial"/>
          <w:color w:val="333333"/>
        </w:rPr>
        <w:t>necessary.</w:t>
      </w:r>
    </w:p>
    <w:p w14:paraId="6A08604C" w14:textId="77777777" w:rsidR="00871718" w:rsidRPr="0057400D"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Liais</w:t>
      </w:r>
      <w:r>
        <w:rPr>
          <w:rFonts w:ascii="Arial" w:eastAsia="Arial" w:hAnsi="Arial" w:cs="Arial"/>
          <w:color w:val="333333"/>
        </w:rPr>
        <w:t>e</w:t>
      </w:r>
      <w:r w:rsidRPr="0057400D">
        <w:rPr>
          <w:rFonts w:ascii="Arial" w:eastAsia="Arial" w:hAnsi="Arial" w:cs="Arial"/>
          <w:color w:val="333333"/>
        </w:rPr>
        <w:t xml:space="preserve"> with Clients, </w:t>
      </w:r>
      <w:r>
        <w:rPr>
          <w:rFonts w:ascii="Arial" w:eastAsia="Arial" w:hAnsi="Arial" w:cs="Arial"/>
          <w:color w:val="333333"/>
        </w:rPr>
        <w:t>C</w:t>
      </w:r>
      <w:r w:rsidRPr="0057400D">
        <w:rPr>
          <w:rFonts w:ascii="Arial" w:eastAsia="Arial" w:hAnsi="Arial" w:cs="Arial"/>
          <w:color w:val="333333"/>
        </w:rPr>
        <w:t xml:space="preserve">ontractors, Principal designers and other stakeholders to help ensure materials, construction practices etc. comply with all current legislation and codes of practice. </w:t>
      </w:r>
    </w:p>
    <w:p w14:paraId="5E634502" w14:textId="77777777" w:rsidR="00871718" w:rsidRPr="00A76CBA"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Work efficiently and professionally within statutory timescales and as directed by service provisions and key performance indicators.</w:t>
      </w:r>
    </w:p>
    <w:p w14:paraId="215B522B" w14:textId="77777777" w:rsidR="00871718" w:rsidRPr="00A76CBA"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Assess and analyse basic structural calculations and details submitted.</w:t>
      </w:r>
    </w:p>
    <w:p w14:paraId="476BF970" w14:textId="77777777" w:rsidR="00871718" w:rsidRPr="00A76CBA"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 xml:space="preserve">To personally work as an integrated and flexible member of the Building Control </w:t>
      </w:r>
      <w:r>
        <w:rPr>
          <w:rFonts w:ascii="Arial" w:eastAsia="Arial" w:hAnsi="Arial" w:cs="Arial"/>
          <w:color w:val="333333"/>
        </w:rPr>
        <w:t>T</w:t>
      </w:r>
      <w:r w:rsidRPr="0057400D">
        <w:rPr>
          <w:rFonts w:ascii="Arial" w:eastAsia="Arial" w:hAnsi="Arial" w:cs="Arial"/>
          <w:color w:val="333333"/>
        </w:rPr>
        <w:t>eam and contribute to productive and efficient team working.</w:t>
      </w:r>
    </w:p>
    <w:p w14:paraId="144D11E9" w14:textId="77777777" w:rsidR="00871718" w:rsidRDefault="00871718" w:rsidP="00871718">
      <w:pPr>
        <w:pStyle w:val="ListParagraph"/>
        <w:numPr>
          <w:ilvl w:val="0"/>
          <w:numId w:val="7"/>
        </w:numPr>
        <w:spacing w:after="120" w:line="240" w:lineRule="auto"/>
        <w:ind w:left="357"/>
        <w:contextualSpacing w:val="0"/>
        <w:rPr>
          <w:rFonts w:ascii="Arial" w:eastAsia="Arial" w:hAnsi="Arial" w:cs="Arial"/>
          <w:color w:val="333333"/>
        </w:rPr>
      </w:pPr>
      <w:bookmarkStart w:id="1" w:name="_Hlk171522532"/>
      <w:r w:rsidRPr="0057400D">
        <w:rPr>
          <w:rFonts w:ascii="Arial" w:eastAsia="Arial" w:hAnsi="Arial" w:cs="Arial"/>
          <w:color w:val="333333"/>
        </w:rPr>
        <w:lastRenderedPageBreak/>
        <w:t>Maintain precise and contemporaneous records.</w:t>
      </w:r>
    </w:p>
    <w:p w14:paraId="6BB4D169" w14:textId="77777777" w:rsidR="00871718" w:rsidRPr="00E72F9D" w:rsidRDefault="00871718" w:rsidP="00871718">
      <w:pPr>
        <w:pStyle w:val="ListParagraph"/>
        <w:spacing w:after="120" w:line="240" w:lineRule="auto"/>
        <w:ind w:left="357"/>
        <w:contextualSpacing w:val="0"/>
        <w:rPr>
          <w:rFonts w:ascii="Arial" w:eastAsia="Arial" w:hAnsi="Arial" w:cs="Arial"/>
          <w:color w:val="333333"/>
        </w:rPr>
      </w:pPr>
    </w:p>
    <w:bookmarkEnd w:id="1"/>
    <w:p w14:paraId="12D2AB13" w14:textId="77777777" w:rsidR="00871718" w:rsidRDefault="00871718" w:rsidP="00871718">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 xml:space="preserve">: </w:t>
      </w:r>
    </w:p>
    <w:p w14:paraId="36F9AA2E" w14:textId="77777777" w:rsidR="00871718" w:rsidRPr="00A76CBA"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23027BFB" w14:textId="77777777" w:rsidR="00871718"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315B1AC9" w14:textId="77777777" w:rsidR="00871718" w:rsidRPr="00E72F9D" w:rsidRDefault="00871718" w:rsidP="00871718">
      <w:pPr>
        <w:pStyle w:val="ListParagraph"/>
        <w:spacing w:after="120" w:line="240" w:lineRule="auto"/>
        <w:ind w:left="357"/>
        <w:contextualSpacing w:val="0"/>
        <w:rPr>
          <w:rFonts w:ascii="Arial" w:eastAsia="Arial" w:hAnsi="Arial" w:cs="Arial"/>
          <w:color w:val="333333"/>
        </w:rPr>
      </w:pPr>
    </w:p>
    <w:p w14:paraId="0F1F5941" w14:textId="77777777" w:rsidR="00871718" w:rsidRPr="00E72F9D" w:rsidRDefault="00871718" w:rsidP="00871718">
      <w:pPr>
        <w:rPr>
          <w:rFonts w:ascii="Arial" w:eastAsia="Arial" w:hAnsi="Arial" w:cs="Arial"/>
          <w:b/>
          <w:bCs/>
          <w:color w:val="333333"/>
        </w:rPr>
      </w:pPr>
      <w:r w:rsidRPr="00984F71">
        <w:rPr>
          <w:rFonts w:ascii="Arial" w:eastAsia="Arial" w:hAnsi="Arial" w:cs="Arial"/>
          <w:b/>
          <w:bCs/>
          <w:color w:val="333333"/>
        </w:rPr>
        <w:t>Communication, Engagement and Training:</w:t>
      </w:r>
      <w:r>
        <w:rPr>
          <w:rFonts w:ascii="Arial" w:eastAsia="Arial" w:hAnsi="Arial" w:cs="Arial"/>
          <w:b/>
          <w:bCs/>
          <w:color w:val="333333"/>
        </w:rPr>
        <w:t xml:space="preserve"> </w:t>
      </w:r>
    </w:p>
    <w:p w14:paraId="40AFC9FC" w14:textId="77777777" w:rsidR="00871718" w:rsidRPr="00A76CBA"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 xml:space="preserve">Consult with internal and external </w:t>
      </w:r>
      <w:r>
        <w:rPr>
          <w:rFonts w:ascii="Arial" w:eastAsia="Arial" w:hAnsi="Arial" w:cs="Arial"/>
          <w:color w:val="333333"/>
        </w:rPr>
        <w:t xml:space="preserve">organisations </w:t>
      </w:r>
      <w:r w:rsidRPr="0057400D">
        <w:rPr>
          <w:rFonts w:ascii="Arial" w:eastAsia="Arial" w:hAnsi="Arial" w:cs="Arial"/>
          <w:color w:val="333333"/>
        </w:rPr>
        <w:t xml:space="preserve">as appropriate and communicate with </w:t>
      </w:r>
      <w:r>
        <w:rPr>
          <w:rFonts w:ascii="Arial" w:eastAsia="Arial" w:hAnsi="Arial" w:cs="Arial"/>
          <w:color w:val="333333"/>
        </w:rPr>
        <w:t xml:space="preserve">stakeholders </w:t>
      </w:r>
      <w:r w:rsidRPr="0057400D">
        <w:rPr>
          <w:rFonts w:ascii="Arial" w:eastAsia="Arial" w:hAnsi="Arial" w:cs="Arial"/>
          <w:color w:val="333333"/>
        </w:rPr>
        <w:t>the findings of those consultations with regards to their submission.</w:t>
      </w:r>
    </w:p>
    <w:p w14:paraId="32E4AB4E" w14:textId="77777777" w:rsidR="00871718" w:rsidRPr="00A76CBA"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 xml:space="preserve">Provide </w:t>
      </w:r>
      <w:r>
        <w:rPr>
          <w:rFonts w:ascii="Arial" w:eastAsia="Arial" w:hAnsi="Arial" w:cs="Arial"/>
          <w:color w:val="333333"/>
        </w:rPr>
        <w:t xml:space="preserve">reasoned </w:t>
      </w:r>
      <w:r w:rsidRPr="0057400D">
        <w:rPr>
          <w:rFonts w:ascii="Arial" w:eastAsia="Arial" w:hAnsi="Arial" w:cs="Arial"/>
          <w:color w:val="333333"/>
        </w:rPr>
        <w:t>advice, opinion and response</w:t>
      </w:r>
      <w:r>
        <w:rPr>
          <w:rFonts w:ascii="Arial" w:eastAsia="Arial" w:hAnsi="Arial" w:cs="Arial"/>
          <w:color w:val="333333"/>
        </w:rPr>
        <w:t>s</w:t>
      </w:r>
      <w:r w:rsidRPr="0057400D">
        <w:rPr>
          <w:rFonts w:ascii="Arial" w:eastAsia="Arial" w:hAnsi="Arial" w:cs="Arial"/>
          <w:color w:val="333333"/>
        </w:rPr>
        <w:t xml:space="preserve"> to elected members, applicants, agents, members of other Council Departments and </w:t>
      </w:r>
      <w:r>
        <w:rPr>
          <w:rFonts w:ascii="Arial" w:eastAsia="Arial" w:hAnsi="Arial" w:cs="Arial"/>
          <w:color w:val="333333"/>
        </w:rPr>
        <w:t xml:space="preserve">other </w:t>
      </w:r>
      <w:r w:rsidRPr="0057400D">
        <w:rPr>
          <w:rFonts w:ascii="Arial" w:eastAsia="Arial" w:hAnsi="Arial" w:cs="Arial"/>
          <w:color w:val="333333"/>
        </w:rPr>
        <w:t>stakeholders, on all matters related to the Building Control function.</w:t>
      </w:r>
      <w:bookmarkStart w:id="2" w:name="_Hlk170903987"/>
    </w:p>
    <w:p w14:paraId="098C9240" w14:textId="77777777" w:rsidR="00871718"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Be a team worker, share pertinent information and assist colleagues when necessary.</w:t>
      </w:r>
      <w:bookmarkEnd w:id="2"/>
    </w:p>
    <w:p w14:paraId="70D35C97" w14:textId="77777777" w:rsidR="00871718" w:rsidRDefault="00871718" w:rsidP="00871718">
      <w:pPr>
        <w:pStyle w:val="ListParagraph"/>
        <w:spacing w:after="120" w:line="240" w:lineRule="auto"/>
        <w:ind w:left="357"/>
        <w:contextualSpacing w:val="0"/>
        <w:rPr>
          <w:rFonts w:ascii="Arial" w:eastAsia="Arial" w:hAnsi="Arial" w:cs="Arial"/>
          <w:color w:val="333333"/>
        </w:rPr>
      </w:pPr>
    </w:p>
    <w:p w14:paraId="779407A9" w14:textId="77777777" w:rsidR="00871718" w:rsidRPr="00984F71" w:rsidRDefault="00871718" w:rsidP="00871718">
      <w:pPr>
        <w:rPr>
          <w:rFonts w:ascii="Arial" w:eastAsia="Arial" w:hAnsi="Arial" w:cs="Arial"/>
          <w:b/>
          <w:bCs/>
          <w:color w:val="333333"/>
        </w:rPr>
      </w:pPr>
      <w:r w:rsidRPr="00984F71">
        <w:rPr>
          <w:rFonts w:ascii="Arial" w:eastAsia="Arial" w:hAnsi="Arial" w:cs="Arial"/>
          <w:b/>
          <w:bCs/>
          <w:color w:val="333333"/>
        </w:rPr>
        <w:t xml:space="preserve">Performance </w:t>
      </w:r>
      <w:r>
        <w:rPr>
          <w:rFonts w:ascii="Arial" w:eastAsia="Arial" w:hAnsi="Arial" w:cs="Arial"/>
          <w:b/>
          <w:bCs/>
          <w:color w:val="333333"/>
        </w:rPr>
        <w:t>Management</w:t>
      </w:r>
      <w:r w:rsidRPr="00984F71">
        <w:rPr>
          <w:rFonts w:ascii="Arial" w:eastAsia="Arial" w:hAnsi="Arial" w:cs="Arial"/>
          <w:b/>
          <w:bCs/>
          <w:color w:val="333333"/>
        </w:rPr>
        <w:t>:</w:t>
      </w:r>
      <w:r>
        <w:rPr>
          <w:rFonts w:ascii="Arial" w:eastAsia="Arial" w:hAnsi="Arial" w:cs="Arial"/>
          <w:b/>
          <w:bCs/>
          <w:color w:val="333333"/>
        </w:rPr>
        <w:t xml:space="preserve"> </w:t>
      </w:r>
    </w:p>
    <w:p w14:paraId="04F6D383" w14:textId="77777777" w:rsidR="00871718" w:rsidRDefault="00871718" w:rsidP="00871718">
      <w:pPr>
        <w:pStyle w:val="ListParagraph"/>
        <w:numPr>
          <w:ilvl w:val="0"/>
          <w:numId w:val="7"/>
        </w:numPr>
        <w:rPr>
          <w:rFonts w:ascii="Arial" w:eastAsia="Arial" w:hAnsi="Arial" w:cs="Arial"/>
          <w:color w:val="333333"/>
        </w:rPr>
      </w:pPr>
      <w:bookmarkStart w:id="3" w:name="_Hlk170903114"/>
      <w:r w:rsidRPr="0057400D">
        <w:rPr>
          <w:rFonts w:ascii="Arial" w:eastAsia="Arial" w:hAnsi="Arial" w:cs="Arial"/>
          <w:color w:val="333333"/>
        </w:rPr>
        <w:t>Deliver a high-quality service and level of performance which contributes to achieving any agreed service targets and improvement objectives, contained within the service plans and policy documents.</w:t>
      </w:r>
      <w:bookmarkEnd w:id="3"/>
    </w:p>
    <w:p w14:paraId="0C1CF879" w14:textId="77777777" w:rsidR="00871718" w:rsidRPr="00DC1EC3" w:rsidRDefault="00871718" w:rsidP="00871718">
      <w:pPr>
        <w:pStyle w:val="ListParagraph"/>
        <w:ind w:left="360"/>
        <w:rPr>
          <w:rFonts w:ascii="Arial" w:eastAsia="Arial" w:hAnsi="Arial" w:cs="Arial"/>
          <w:color w:val="333333"/>
        </w:rPr>
      </w:pPr>
    </w:p>
    <w:p w14:paraId="4E74F00E" w14:textId="77777777" w:rsidR="00871718" w:rsidRPr="0041295A" w:rsidRDefault="00871718" w:rsidP="00871718">
      <w:pPr>
        <w:rPr>
          <w:rFonts w:ascii="Lato" w:eastAsia="Arial" w:hAnsi="Lato" w:cs="Arial"/>
          <w:b/>
          <w:bCs/>
          <w:i/>
          <w:iCs/>
          <w:color w:val="00B050"/>
        </w:rPr>
      </w:pPr>
      <w:r w:rsidRPr="00984F71">
        <w:rPr>
          <w:rFonts w:ascii="Arial" w:eastAsia="Arial" w:hAnsi="Arial" w:cs="Arial"/>
          <w:b/>
          <w:bCs/>
          <w:color w:val="333333"/>
        </w:rPr>
        <w:t>Compliance:</w:t>
      </w:r>
      <w:r>
        <w:rPr>
          <w:rFonts w:ascii="Arial" w:eastAsia="Arial" w:hAnsi="Arial" w:cs="Arial"/>
          <w:b/>
          <w:bCs/>
          <w:color w:val="333333"/>
        </w:rPr>
        <w:t xml:space="preserve"> </w:t>
      </w:r>
    </w:p>
    <w:p w14:paraId="772A2877" w14:textId="77777777" w:rsidR="00871718" w:rsidRPr="00A76CBA"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Pr>
          <w:rFonts w:ascii="Arial" w:eastAsia="Arial" w:hAnsi="Arial" w:cs="Arial"/>
          <w:color w:val="333333"/>
        </w:rPr>
        <w:t>Adhere to and comply with all relevant corporate policies and procedures including Health &amp; Safety, General Data Protection Regulations (GDPR), Corporate Governance and Code of Conduct.</w:t>
      </w:r>
    </w:p>
    <w:p w14:paraId="275F6634" w14:textId="77777777" w:rsidR="00871718"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3B058B">
        <w:rPr>
          <w:rFonts w:ascii="Arial" w:eastAsia="Arial" w:hAnsi="Arial" w:cs="Arial"/>
          <w:color w:val="333333"/>
        </w:rPr>
        <w:t xml:space="preserve">Ensure that all </w:t>
      </w:r>
      <w:r>
        <w:rPr>
          <w:rFonts w:ascii="Arial" w:eastAsia="Arial" w:hAnsi="Arial" w:cs="Arial"/>
          <w:color w:val="333333"/>
        </w:rPr>
        <w:t>service</w:t>
      </w:r>
      <w:r w:rsidRPr="003B058B">
        <w:rPr>
          <w:rFonts w:ascii="Arial" w:eastAsia="Arial" w:hAnsi="Arial" w:cs="Arial"/>
          <w:color w:val="333333"/>
        </w:rPr>
        <w:t xml:space="preserve"> initiatives adhere to relevant </w:t>
      </w:r>
      <w:r>
        <w:rPr>
          <w:rFonts w:ascii="Arial" w:eastAsia="Arial" w:hAnsi="Arial" w:cs="Arial"/>
          <w:color w:val="333333"/>
        </w:rPr>
        <w:t xml:space="preserve">legislation, </w:t>
      </w:r>
      <w:r w:rsidRPr="003B058B">
        <w:rPr>
          <w:rFonts w:ascii="Arial" w:eastAsia="Arial" w:hAnsi="Arial" w:cs="Arial"/>
          <w:color w:val="333333"/>
        </w:rPr>
        <w:t>policies</w:t>
      </w:r>
      <w:r>
        <w:rPr>
          <w:rFonts w:ascii="Arial" w:eastAsia="Arial" w:hAnsi="Arial" w:cs="Arial"/>
          <w:color w:val="333333"/>
        </w:rPr>
        <w:t xml:space="preserve"> and practices</w:t>
      </w:r>
      <w:r w:rsidRPr="003B058B">
        <w:rPr>
          <w:rFonts w:ascii="Arial" w:eastAsia="Arial" w:hAnsi="Arial" w:cs="Arial"/>
          <w:color w:val="333333"/>
        </w:rPr>
        <w:t>.</w:t>
      </w:r>
    </w:p>
    <w:p w14:paraId="11E08DDE" w14:textId="77777777" w:rsidR="00871718" w:rsidRPr="00DC1EC3" w:rsidRDefault="00871718" w:rsidP="00871718">
      <w:pPr>
        <w:pStyle w:val="ListParagraph"/>
        <w:spacing w:after="120" w:line="240" w:lineRule="auto"/>
        <w:ind w:left="357"/>
        <w:contextualSpacing w:val="0"/>
        <w:rPr>
          <w:rFonts w:ascii="Arial" w:eastAsia="Arial" w:hAnsi="Arial" w:cs="Arial"/>
          <w:color w:val="333333"/>
        </w:rPr>
      </w:pPr>
    </w:p>
    <w:p w14:paraId="6EAF413B" w14:textId="77777777" w:rsidR="00871718" w:rsidRDefault="00871718" w:rsidP="00871718">
      <w:pPr>
        <w:rPr>
          <w:rFonts w:ascii="Arial" w:eastAsia="Arial" w:hAnsi="Arial" w:cs="Arial"/>
          <w:b/>
          <w:bCs/>
          <w:color w:val="333333"/>
        </w:rPr>
      </w:pPr>
      <w:bookmarkStart w:id="4" w:name="_Hlk142571170"/>
      <w:r w:rsidRPr="00984F71">
        <w:rPr>
          <w:rFonts w:ascii="Arial" w:eastAsia="Arial" w:hAnsi="Arial" w:cs="Arial"/>
          <w:b/>
          <w:bCs/>
          <w:color w:val="333333"/>
        </w:rPr>
        <w:t>Other</w:t>
      </w:r>
      <w:r>
        <w:rPr>
          <w:rFonts w:ascii="Arial" w:eastAsia="Arial" w:hAnsi="Arial" w:cs="Arial"/>
          <w:b/>
          <w:bCs/>
          <w:color w:val="333333"/>
        </w:rPr>
        <w:t>:</w:t>
      </w:r>
    </w:p>
    <w:p w14:paraId="54666E7E" w14:textId="77777777" w:rsidR="00871718" w:rsidRPr="009B4DA4"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Participate in an out of hour’s emergency call out rota providing a 24-hour rapid response service to investigate and deal with dangerous structure incidents throughout the Borough</w:t>
      </w:r>
      <w:proofErr w:type="gramStart"/>
      <w:r w:rsidRPr="0057400D">
        <w:rPr>
          <w:rFonts w:ascii="Arial" w:eastAsia="Arial" w:hAnsi="Arial" w:cs="Arial"/>
          <w:color w:val="333333"/>
        </w:rPr>
        <w:t>.</w:t>
      </w:r>
      <w:bookmarkStart w:id="5" w:name="_Hlk170905269"/>
      <w:r w:rsidRPr="0057400D">
        <w:rPr>
          <w:rFonts w:ascii="Arial" w:eastAsia="Arial" w:hAnsi="Arial" w:cs="Arial"/>
          <w:color w:val="333333"/>
        </w:rPr>
        <w:t xml:space="preserve"> </w:t>
      </w:r>
      <w:r w:rsidRPr="009B4DA4">
        <w:rPr>
          <w:rFonts w:ascii="Arial" w:eastAsia="Arial" w:hAnsi="Arial" w:cs="Arial"/>
          <w:color w:val="333333"/>
        </w:rPr>
        <w:t>.</w:t>
      </w:r>
      <w:bookmarkEnd w:id="4"/>
      <w:bookmarkEnd w:id="5"/>
      <w:proofErr w:type="gramEnd"/>
    </w:p>
    <w:p w14:paraId="78A9AD90" w14:textId="77777777" w:rsidR="00871718" w:rsidRPr="00531B69" w:rsidRDefault="00871718" w:rsidP="00871718">
      <w:pPr>
        <w:pStyle w:val="ListParagraph"/>
        <w:numPr>
          <w:ilvl w:val="0"/>
          <w:numId w:val="7"/>
        </w:numPr>
        <w:spacing w:after="120" w:line="240" w:lineRule="auto"/>
        <w:ind w:left="357"/>
        <w:contextualSpacing w:val="0"/>
        <w:rPr>
          <w:rFonts w:ascii="Arial" w:eastAsia="Arial" w:hAnsi="Arial" w:cs="Arial"/>
          <w:color w:val="333333"/>
        </w:rPr>
      </w:pPr>
      <w:bookmarkStart w:id="6" w:name="_Hlk171515790"/>
      <w:r w:rsidRPr="00E90DB0">
        <w:rPr>
          <w:rFonts w:ascii="Arial" w:eastAsia="Arial" w:hAnsi="Arial" w:cs="Arial"/>
          <w:color w:val="333333"/>
        </w:rPr>
        <w:t>Promote the service to all sectors of the building and construction industry; develop and maintain partnerships and relationships with stakeholders.</w:t>
      </w:r>
      <w:bookmarkEnd w:id="6"/>
    </w:p>
    <w:p w14:paraId="20746CB1" w14:textId="77777777" w:rsidR="00871718" w:rsidRPr="00CA52F6" w:rsidRDefault="00871718" w:rsidP="00871718">
      <w:pPr>
        <w:pStyle w:val="ListParagraph"/>
        <w:numPr>
          <w:ilvl w:val="0"/>
          <w:numId w:val="7"/>
        </w:numPr>
        <w:spacing w:after="120" w:line="240" w:lineRule="auto"/>
        <w:ind w:left="357"/>
        <w:contextualSpacing w:val="0"/>
        <w:rPr>
          <w:rFonts w:ascii="Arial" w:eastAsia="Arial" w:hAnsi="Arial" w:cs="Arial"/>
          <w:color w:val="333333"/>
        </w:rPr>
      </w:pPr>
      <w:r w:rsidRPr="00DC1EC3">
        <w:rPr>
          <w:rFonts w:ascii="Arial" w:eastAsia="Arial" w:hAnsi="Arial" w:cs="Arial"/>
          <w:color w:val="333333"/>
        </w:rPr>
        <w:t xml:space="preserve">Any other duties commensurate with the grade. </w:t>
      </w:r>
    </w:p>
    <w:p w14:paraId="0D3AC6D9" w14:textId="2D7A940D" w:rsidR="05E66D72" w:rsidRPr="003B058B" w:rsidRDefault="05E66D72" w:rsidP="00871718">
      <w:pPr>
        <w:rPr>
          <w:rFonts w:ascii="Arial" w:eastAsia="Arial" w:hAnsi="Arial" w:cs="Arial"/>
          <w:color w:val="333333"/>
        </w:rPr>
      </w:pP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7" w:name="_Hlk80364490"/>
      <w:r w:rsidRPr="00B255FD">
        <w:rPr>
          <w:rFonts w:ascii="Lato" w:eastAsia="Arial" w:hAnsi="Lato" w:cs="Arial"/>
          <w:caps w:val="0"/>
          <w:color w:val="4472C4" w:themeColor="accent1"/>
          <w:spacing w:val="30"/>
        </w:rPr>
        <w:t>Role Specific Knowledge, Experience And Skills</w:t>
      </w:r>
    </w:p>
    <w:bookmarkEnd w:id="7"/>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21A26487" w14:textId="34975CBE" w:rsidR="00871718" w:rsidRPr="00871718" w:rsidRDefault="00871718" w:rsidP="00871718">
      <w:pPr>
        <w:pStyle w:val="ListParagraph"/>
        <w:numPr>
          <w:ilvl w:val="0"/>
          <w:numId w:val="7"/>
        </w:numPr>
        <w:spacing w:after="0" w:line="266" w:lineRule="auto"/>
        <w:jc w:val="both"/>
        <w:rPr>
          <w:rFonts w:ascii="Arial" w:eastAsia="Arial" w:hAnsi="Arial" w:cs="Arial"/>
        </w:rPr>
      </w:pPr>
      <w:r w:rsidRPr="00871718">
        <w:rPr>
          <w:rFonts w:ascii="Arial" w:eastAsia="Arial" w:hAnsi="Arial" w:cs="Arial"/>
        </w:rPr>
        <w:t>National Level 6 award in a relevant construction related subject or relevant experience.</w:t>
      </w:r>
    </w:p>
    <w:p w14:paraId="6DF7643C" w14:textId="77777777" w:rsidR="00871718" w:rsidRPr="00871718" w:rsidRDefault="00871718" w:rsidP="00871718">
      <w:pPr>
        <w:pStyle w:val="ListParagraph"/>
        <w:numPr>
          <w:ilvl w:val="0"/>
          <w:numId w:val="7"/>
        </w:numPr>
        <w:spacing w:after="0" w:line="266" w:lineRule="auto"/>
        <w:jc w:val="both"/>
        <w:rPr>
          <w:rFonts w:ascii="Arial" w:eastAsia="Arial" w:hAnsi="Arial" w:cs="Arial"/>
        </w:rPr>
      </w:pPr>
      <w:r w:rsidRPr="00871718">
        <w:rPr>
          <w:rFonts w:ascii="Arial" w:eastAsia="Arial" w:hAnsi="Arial" w:cs="Arial"/>
        </w:rPr>
        <w:lastRenderedPageBreak/>
        <w:t>Chartered Member, Member or Fellow Chartered Member of the Chartered Association of Building Engineers (CABE) or alternative professional body accepted by the Building Control &amp; Technical Services Manager.</w:t>
      </w:r>
    </w:p>
    <w:p w14:paraId="46CD3FCB" w14:textId="77777777" w:rsidR="00871718" w:rsidRPr="00871718" w:rsidRDefault="00871718" w:rsidP="00871718">
      <w:pPr>
        <w:pStyle w:val="ListParagraph"/>
        <w:numPr>
          <w:ilvl w:val="0"/>
          <w:numId w:val="7"/>
        </w:numPr>
        <w:spacing w:after="0" w:line="266" w:lineRule="auto"/>
        <w:jc w:val="both"/>
        <w:rPr>
          <w:rFonts w:ascii="Arial" w:eastAsia="Arial" w:hAnsi="Arial" w:cs="Arial"/>
        </w:rPr>
      </w:pPr>
      <w:r w:rsidRPr="00871718">
        <w:rPr>
          <w:rFonts w:ascii="Arial" w:eastAsia="Arial" w:hAnsi="Arial" w:cs="Arial"/>
        </w:rPr>
        <w:t>Registered as a Class 2F Building Inspector under the Building Inspector Competence Framework (</w:t>
      </w:r>
      <w:proofErr w:type="spellStart"/>
      <w:r w:rsidRPr="00871718">
        <w:rPr>
          <w:rFonts w:ascii="Arial" w:eastAsia="Arial" w:hAnsi="Arial" w:cs="Arial"/>
        </w:rPr>
        <w:t>BiCOF</w:t>
      </w:r>
      <w:proofErr w:type="spellEnd"/>
      <w:r w:rsidRPr="00871718">
        <w:rPr>
          <w:rFonts w:ascii="Arial" w:eastAsia="Arial" w:hAnsi="Arial" w:cs="Arial"/>
        </w:rPr>
        <w:t xml:space="preserve">), in respect of both plans assessment and inspection activities. </w:t>
      </w:r>
    </w:p>
    <w:p w14:paraId="2A4099D6" w14:textId="726EB6EA" w:rsidR="00AE2E99" w:rsidRDefault="00871718" w:rsidP="00871718">
      <w:pPr>
        <w:pStyle w:val="ListParagraph"/>
        <w:numPr>
          <w:ilvl w:val="0"/>
          <w:numId w:val="7"/>
        </w:numPr>
        <w:spacing w:after="0" w:line="266" w:lineRule="auto"/>
        <w:jc w:val="both"/>
        <w:rPr>
          <w:rFonts w:ascii="Arial" w:eastAsia="Arial" w:hAnsi="Arial" w:cs="Arial"/>
        </w:rPr>
      </w:pPr>
      <w:r w:rsidRPr="00871718">
        <w:rPr>
          <w:rFonts w:ascii="Arial" w:eastAsia="Arial" w:hAnsi="Arial" w:cs="Arial"/>
        </w:rPr>
        <w:t>Hold a full, valid driving licence and have unrestricted use of a suitable vehicle for business purposes or be able to otherwise demonstrate the ability to travel to locations in an efficient and timely manner.</w:t>
      </w:r>
    </w:p>
    <w:p w14:paraId="7C1CEAA4" w14:textId="77777777" w:rsidR="00871718" w:rsidRPr="00871718" w:rsidRDefault="00871718" w:rsidP="00871718">
      <w:pPr>
        <w:pStyle w:val="ListParagraph"/>
        <w:spacing w:after="0" w:line="266" w:lineRule="auto"/>
        <w:ind w:left="360"/>
        <w:jc w:val="both"/>
        <w:rPr>
          <w:rFonts w:ascii="Arial" w:eastAsia="Arial" w:hAnsi="Arial" w:cs="Arial"/>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14B8F919" w14:textId="74C33D2E"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Computer literate, experienced user of Microsoft Office suite.</w:t>
      </w:r>
    </w:p>
    <w:p w14:paraId="1738E22A"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Awareness of relevant Health &amp; Safety legislation in of sources of information order to ensure your own safety and the safety of your team.</w:t>
      </w:r>
    </w:p>
    <w:p w14:paraId="7C4933EE"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Excellent communication and interpersonal skills.</w:t>
      </w:r>
    </w:p>
    <w:p w14:paraId="1F5A2707"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Able to deal with the needs of customers in a wide variety of circumstances including complex enquiries and complaints.</w:t>
      </w:r>
    </w:p>
    <w:p w14:paraId="6097EADE"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Understanding of the requirements of the role and the function of Building Control and have a sound knowledge of the Building Regulations, Approved Documents, allied legislation and technical documents associated with the building control function.</w:t>
      </w:r>
    </w:p>
    <w:p w14:paraId="3F1A30BF"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An awareness of relevant health &amp; safety legislation to ensure your own safety and the safety of more junior staff under your supervision.</w:t>
      </w:r>
    </w:p>
    <w:p w14:paraId="6ACCF104"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Excellent communication and interpersonal skills and having a customer service and quality focused approach.</w:t>
      </w:r>
    </w:p>
    <w:p w14:paraId="53471A4B"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Have a commitment to on-going professional development by ensuring that CPD records are kept up to date.</w:t>
      </w:r>
    </w:p>
    <w:p w14:paraId="69C88231"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Ability to undertake site inspections and work at height or in confined spaces.</w:t>
      </w:r>
    </w:p>
    <w:p w14:paraId="4C376E90"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Knowledge and understanding of best practice and new innovations and developments in the industry.</w:t>
      </w:r>
    </w:p>
    <w:p w14:paraId="05995F36" w14:textId="77777777" w:rsidR="00871718" w:rsidRPr="00871718" w:rsidRDefault="00871718" w:rsidP="00871718">
      <w:pPr>
        <w:pStyle w:val="ListParagraph"/>
        <w:numPr>
          <w:ilvl w:val="0"/>
          <w:numId w:val="7"/>
        </w:numPr>
        <w:rPr>
          <w:rFonts w:ascii="Arial" w:eastAsia="Arial" w:hAnsi="Arial" w:cs="Arial"/>
          <w:color w:val="333333"/>
        </w:rPr>
      </w:pPr>
      <w:r w:rsidRPr="00871718">
        <w:rPr>
          <w:rFonts w:ascii="Arial" w:eastAsia="Arial" w:hAnsi="Arial" w:cs="Arial"/>
          <w:color w:val="333333"/>
        </w:rPr>
        <w:t>Have clear and precise written and oral communication skills, with the ability to listen to, and influence others.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6BF9536" w14:textId="65C886EA" w:rsidR="009C6FFE" w:rsidRPr="00871718" w:rsidRDefault="00871718" w:rsidP="00871718">
      <w:pPr>
        <w:pStyle w:val="ListParagraph"/>
        <w:numPr>
          <w:ilvl w:val="0"/>
          <w:numId w:val="10"/>
        </w:numPr>
        <w:rPr>
          <w:rFonts w:ascii="Arial" w:eastAsia="Arial" w:hAnsi="Arial" w:cs="Arial"/>
          <w:color w:val="333333"/>
        </w:rPr>
      </w:pPr>
      <w:r w:rsidRPr="00871718">
        <w:rPr>
          <w:rFonts w:ascii="Arial" w:eastAsia="Arial" w:hAnsi="Arial" w:cs="Arial"/>
          <w:color w:val="333333"/>
        </w:rPr>
        <w:t>Substantial experience and understanding of the role and functions of Building Control and have a sound knowledge of the Building Regulations, Approved Documents, allied legislation and enforcement procedures.</w:t>
      </w:r>
    </w:p>
    <w:p w14:paraId="3DF4C418" w14:textId="028AAF71" w:rsidR="000C3804" w:rsidRPr="00A6208B" w:rsidRDefault="00763912"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00871718" w:rsidRPr="00871718">
        <w:rPr>
          <w:rFonts w:ascii="Arial" w:eastAsia="Arial" w:hAnsi="Arial" w:cs="Arial"/>
          <w:i/>
          <w:iCs/>
          <w:color w:val="2F5496" w:themeColor="accent1" w:themeShade="BF"/>
        </w:rPr>
        <w:t>Experience of court proceedings.</w:t>
      </w:r>
    </w:p>
    <w:p w14:paraId="4B2CCE03" w14:textId="7213B158" w:rsidR="00757B16" w:rsidRPr="00EF6B89" w:rsidRDefault="00757B16" w:rsidP="000C3804">
      <w:pPr>
        <w:pStyle w:val="ListParagraph"/>
        <w:ind w:left="360"/>
        <w:rPr>
          <w:rFonts w:ascii="Arial" w:hAnsi="Arial" w:cs="Arial"/>
        </w:rPr>
      </w:pPr>
    </w:p>
    <w:p w14:paraId="75A339F1" w14:textId="1D793408"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43038E91" w14:textId="17FFC823" w:rsidR="00871718" w:rsidRPr="00871718" w:rsidRDefault="00871718" w:rsidP="00871718">
      <w:pPr>
        <w:spacing w:line="250" w:lineRule="auto"/>
        <w:ind w:left="10" w:hanging="10"/>
        <w:jc w:val="both"/>
        <w:rPr>
          <w:rFonts w:ascii="Arial" w:eastAsia="Arial" w:hAnsi="Arial" w:cs="Arial"/>
          <w:color w:val="000000" w:themeColor="text1"/>
        </w:rPr>
      </w:pPr>
      <w:r w:rsidRPr="00871718">
        <w:rPr>
          <w:rFonts w:ascii="Arial" w:eastAsia="Arial" w:hAnsi="Arial" w:cs="Arial"/>
          <w:color w:val="000000" w:themeColor="text1"/>
        </w:rPr>
        <w:t>This Job Description is aligned to and should be read in conjunction with the Building Control Career Progression Pathway.</w:t>
      </w:r>
    </w:p>
    <w:p w14:paraId="7A812125" w14:textId="03963DBB" w:rsidR="00871718" w:rsidRPr="00871718" w:rsidRDefault="00871718" w:rsidP="00871718">
      <w:pPr>
        <w:spacing w:line="250" w:lineRule="auto"/>
        <w:ind w:left="10" w:hanging="10"/>
        <w:jc w:val="both"/>
        <w:rPr>
          <w:rFonts w:ascii="Arial" w:eastAsia="Arial" w:hAnsi="Arial" w:cs="Arial"/>
          <w:color w:val="000000" w:themeColor="text1"/>
        </w:rPr>
      </w:pPr>
      <w:r w:rsidRPr="00871718">
        <w:rPr>
          <w:rFonts w:ascii="Arial" w:eastAsia="Arial" w:hAnsi="Arial" w:cs="Arial"/>
          <w:color w:val="000000" w:themeColor="text1"/>
        </w:rPr>
        <w:t xml:space="preserve">The role involves spending a significant amount of time outdoors at construction locations where on-site conditions can be challenging due to weather conditions or building activities and at times during anti-social hours. </w:t>
      </w:r>
    </w:p>
    <w:p w14:paraId="46E18BCA" w14:textId="44FA9532" w:rsidR="00871718" w:rsidRPr="00871718" w:rsidRDefault="00871718" w:rsidP="00871718">
      <w:pPr>
        <w:spacing w:line="250" w:lineRule="auto"/>
        <w:ind w:left="10" w:hanging="10"/>
        <w:jc w:val="both"/>
        <w:rPr>
          <w:rFonts w:ascii="Arial" w:eastAsia="Arial" w:hAnsi="Arial" w:cs="Arial"/>
          <w:color w:val="000000" w:themeColor="text1"/>
        </w:rPr>
      </w:pPr>
      <w:r w:rsidRPr="00871718">
        <w:rPr>
          <w:rFonts w:ascii="Arial" w:eastAsia="Arial" w:hAnsi="Arial" w:cs="Arial"/>
          <w:color w:val="000000" w:themeColor="text1"/>
        </w:rPr>
        <w:lastRenderedPageBreak/>
        <w:t>Able to access rough terrain, climb ladders/scaffolding, identify risks and conduct dynamic risk assessments.</w:t>
      </w:r>
    </w:p>
    <w:p w14:paraId="55BCAE41" w14:textId="477DCCD9" w:rsidR="00871718" w:rsidRPr="00871718" w:rsidRDefault="00871718" w:rsidP="00871718">
      <w:pPr>
        <w:spacing w:line="250" w:lineRule="auto"/>
        <w:ind w:left="10" w:hanging="10"/>
        <w:jc w:val="both"/>
        <w:rPr>
          <w:rFonts w:ascii="Arial" w:eastAsia="Arial" w:hAnsi="Arial" w:cs="Arial"/>
          <w:color w:val="000000" w:themeColor="text1"/>
        </w:rPr>
      </w:pPr>
      <w:r w:rsidRPr="00871718">
        <w:rPr>
          <w:rFonts w:ascii="Arial" w:eastAsia="Arial" w:hAnsi="Arial" w:cs="Arial"/>
          <w:color w:val="000000" w:themeColor="text1"/>
        </w:rPr>
        <w:t xml:space="preserve">Ability to travel across the Borough and work from various locations. </w:t>
      </w:r>
    </w:p>
    <w:p w14:paraId="4275E6B4" w14:textId="6E584EBD" w:rsidR="00871718" w:rsidRPr="00871718" w:rsidRDefault="00871718" w:rsidP="00871718">
      <w:pPr>
        <w:spacing w:line="250" w:lineRule="auto"/>
        <w:ind w:left="10" w:hanging="10"/>
        <w:jc w:val="both"/>
        <w:rPr>
          <w:rFonts w:ascii="Arial" w:eastAsia="Arial" w:hAnsi="Arial" w:cs="Arial"/>
          <w:color w:val="000000" w:themeColor="text1"/>
        </w:rPr>
      </w:pPr>
      <w:r w:rsidRPr="00871718">
        <w:rPr>
          <w:rFonts w:ascii="Arial" w:eastAsia="Arial" w:hAnsi="Arial" w:cs="Arial"/>
          <w:color w:val="000000" w:themeColor="text1"/>
        </w:rPr>
        <w:t>Work hybrid, with a flexible working approach to accommodate service needs.</w:t>
      </w:r>
    </w:p>
    <w:p w14:paraId="4020613B" w14:textId="1DC46C06" w:rsidR="00871718" w:rsidRPr="00871718" w:rsidRDefault="00871718" w:rsidP="00871718">
      <w:pPr>
        <w:spacing w:line="250" w:lineRule="auto"/>
        <w:ind w:left="10" w:hanging="10"/>
        <w:jc w:val="both"/>
        <w:rPr>
          <w:rFonts w:ascii="Arial" w:eastAsia="Arial" w:hAnsi="Arial" w:cs="Arial"/>
          <w:color w:val="000000" w:themeColor="text1"/>
        </w:rPr>
      </w:pPr>
      <w:r w:rsidRPr="00871718">
        <w:rPr>
          <w:rFonts w:ascii="Arial" w:eastAsia="Arial" w:hAnsi="Arial" w:cs="Arial"/>
          <w:color w:val="000000" w:themeColor="text1"/>
        </w:rPr>
        <w:t>On occasion, able to work outside traditional hours, of a weekend and evening as required, adopting a flexible working approach in response to business requirements.</w:t>
      </w:r>
    </w:p>
    <w:p w14:paraId="57335DD8" w14:textId="6CC9A84B" w:rsidR="00377283" w:rsidRDefault="00871718" w:rsidP="00871718">
      <w:pPr>
        <w:spacing w:line="250" w:lineRule="auto"/>
        <w:ind w:left="10" w:hanging="10"/>
        <w:jc w:val="both"/>
        <w:rPr>
          <w:rFonts w:ascii="Arial" w:eastAsia="Arial" w:hAnsi="Arial" w:cs="Arial"/>
          <w:color w:val="000000" w:themeColor="text1"/>
        </w:rPr>
      </w:pPr>
      <w:r w:rsidRPr="00871718">
        <w:rPr>
          <w:rFonts w:ascii="Arial" w:eastAsia="Arial" w:hAnsi="Arial" w:cs="Arial"/>
          <w:color w:val="000000" w:themeColor="text1"/>
        </w:rPr>
        <w:t>Promote the service to all sectors of the building and construction industry; develop and maintain partnerships and relationships with stakeholders.</w:t>
      </w:r>
    </w:p>
    <w:p w14:paraId="4055B1D7" w14:textId="74D0F342"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p>
    <w:p w14:paraId="40765F08"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Prolonged Repetitive Movements/Actions</w:t>
      </w:r>
    </w:p>
    <w:p w14:paraId="18289272"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Working nights</w:t>
      </w:r>
    </w:p>
    <w:p w14:paraId="6786DF67"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Working in a confined space</w:t>
      </w:r>
    </w:p>
    <w:p w14:paraId="3C3550E7"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Working at Heights</w:t>
      </w:r>
    </w:p>
    <w:p w14:paraId="646D89A1"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Exposure to Noise (&gt;80dbA)</w:t>
      </w:r>
    </w:p>
    <w:p w14:paraId="5945CBEA"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Lone working</w:t>
      </w:r>
    </w:p>
    <w:p w14:paraId="65ACB575"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Working outside</w:t>
      </w:r>
    </w:p>
    <w:p w14:paraId="2DBA4776"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Work with VDUs (Video Display Unit) (&gt;5hrs per week)</w:t>
      </w:r>
    </w:p>
    <w:p w14:paraId="5E543A4E"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 xml:space="preserve">Vocational Driving </w:t>
      </w:r>
    </w:p>
    <w:p w14:paraId="604DA444" w14:textId="77777777" w:rsidR="00871718" w:rsidRPr="00871718" w:rsidRDefault="00871718" w:rsidP="00871718">
      <w:pPr>
        <w:numPr>
          <w:ilvl w:val="0"/>
          <w:numId w:val="11"/>
        </w:numPr>
        <w:contextualSpacing/>
        <w:rPr>
          <w:rFonts w:ascii="Arial" w:hAnsi="Arial" w:cs="Arial"/>
          <w:kern w:val="2"/>
          <w14:ligatures w14:val="standardContextual"/>
        </w:rPr>
      </w:pPr>
      <w:r w:rsidRPr="00871718">
        <w:rPr>
          <w:rFonts w:ascii="Arial" w:hAnsi="Arial" w:cs="Arial"/>
          <w:kern w:val="2"/>
          <w14:ligatures w14:val="standardContextual"/>
        </w:rPr>
        <w:t>Exposure to persons with challenging or aggressive behaviour</w:t>
      </w:r>
    </w:p>
    <w:p w14:paraId="2CB95CBC" w14:textId="77777777" w:rsidR="00871718" w:rsidRPr="00EF6B89" w:rsidRDefault="00871718" w:rsidP="00871718">
      <w:pPr>
        <w:ind w:left="426"/>
        <w:contextualSpacing/>
        <w:rPr>
          <w:rFonts w:ascii="Arial" w:hAnsi="Arial" w:cs="Arial"/>
          <w:kern w:val="2"/>
          <w14:ligatures w14:val="standardContextual"/>
        </w:rPr>
      </w:pPr>
    </w:p>
    <w:p w14:paraId="14F61933" w14:textId="4E55F804"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871718" w:rsidRPr="00871718">
        <w:rPr>
          <w:rFonts w:ascii="Arial" w:eastAsia="Arial" w:hAnsi="Arial" w:cs="Arial"/>
          <w:caps w:val="0"/>
          <w:color w:val="4472C4" w:themeColor="accent1"/>
          <w:spacing w:val="30"/>
        </w:rPr>
        <w:t>MANDY LEWIS (AD – CHIEF PLANNER)</w:t>
      </w:r>
    </w:p>
    <w:p w14:paraId="462C2EA2" w14:textId="1A867F2F"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871718">
        <w:rPr>
          <w:rFonts w:ascii="Arial" w:eastAsia="Arial" w:hAnsi="Arial" w:cs="Arial"/>
          <w:caps w:val="0"/>
          <w:color w:val="4472C4" w:themeColor="accent1"/>
          <w:spacing w:val="30"/>
        </w:rPr>
        <w:t>August 2024</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370" w:hanging="360"/>
      </w:pPr>
      <w:rPr>
        <w:rFonts w:ascii="Symbol" w:eastAsiaTheme="minorHAnsi" w:hAnsi="Symbol" w:cstheme="minorBid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1"/>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365A0"/>
    <w:rsid w:val="00142156"/>
    <w:rsid w:val="001538FB"/>
    <w:rsid w:val="00157871"/>
    <w:rsid w:val="00162C39"/>
    <w:rsid w:val="001756C2"/>
    <w:rsid w:val="00191133"/>
    <w:rsid w:val="001927BA"/>
    <w:rsid w:val="00195AF4"/>
    <w:rsid w:val="00196BF7"/>
    <w:rsid w:val="001A36A8"/>
    <w:rsid w:val="001A4B41"/>
    <w:rsid w:val="001A5F93"/>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29BC"/>
    <w:rsid w:val="002C33E6"/>
    <w:rsid w:val="002C400A"/>
    <w:rsid w:val="002D62F0"/>
    <w:rsid w:val="002E236B"/>
    <w:rsid w:val="002E3F1B"/>
    <w:rsid w:val="002F39B5"/>
    <w:rsid w:val="002F45D1"/>
    <w:rsid w:val="003076E6"/>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13440"/>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07C46"/>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71718"/>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86CDF"/>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46A21"/>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0DAC"/>
    <w:rsid w:val="00BD2EFF"/>
    <w:rsid w:val="00BD507C"/>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21F6"/>
    <w:rsid w:val="00CD5E2A"/>
    <w:rsid w:val="00CE25AB"/>
    <w:rsid w:val="00CE6A23"/>
    <w:rsid w:val="00D0274D"/>
    <w:rsid w:val="00D1167D"/>
    <w:rsid w:val="00D12BE2"/>
    <w:rsid w:val="00D160FC"/>
    <w:rsid w:val="00D20AD3"/>
    <w:rsid w:val="00D21209"/>
    <w:rsid w:val="00D27EE1"/>
    <w:rsid w:val="00D31D5D"/>
    <w:rsid w:val="00D33AE8"/>
    <w:rsid w:val="00D33F2D"/>
    <w:rsid w:val="00D37AF6"/>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1A58"/>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1"/>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1"/>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2024-12-04T14:38:00Z</dcterms:created>
  <dcterms:modified xsi:type="dcterms:W3CDTF">2024-12-04T14:38:00Z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