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A69A" w14:textId="77777777" w:rsidR="00391AA8" w:rsidRDefault="00391AA8">
      <w:pPr>
        <w:framePr w:h="0" w:hSpace="180" w:wrap="around" w:vAnchor="text" w:hAnchor="page" w:x="1005" w:y="-693"/>
        <w:jc w:val="center"/>
        <w:rPr>
          <w:sz w:val="22"/>
          <w:szCs w:val="22"/>
        </w:rPr>
      </w:pPr>
      <w:r>
        <w:rPr>
          <w:sz w:val="22"/>
          <w:szCs w:val="22"/>
        </w:rPr>
        <w:object w:dxaOrig="1320" w:dyaOrig="1500" w14:anchorId="3ECBA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6.5pt" o:ole="">
            <v:imagedata r:id="rId5" o:title=""/>
          </v:shape>
          <o:OLEObject Type="Embed" ProgID="PBrush" ShapeID="_x0000_i1025" DrawAspect="Content" ObjectID="_1826189517" r:id="rId6"/>
        </w:object>
      </w:r>
    </w:p>
    <w:p w14:paraId="3ECBA69B" w14:textId="77777777" w:rsidR="00391AA8" w:rsidRDefault="00391AA8">
      <w:pPr>
        <w:jc w:val="center"/>
        <w:rPr>
          <w:b/>
          <w:sz w:val="22"/>
          <w:szCs w:val="22"/>
          <w:u w:val="single"/>
        </w:rPr>
      </w:pPr>
    </w:p>
    <w:p w14:paraId="3ECBA69C" w14:textId="77777777" w:rsidR="00391AA8" w:rsidRDefault="00391AA8">
      <w:pPr>
        <w:jc w:val="center"/>
        <w:rPr>
          <w:rFonts w:ascii="Arial" w:hAnsi="Arial" w:cs="Arial"/>
          <w:b/>
          <w:sz w:val="22"/>
          <w:szCs w:val="22"/>
          <w:u w:val="single"/>
        </w:rPr>
      </w:pPr>
      <w:r>
        <w:rPr>
          <w:rFonts w:ascii="Arial" w:hAnsi="Arial" w:cs="Arial"/>
          <w:b/>
          <w:sz w:val="22"/>
          <w:szCs w:val="22"/>
          <w:u w:val="single"/>
        </w:rPr>
        <w:t xml:space="preserve">SEFTON METROPOLITAN BOROUGH COUNCIL </w:t>
      </w:r>
    </w:p>
    <w:p w14:paraId="3ECBA69D" w14:textId="77777777" w:rsidR="00391AA8" w:rsidRDefault="00391AA8">
      <w:pPr>
        <w:jc w:val="center"/>
        <w:rPr>
          <w:rFonts w:ascii="Arial" w:hAnsi="Arial" w:cs="Arial"/>
          <w:b/>
          <w:sz w:val="22"/>
          <w:szCs w:val="22"/>
          <w:u w:val="single"/>
        </w:rPr>
      </w:pPr>
    </w:p>
    <w:p w14:paraId="3ECBA69E" w14:textId="77777777" w:rsidR="00391AA8" w:rsidRDefault="00391AA8">
      <w:pPr>
        <w:jc w:val="center"/>
        <w:rPr>
          <w:rFonts w:ascii="Arial" w:hAnsi="Arial" w:cs="Arial"/>
          <w:b/>
          <w:sz w:val="22"/>
          <w:szCs w:val="22"/>
          <w:u w:val="single"/>
        </w:rPr>
      </w:pPr>
      <w:r>
        <w:rPr>
          <w:rFonts w:ascii="Arial" w:hAnsi="Arial" w:cs="Arial"/>
          <w:b/>
          <w:sz w:val="22"/>
          <w:szCs w:val="22"/>
          <w:u w:val="single"/>
        </w:rPr>
        <w:t>JOB DESCRIPTION</w:t>
      </w:r>
    </w:p>
    <w:p w14:paraId="3ECBA69F" w14:textId="77777777" w:rsidR="00391AA8" w:rsidRDefault="00391AA8">
      <w:pPr>
        <w:rPr>
          <w:rFonts w:ascii="Arial" w:hAnsi="Arial" w:cs="Arial"/>
          <w:b/>
          <w:sz w:val="22"/>
          <w:szCs w:val="22"/>
          <w:u w:val="single"/>
        </w:rPr>
      </w:pPr>
    </w:p>
    <w:p w14:paraId="3ECBA6A0" w14:textId="1BC30A62" w:rsidR="00391AA8" w:rsidRDefault="00391AA8">
      <w:pPr>
        <w:ind w:right="-851"/>
        <w:rPr>
          <w:rFonts w:ascii="Arial" w:hAnsi="Arial" w:cs="Arial"/>
          <w:sz w:val="22"/>
          <w:szCs w:val="22"/>
        </w:rPr>
      </w:pPr>
      <w:proofErr w:type="gramStart"/>
      <w:r>
        <w:rPr>
          <w:rFonts w:ascii="Arial" w:hAnsi="Arial" w:cs="Arial"/>
          <w:b/>
          <w:sz w:val="22"/>
          <w:szCs w:val="22"/>
          <w:u w:val="single"/>
        </w:rPr>
        <w:t>Department</w:t>
      </w:r>
      <w:r>
        <w:rPr>
          <w:rFonts w:ascii="Arial" w:hAnsi="Arial" w:cs="Arial"/>
          <w:sz w:val="22"/>
          <w:szCs w:val="22"/>
          <w:u w:val="single"/>
        </w:rPr>
        <w:t xml:space="preserve"> :</w:t>
      </w:r>
      <w:proofErr w:type="gramEnd"/>
      <w:r w:rsidR="00103431">
        <w:rPr>
          <w:rFonts w:ascii="Arial" w:hAnsi="Arial" w:cs="Arial"/>
          <w:sz w:val="22"/>
          <w:szCs w:val="22"/>
        </w:rPr>
        <w:t xml:space="preserve">             Health &amp; Wellbeing</w:t>
      </w:r>
      <w:r>
        <w:rPr>
          <w:rFonts w:ascii="Arial" w:hAnsi="Arial" w:cs="Arial"/>
          <w:sz w:val="22"/>
          <w:szCs w:val="22"/>
        </w:rPr>
        <w:tab/>
        <w:t xml:space="preserve">                 </w:t>
      </w:r>
      <w:r>
        <w:rPr>
          <w:rFonts w:ascii="Arial" w:hAnsi="Arial" w:cs="Arial"/>
          <w:b/>
          <w:sz w:val="22"/>
          <w:szCs w:val="22"/>
          <w:u w:val="single"/>
        </w:rPr>
        <w:t>Location</w:t>
      </w:r>
      <w:r>
        <w:rPr>
          <w:rFonts w:ascii="Arial" w:hAnsi="Arial" w:cs="Arial"/>
          <w:sz w:val="22"/>
          <w:szCs w:val="22"/>
        </w:rPr>
        <w:tab/>
        <w:t xml:space="preserve"> </w:t>
      </w:r>
      <w:r w:rsidR="00D34309">
        <w:rPr>
          <w:rFonts w:ascii="Arial" w:hAnsi="Arial" w:cs="Arial"/>
          <w:sz w:val="22"/>
          <w:szCs w:val="22"/>
        </w:rPr>
        <w:t xml:space="preserve">Crosby Lakeside </w:t>
      </w:r>
    </w:p>
    <w:p w14:paraId="3ECBA6A1" w14:textId="77777777" w:rsidR="00391AA8" w:rsidRDefault="00391AA8">
      <w:pPr>
        <w:rPr>
          <w:rFonts w:ascii="Arial" w:hAnsi="Arial" w:cs="Arial"/>
          <w:sz w:val="22"/>
          <w:szCs w:val="22"/>
        </w:rPr>
      </w:pPr>
      <w:r>
        <w:rPr>
          <w:rFonts w:ascii="Arial" w:hAnsi="Arial" w:cs="Arial"/>
          <w:sz w:val="22"/>
          <w:szCs w:val="22"/>
        </w:rPr>
        <w:t xml:space="preserve">                                                                                              </w:t>
      </w:r>
      <w:r>
        <w:rPr>
          <w:rFonts w:ascii="Arial" w:hAnsi="Arial" w:cs="Arial"/>
          <w:b/>
          <w:sz w:val="22"/>
          <w:szCs w:val="22"/>
          <w:u w:val="single"/>
        </w:rPr>
        <w:t xml:space="preserve"> </w:t>
      </w:r>
    </w:p>
    <w:p w14:paraId="3ECBA6A2" w14:textId="77777777" w:rsidR="00391AA8" w:rsidRDefault="00391AA8">
      <w:pPr>
        <w:rPr>
          <w:rFonts w:ascii="Arial" w:hAnsi="Arial" w:cs="Arial"/>
          <w:b/>
          <w:sz w:val="22"/>
          <w:szCs w:val="22"/>
          <w:u w:val="single"/>
        </w:rPr>
      </w:pPr>
      <w:r>
        <w:rPr>
          <w:rFonts w:ascii="Arial" w:hAnsi="Arial" w:cs="Arial"/>
          <w:sz w:val="22"/>
          <w:szCs w:val="22"/>
        </w:rPr>
        <w:t xml:space="preserve">                                                                                                                   </w:t>
      </w:r>
    </w:p>
    <w:p w14:paraId="3ECBA6A3" w14:textId="5D4F5E63" w:rsidR="00391AA8" w:rsidRDefault="00391AA8">
      <w:pPr>
        <w:rPr>
          <w:rFonts w:ascii="Arial" w:hAnsi="Arial" w:cs="Arial"/>
          <w:sz w:val="22"/>
          <w:szCs w:val="22"/>
        </w:rPr>
      </w:pPr>
      <w:r>
        <w:rPr>
          <w:rFonts w:ascii="Arial" w:hAnsi="Arial" w:cs="Arial"/>
          <w:b/>
          <w:sz w:val="22"/>
          <w:szCs w:val="22"/>
          <w:u w:val="single"/>
        </w:rPr>
        <w:t>Division:</w:t>
      </w:r>
      <w:r w:rsidR="00103431">
        <w:rPr>
          <w:rFonts w:ascii="Arial" w:hAnsi="Arial" w:cs="Arial"/>
          <w:sz w:val="22"/>
          <w:szCs w:val="22"/>
        </w:rPr>
        <w:tab/>
      </w:r>
      <w:r w:rsidR="00103431">
        <w:rPr>
          <w:rFonts w:ascii="Arial" w:hAnsi="Arial" w:cs="Arial"/>
          <w:sz w:val="22"/>
          <w:szCs w:val="22"/>
        </w:rPr>
        <w:tab/>
      </w:r>
      <w:r w:rsidR="00D34309">
        <w:rPr>
          <w:rFonts w:ascii="Arial" w:hAnsi="Arial" w:cs="Arial"/>
          <w:sz w:val="22"/>
          <w:szCs w:val="22"/>
        </w:rPr>
        <w:t>Communities</w:t>
      </w:r>
      <w:r w:rsidR="00D34309">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b/>
          <w:sz w:val="22"/>
          <w:szCs w:val="22"/>
          <w:u w:val="single"/>
        </w:rPr>
        <w:t>Post No.</w:t>
      </w:r>
    </w:p>
    <w:p w14:paraId="3ECBA6A4" w14:textId="77777777" w:rsidR="00391AA8" w:rsidRDefault="00391AA8">
      <w:pPr>
        <w:rPr>
          <w:rFonts w:ascii="Arial" w:hAnsi="Arial" w:cs="Arial"/>
          <w:sz w:val="22"/>
          <w:szCs w:val="22"/>
        </w:rPr>
      </w:pPr>
    </w:p>
    <w:p w14:paraId="3ECBA6A5" w14:textId="317143C5" w:rsidR="00391AA8" w:rsidRDefault="00391AA8">
      <w:pPr>
        <w:rPr>
          <w:rFonts w:ascii="Arial" w:hAnsi="Arial" w:cs="Arial"/>
          <w:b/>
          <w:sz w:val="22"/>
          <w:szCs w:val="22"/>
          <w:u w:val="single"/>
        </w:rPr>
      </w:pPr>
      <w:proofErr w:type="gramStart"/>
      <w:r>
        <w:rPr>
          <w:rFonts w:ascii="Arial" w:hAnsi="Arial" w:cs="Arial"/>
          <w:b/>
          <w:sz w:val="22"/>
          <w:szCs w:val="22"/>
          <w:u w:val="single"/>
        </w:rPr>
        <w:t>Section :</w:t>
      </w:r>
      <w:proofErr w:type="gramEnd"/>
      <w:r>
        <w:rPr>
          <w:rFonts w:ascii="Arial" w:hAnsi="Arial" w:cs="Arial"/>
          <w:sz w:val="22"/>
          <w:szCs w:val="22"/>
        </w:rPr>
        <w:tab/>
      </w:r>
      <w:r>
        <w:rPr>
          <w:rFonts w:ascii="Arial" w:hAnsi="Arial" w:cs="Arial"/>
          <w:sz w:val="22"/>
          <w:szCs w:val="22"/>
        </w:rPr>
        <w:tab/>
        <w:t xml:space="preserve">Recreation Management              </w:t>
      </w:r>
      <w:r>
        <w:rPr>
          <w:rFonts w:ascii="Arial" w:hAnsi="Arial" w:cs="Arial"/>
          <w:b/>
          <w:sz w:val="22"/>
          <w:szCs w:val="22"/>
          <w:u w:val="single"/>
        </w:rPr>
        <w:t>Grade:</w:t>
      </w:r>
      <w:r w:rsidR="00103431">
        <w:rPr>
          <w:rFonts w:ascii="Arial" w:hAnsi="Arial" w:cs="Arial"/>
          <w:sz w:val="22"/>
          <w:szCs w:val="22"/>
        </w:rPr>
        <w:tab/>
      </w:r>
      <w:r w:rsidR="009915B8">
        <w:rPr>
          <w:rFonts w:ascii="Arial" w:hAnsi="Arial" w:cs="Arial"/>
          <w:sz w:val="22"/>
          <w:szCs w:val="22"/>
        </w:rPr>
        <w:t xml:space="preserve">D </w:t>
      </w:r>
      <w:r w:rsidR="009622BE">
        <w:rPr>
          <w:rFonts w:ascii="Arial" w:hAnsi="Arial" w:cs="Arial"/>
          <w:sz w:val="22"/>
          <w:szCs w:val="22"/>
        </w:rPr>
        <w:t>–</w:t>
      </w:r>
      <w:r w:rsidR="009915B8">
        <w:rPr>
          <w:rFonts w:ascii="Arial" w:hAnsi="Arial" w:cs="Arial"/>
          <w:sz w:val="22"/>
          <w:szCs w:val="22"/>
        </w:rPr>
        <w:t xml:space="preserve"> </w:t>
      </w:r>
      <w:r w:rsidR="009622BE">
        <w:rPr>
          <w:rFonts w:ascii="Arial" w:hAnsi="Arial" w:cs="Arial"/>
          <w:sz w:val="22"/>
          <w:szCs w:val="22"/>
        </w:rPr>
        <w:t>SCP 5- 6</w:t>
      </w:r>
      <w:r>
        <w:rPr>
          <w:rFonts w:ascii="Arial" w:hAnsi="Arial" w:cs="Arial"/>
          <w:sz w:val="22"/>
          <w:szCs w:val="22"/>
        </w:rPr>
        <w:tab/>
      </w:r>
    </w:p>
    <w:p w14:paraId="3ECBA6A6" w14:textId="77777777" w:rsidR="00391AA8" w:rsidRDefault="00391AA8">
      <w:pPr>
        <w:rPr>
          <w:rFonts w:ascii="Arial" w:hAnsi="Arial" w:cs="Arial"/>
          <w:sz w:val="22"/>
          <w:szCs w:val="22"/>
        </w:rPr>
      </w:pPr>
    </w:p>
    <w:p w14:paraId="3ECBA6A7" w14:textId="77777777" w:rsidR="00391AA8" w:rsidRDefault="00391AA8">
      <w:pPr>
        <w:rPr>
          <w:rFonts w:ascii="Arial" w:hAnsi="Arial" w:cs="Arial"/>
          <w:b/>
          <w:sz w:val="22"/>
          <w:szCs w:val="22"/>
          <w:u w:val="single"/>
        </w:rPr>
      </w:pPr>
      <w:r>
        <w:rPr>
          <w:rFonts w:ascii="Arial" w:hAnsi="Arial" w:cs="Arial"/>
          <w:b/>
          <w:sz w:val="22"/>
          <w:szCs w:val="22"/>
          <w:u w:val="single"/>
        </w:rPr>
        <w:t>Post:</w:t>
      </w:r>
      <w:r>
        <w:rPr>
          <w:rFonts w:ascii="Arial" w:hAnsi="Arial" w:cs="Arial"/>
          <w:sz w:val="22"/>
          <w:szCs w:val="22"/>
        </w:rPr>
        <w:tab/>
      </w:r>
      <w:r>
        <w:rPr>
          <w:rFonts w:ascii="Arial" w:hAnsi="Arial" w:cs="Arial"/>
          <w:sz w:val="22"/>
          <w:szCs w:val="22"/>
        </w:rPr>
        <w:tab/>
      </w:r>
      <w:r>
        <w:rPr>
          <w:rFonts w:ascii="Arial" w:hAnsi="Arial" w:cs="Arial"/>
          <w:sz w:val="22"/>
          <w:szCs w:val="22"/>
        </w:rPr>
        <w:tab/>
        <w:t>Fitness Instructor</w:t>
      </w:r>
    </w:p>
    <w:p w14:paraId="3ECBA6A8" w14:textId="77777777" w:rsidR="00391AA8" w:rsidRDefault="00391AA8">
      <w:pPr>
        <w:rPr>
          <w:rFonts w:ascii="Arial" w:hAnsi="Arial" w:cs="Arial"/>
          <w:sz w:val="22"/>
          <w:szCs w:val="22"/>
        </w:rPr>
      </w:pPr>
    </w:p>
    <w:p w14:paraId="3ECBA6A9" w14:textId="77777777" w:rsidR="00391AA8" w:rsidRDefault="005D53B1">
      <w:pPr>
        <w:rPr>
          <w:rFonts w:ascii="Arial" w:hAnsi="Arial" w:cs="Arial"/>
          <w:sz w:val="22"/>
          <w:szCs w:val="22"/>
        </w:rPr>
      </w:pPr>
      <w:r>
        <w:rPr>
          <w:rFonts w:ascii="Arial" w:hAnsi="Arial" w:cs="Arial"/>
          <w:noProof/>
          <w:sz w:val="22"/>
          <w:szCs w:val="22"/>
        </w:rPr>
        <w:pict w14:anchorId="3ECBA760">
          <v:line id="_x0000_s1026" style="position:absolute;z-index:251656704" from="-27.85pt,3.65pt" to="526.6pt,3.7pt" o:allowincell="f" strokeweight="1pt">
            <v:stroke startarrowwidth="narrow" startarrowlength="short" endarrowwidth="narrow" endarrowlength="short"/>
          </v:line>
        </w:pict>
      </w:r>
    </w:p>
    <w:p w14:paraId="3ECBA6AA" w14:textId="77777777" w:rsidR="00391AA8" w:rsidRDefault="00391AA8">
      <w:pPr>
        <w:rPr>
          <w:rFonts w:ascii="Arial" w:hAnsi="Arial" w:cs="Arial"/>
          <w:sz w:val="22"/>
          <w:szCs w:val="22"/>
        </w:rPr>
      </w:pPr>
    </w:p>
    <w:p w14:paraId="3ECBA6AB" w14:textId="77777777" w:rsidR="00391AA8" w:rsidRDefault="00391AA8">
      <w:pPr>
        <w:rPr>
          <w:rFonts w:ascii="Arial" w:hAnsi="Arial" w:cs="Arial"/>
          <w:sz w:val="22"/>
          <w:szCs w:val="22"/>
        </w:rPr>
      </w:pPr>
      <w:r>
        <w:rPr>
          <w:rFonts w:ascii="Arial" w:hAnsi="Arial" w:cs="Arial"/>
          <w:b/>
          <w:sz w:val="22"/>
          <w:szCs w:val="22"/>
          <w:u w:val="single"/>
        </w:rPr>
        <w:t>Responsible to:</w:t>
      </w:r>
      <w:r>
        <w:rPr>
          <w:rFonts w:ascii="Arial" w:hAnsi="Arial" w:cs="Arial"/>
          <w:bCs/>
          <w:sz w:val="22"/>
          <w:szCs w:val="22"/>
        </w:rPr>
        <w:t xml:space="preserve"> Operations Manager, Senior Operations Manager</w:t>
      </w:r>
      <w:r>
        <w:rPr>
          <w:rFonts w:ascii="Arial" w:hAnsi="Arial" w:cs="Arial"/>
          <w:sz w:val="22"/>
          <w:szCs w:val="22"/>
        </w:rPr>
        <w:tab/>
      </w:r>
    </w:p>
    <w:p w14:paraId="3ECBA6AC" w14:textId="77777777" w:rsidR="00391AA8" w:rsidRDefault="00391AA8">
      <w:pPr>
        <w:rPr>
          <w:rFonts w:ascii="Arial" w:hAnsi="Arial" w:cs="Arial"/>
          <w:sz w:val="22"/>
          <w:szCs w:val="22"/>
        </w:rPr>
      </w:pPr>
    </w:p>
    <w:p w14:paraId="3ECBA6AD" w14:textId="77777777" w:rsidR="00391AA8" w:rsidRDefault="00391AA8">
      <w:pPr>
        <w:rPr>
          <w:rFonts w:ascii="Arial" w:hAnsi="Arial" w:cs="Arial"/>
          <w:sz w:val="22"/>
          <w:szCs w:val="22"/>
        </w:rPr>
      </w:pPr>
      <w:r>
        <w:rPr>
          <w:rFonts w:ascii="Arial" w:hAnsi="Arial" w:cs="Arial"/>
          <w:b/>
          <w:sz w:val="22"/>
          <w:szCs w:val="22"/>
          <w:u w:val="single"/>
        </w:rPr>
        <w:t>Responsible for:</w:t>
      </w:r>
      <w:r>
        <w:rPr>
          <w:rFonts w:ascii="Arial" w:hAnsi="Arial" w:cs="Arial"/>
          <w:bCs/>
          <w:sz w:val="22"/>
          <w:szCs w:val="22"/>
        </w:rPr>
        <w:t xml:space="preserve"> Customers Using Fitness Suite</w:t>
      </w:r>
      <w:r>
        <w:rPr>
          <w:rFonts w:ascii="Arial" w:hAnsi="Arial" w:cs="Arial"/>
          <w:sz w:val="22"/>
          <w:szCs w:val="22"/>
        </w:rPr>
        <w:tab/>
      </w:r>
    </w:p>
    <w:p w14:paraId="3ECBA6AE" w14:textId="77777777" w:rsidR="00391AA8" w:rsidRDefault="00391AA8">
      <w:pPr>
        <w:rPr>
          <w:rFonts w:ascii="Arial" w:hAnsi="Arial" w:cs="Arial"/>
          <w:sz w:val="22"/>
          <w:szCs w:val="22"/>
        </w:rPr>
      </w:pPr>
    </w:p>
    <w:p w14:paraId="3ECBA6AF" w14:textId="77777777" w:rsidR="00391AA8" w:rsidRDefault="005D53B1">
      <w:pPr>
        <w:rPr>
          <w:rFonts w:ascii="Arial" w:hAnsi="Arial" w:cs="Arial"/>
          <w:sz w:val="22"/>
          <w:szCs w:val="22"/>
        </w:rPr>
      </w:pPr>
      <w:r>
        <w:rPr>
          <w:rFonts w:ascii="Arial" w:hAnsi="Arial" w:cs="Arial"/>
          <w:noProof/>
          <w:sz w:val="22"/>
          <w:szCs w:val="22"/>
        </w:rPr>
        <w:pict w14:anchorId="3ECBA761">
          <v:line id="_x0000_s1027" style="position:absolute;z-index:251657728" from="-27.85pt,5.5pt" to="526.6pt,5.55pt" o:allowincell="f" strokeweight="1pt">
            <v:stroke startarrowwidth="narrow" startarrowlength="short" endarrowwidth="narrow" endarrowlength="short"/>
          </v:line>
        </w:pict>
      </w:r>
    </w:p>
    <w:p w14:paraId="3ECBA6B0" w14:textId="77777777" w:rsidR="00391AA8" w:rsidRDefault="00391AA8">
      <w:pPr>
        <w:rPr>
          <w:rFonts w:ascii="Arial" w:hAnsi="Arial" w:cs="Arial"/>
          <w:sz w:val="22"/>
          <w:szCs w:val="22"/>
        </w:rPr>
      </w:pPr>
      <w:r>
        <w:rPr>
          <w:rFonts w:ascii="Arial" w:hAnsi="Arial" w:cs="Arial"/>
          <w:b/>
          <w:sz w:val="22"/>
          <w:szCs w:val="22"/>
          <w:u w:val="single"/>
        </w:rPr>
        <w:t>Job Purpose:</w:t>
      </w:r>
      <w:r>
        <w:rPr>
          <w:rFonts w:ascii="Arial" w:hAnsi="Arial" w:cs="Arial"/>
          <w:sz w:val="22"/>
          <w:szCs w:val="22"/>
        </w:rPr>
        <w:tab/>
        <w:t xml:space="preserve"> To be part of a team of Fitness Instructors, supporting, motivating and ensuring the safety of customers who use the fitness suite.</w:t>
      </w:r>
      <w:r>
        <w:rPr>
          <w:rFonts w:ascii="Arial" w:hAnsi="Arial" w:cs="Arial"/>
          <w:sz w:val="22"/>
          <w:szCs w:val="22"/>
        </w:rPr>
        <w:tab/>
      </w:r>
    </w:p>
    <w:p w14:paraId="3ECBA6B1" w14:textId="77777777" w:rsidR="00391AA8" w:rsidRDefault="00391AA8">
      <w:pPr>
        <w:rPr>
          <w:rFonts w:ascii="Arial" w:hAnsi="Arial" w:cs="Arial"/>
          <w:sz w:val="22"/>
          <w:szCs w:val="22"/>
        </w:rPr>
      </w:pPr>
    </w:p>
    <w:p w14:paraId="3ECBA6B2" w14:textId="77777777" w:rsidR="00391AA8" w:rsidRDefault="00391AA8">
      <w:pPr>
        <w:rPr>
          <w:rFonts w:ascii="Arial" w:hAnsi="Arial" w:cs="Arial"/>
          <w:sz w:val="22"/>
          <w:szCs w:val="22"/>
        </w:rPr>
      </w:pPr>
    </w:p>
    <w:p w14:paraId="3ECBA6B3" w14:textId="77777777" w:rsidR="00391AA8" w:rsidRDefault="00391AA8">
      <w:pPr>
        <w:rPr>
          <w:rFonts w:ascii="Arial" w:hAnsi="Arial" w:cs="Arial"/>
          <w:b/>
          <w:sz w:val="22"/>
          <w:szCs w:val="22"/>
          <w:u w:val="single"/>
        </w:rPr>
      </w:pPr>
    </w:p>
    <w:p w14:paraId="3ECBA6B4" w14:textId="77777777" w:rsidR="00391AA8" w:rsidRDefault="00391AA8">
      <w:pPr>
        <w:rPr>
          <w:rFonts w:ascii="Arial" w:hAnsi="Arial" w:cs="Arial"/>
          <w:sz w:val="22"/>
          <w:szCs w:val="22"/>
        </w:rPr>
      </w:pPr>
      <w:r>
        <w:rPr>
          <w:rFonts w:ascii="Arial" w:hAnsi="Arial" w:cs="Arial"/>
          <w:b/>
          <w:sz w:val="22"/>
          <w:szCs w:val="22"/>
          <w:u w:val="single"/>
        </w:rPr>
        <w:t>MAIN DUTIES:</w:t>
      </w:r>
    </w:p>
    <w:p w14:paraId="3ECBA6B5" w14:textId="77777777" w:rsidR="00391AA8" w:rsidRDefault="00391AA8">
      <w:pPr>
        <w:rPr>
          <w:rFonts w:ascii="Arial" w:hAnsi="Arial" w:cs="Arial"/>
          <w:sz w:val="22"/>
          <w:szCs w:val="22"/>
        </w:rPr>
      </w:pPr>
    </w:p>
    <w:p w14:paraId="3ECBA6B6" w14:textId="77777777" w:rsidR="00391AA8" w:rsidRDefault="00391AA8">
      <w:pPr>
        <w:numPr>
          <w:ilvl w:val="0"/>
          <w:numId w:val="16"/>
        </w:numPr>
        <w:jc w:val="both"/>
      </w:pPr>
      <w:r>
        <w:rPr>
          <w:rFonts w:ascii="Arial" w:hAnsi="Arial" w:cs="Arial"/>
          <w:sz w:val="22"/>
        </w:rPr>
        <w:t>To ensure at all times a high standard of cleanliness, maintenance of the Fitness Suite.</w:t>
      </w:r>
    </w:p>
    <w:p w14:paraId="3ECBA6B7" w14:textId="77777777" w:rsidR="00391AA8" w:rsidRDefault="00391AA8">
      <w:pPr>
        <w:numPr>
          <w:ilvl w:val="0"/>
          <w:numId w:val="16"/>
        </w:numPr>
        <w:jc w:val="both"/>
      </w:pPr>
      <w:r>
        <w:rPr>
          <w:rFonts w:ascii="Arial" w:hAnsi="Arial" w:cs="Arial"/>
          <w:sz w:val="22"/>
        </w:rPr>
        <w:t>To ensure a friendly and professional atmosphere, ensuring public are adequately supervised at all times</w:t>
      </w:r>
    </w:p>
    <w:p w14:paraId="3ECBA6B8" w14:textId="77777777" w:rsidR="00391AA8" w:rsidRDefault="00391AA8">
      <w:pPr>
        <w:numPr>
          <w:ilvl w:val="0"/>
          <w:numId w:val="16"/>
        </w:numPr>
        <w:jc w:val="both"/>
      </w:pPr>
      <w:r>
        <w:rPr>
          <w:rFonts w:ascii="Arial" w:hAnsi="Arial" w:cs="Arial"/>
          <w:sz w:val="22"/>
        </w:rPr>
        <w:t>To cover health and fitness classes as and when required.</w:t>
      </w:r>
    </w:p>
    <w:p w14:paraId="3ECBA6B9" w14:textId="77777777" w:rsidR="00391AA8" w:rsidRDefault="00391AA8">
      <w:pPr>
        <w:numPr>
          <w:ilvl w:val="0"/>
          <w:numId w:val="16"/>
        </w:numPr>
        <w:jc w:val="both"/>
      </w:pPr>
      <w:r>
        <w:rPr>
          <w:rFonts w:ascii="Arial" w:hAnsi="Arial" w:cs="Arial"/>
          <w:sz w:val="22"/>
        </w:rPr>
        <w:t>To report any damaged pieces of equipment to the Operations Manager.</w:t>
      </w:r>
    </w:p>
    <w:p w14:paraId="3ECBA6BA" w14:textId="77777777" w:rsidR="00391AA8" w:rsidRDefault="00391AA8">
      <w:pPr>
        <w:numPr>
          <w:ilvl w:val="0"/>
          <w:numId w:val="16"/>
        </w:numPr>
        <w:jc w:val="both"/>
      </w:pPr>
      <w:r>
        <w:rPr>
          <w:rFonts w:ascii="Arial" w:hAnsi="Arial" w:cs="Arial"/>
          <w:sz w:val="22"/>
        </w:rPr>
        <w:t>To ensure that all members have received a sufficient induction and that all paperwork is completed in line with current procedures</w:t>
      </w:r>
    </w:p>
    <w:p w14:paraId="3ECBA6BB" w14:textId="77777777" w:rsidR="00391AA8" w:rsidRDefault="00391AA8">
      <w:pPr>
        <w:numPr>
          <w:ilvl w:val="0"/>
          <w:numId w:val="16"/>
        </w:numPr>
        <w:jc w:val="both"/>
      </w:pPr>
      <w:r>
        <w:rPr>
          <w:rFonts w:ascii="Arial" w:hAnsi="Arial" w:cs="Arial"/>
          <w:sz w:val="22"/>
        </w:rPr>
        <w:t>To review and update all customers programmes.</w:t>
      </w:r>
    </w:p>
    <w:p w14:paraId="3ECBA6BC" w14:textId="77777777" w:rsidR="00391AA8" w:rsidRDefault="00391AA8">
      <w:pPr>
        <w:numPr>
          <w:ilvl w:val="0"/>
          <w:numId w:val="16"/>
        </w:numPr>
        <w:jc w:val="both"/>
      </w:pPr>
      <w:r>
        <w:rPr>
          <w:rFonts w:ascii="Arial" w:hAnsi="Arial" w:cs="Arial"/>
          <w:sz w:val="22"/>
        </w:rPr>
        <w:t>To keep up to date with changes in trends within the fitness industry</w:t>
      </w:r>
    </w:p>
    <w:p w14:paraId="3ECBA6BD" w14:textId="77777777" w:rsidR="00391AA8" w:rsidRDefault="00391AA8">
      <w:pPr>
        <w:numPr>
          <w:ilvl w:val="0"/>
          <w:numId w:val="16"/>
        </w:numPr>
        <w:jc w:val="both"/>
      </w:pPr>
      <w:r>
        <w:rPr>
          <w:rFonts w:ascii="Arial" w:hAnsi="Arial" w:cs="Arial"/>
          <w:sz w:val="22"/>
        </w:rPr>
        <w:t>To manage and promote the concept of health and fitness and extract information regarding usage.</w:t>
      </w:r>
    </w:p>
    <w:p w14:paraId="3ECBA6BE" w14:textId="77777777" w:rsidR="00391AA8" w:rsidRDefault="00391AA8">
      <w:pPr>
        <w:numPr>
          <w:ilvl w:val="0"/>
          <w:numId w:val="16"/>
        </w:numPr>
        <w:jc w:val="both"/>
      </w:pPr>
      <w:r>
        <w:rPr>
          <w:rFonts w:ascii="Arial" w:hAnsi="Arial" w:cs="Arial"/>
          <w:sz w:val="22"/>
        </w:rPr>
        <w:t>To work closely with the Active Referral team to ensure the referral scheme is delivered to the highest possible standard.</w:t>
      </w:r>
    </w:p>
    <w:p w14:paraId="3ECBA6BF" w14:textId="77777777" w:rsidR="00391AA8" w:rsidRDefault="00391AA8">
      <w:pPr>
        <w:numPr>
          <w:ilvl w:val="0"/>
          <w:numId w:val="16"/>
        </w:numPr>
        <w:jc w:val="both"/>
      </w:pPr>
      <w:r>
        <w:rPr>
          <w:rFonts w:ascii="Arial" w:hAnsi="Arial" w:cs="Arial"/>
          <w:sz w:val="22"/>
        </w:rPr>
        <w:t>To ensure that all adequate promotional literature is in place to promote activities and special offers, using a sales orientated approach.</w:t>
      </w:r>
    </w:p>
    <w:p w14:paraId="3ECBA6C0" w14:textId="77777777" w:rsidR="00391AA8" w:rsidRDefault="00391AA8">
      <w:pPr>
        <w:numPr>
          <w:ilvl w:val="0"/>
          <w:numId w:val="16"/>
        </w:numPr>
        <w:jc w:val="both"/>
      </w:pPr>
      <w:r>
        <w:rPr>
          <w:rFonts w:ascii="Arial" w:hAnsi="Arial" w:cs="Arial"/>
          <w:sz w:val="22"/>
        </w:rPr>
        <w:t>To undertake any necessary training in line with the post.</w:t>
      </w:r>
    </w:p>
    <w:p w14:paraId="3ECBA6C1" w14:textId="77777777" w:rsidR="00391AA8" w:rsidRDefault="00391AA8">
      <w:pPr>
        <w:jc w:val="both"/>
        <w:rPr>
          <w:rFonts w:ascii="Arial" w:hAnsi="Arial" w:cs="Arial"/>
          <w:sz w:val="22"/>
          <w:szCs w:val="22"/>
        </w:rPr>
      </w:pPr>
    </w:p>
    <w:p w14:paraId="3ECBA6C2" w14:textId="77777777" w:rsidR="00391AA8" w:rsidRDefault="00391AA8">
      <w:pPr>
        <w:pStyle w:val="Heading1"/>
        <w:rPr>
          <w:rFonts w:ascii="Arial" w:hAnsi="Arial" w:cs="Arial"/>
          <w:sz w:val="22"/>
          <w:szCs w:val="22"/>
        </w:rPr>
      </w:pPr>
      <w:r>
        <w:rPr>
          <w:rFonts w:ascii="Arial" w:hAnsi="Arial" w:cs="Arial"/>
          <w:sz w:val="22"/>
          <w:szCs w:val="22"/>
        </w:rPr>
        <w:t>Health and Safety</w:t>
      </w:r>
    </w:p>
    <w:p w14:paraId="3ECBA6C3" w14:textId="77777777" w:rsidR="00391AA8" w:rsidRDefault="00391AA8">
      <w:pPr>
        <w:rPr>
          <w:rFonts w:ascii="Arial" w:hAnsi="Arial" w:cs="Arial"/>
          <w:b/>
          <w:sz w:val="22"/>
          <w:szCs w:val="22"/>
          <w:u w:val="single"/>
        </w:rPr>
      </w:pPr>
    </w:p>
    <w:p w14:paraId="3ECBA6C4" w14:textId="77777777" w:rsidR="00391AA8" w:rsidRDefault="00391AA8">
      <w:pPr>
        <w:pStyle w:val="BodyText"/>
        <w:rPr>
          <w:rFonts w:ascii="Arial" w:hAnsi="Arial" w:cs="Arial"/>
          <w:szCs w:val="22"/>
        </w:rPr>
      </w:pPr>
      <w:r>
        <w:rPr>
          <w:rFonts w:ascii="Arial" w:hAnsi="Arial" w:cs="Arial"/>
          <w:szCs w:val="22"/>
        </w:rPr>
        <w:t xml:space="preserve">All staff are responsible for the implementation of the Health and Safety Policy in so far as it affects them, their colleagues and others who may be affected by their work. The post holder is expected to monitor the effectiveness of the Health and Safety arrangements and systems to promote appropriate improvements where necessary.  </w:t>
      </w:r>
    </w:p>
    <w:p w14:paraId="3ECBA6C5" w14:textId="77777777" w:rsidR="00391AA8" w:rsidRDefault="00391AA8">
      <w:pPr>
        <w:jc w:val="both"/>
        <w:rPr>
          <w:rFonts w:ascii="Arial" w:hAnsi="Arial" w:cs="Arial"/>
          <w:sz w:val="22"/>
          <w:szCs w:val="22"/>
        </w:rPr>
      </w:pPr>
    </w:p>
    <w:p w14:paraId="3ECBA6C6" w14:textId="77777777" w:rsidR="00391AA8" w:rsidRDefault="00391AA8">
      <w:pPr>
        <w:rPr>
          <w:rFonts w:ascii="Arial" w:hAnsi="Arial" w:cs="Arial"/>
          <w:sz w:val="22"/>
          <w:szCs w:val="22"/>
        </w:rPr>
      </w:pPr>
      <w:r>
        <w:rPr>
          <w:rFonts w:ascii="Arial" w:hAnsi="Arial" w:cs="Arial"/>
          <w:b/>
          <w:sz w:val="22"/>
          <w:szCs w:val="22"/>
          <w:u w:val="single"/>
        </w:rPr>
        <w:t>Organisation Structure (see chart)</w:t>
      </w:r>
    </w:p>
    <w:p w14:paraId="3ECBA6C7" w14:textId="77777777" w:rsidR="00391AA8" w:rsidRDefault="00391AA8">
      <w:pPr>
        <w:rPr>
          <w:rFonts w:ascii="Arial" w:hAnsi="Arial" w:cs="Arial"/>
          <w:sz w:val="22"/>
          <w:szCs w:val="22"/>
        </w:rPr>
      </w:pPr>
    </w:p>
    <w:p w14:paraId="3ECBA6C8" w14:textId="77777777" w:rsidR="00391AA8" w:rsidRDefault="00391AA8">
      <w:pPr>
        <w:rPr>
          <w:rFonts w:ascii="Arial" w:hAnsi="Arial" w:cs="Arial"/>
          <w:sz w:val="22"/>
          <w:szCs w:val="22"/>
        </w:rPr>
      </w:pPr>
    </w:p>
    <w:p w14:paraId="3ECBA6C9" w14:textId="77777777" w:rsidR="00391AA8" w:rsidRDefault="00391AA8">
      <w:pPr>
        <w:rPr>
          <w:rFonts w:ascii="Arial" w:hAnsi="Arial" w:cs="Arial"/>
          <w:sz w:val="22"/>
          <w:szCs w:val="22"/>
        </w:rPr>
      </w:pPr>
      <w:r>
        <w:rPr>
          <w:rFonts w:ascii="Arial" w:hAnsi="Arial" w:cs="Arial"/>
          <w:sz w:val="22"/>
          <w:szCs w:val="22"/>
        </w:rPr>
        <w:t xml:space="preserve">                                  </w:t>
      </w:r>
    </w:p>
    <w:p w14:paraId="3ECBA6CA" w14:textId="77777777" w:rsidR="00391AA8" w:rsidRDefault="00391AA8">
      <w:pPr>
        <w:rPr>
          <w:rFonts w:ascii="Arial" w:hAnsi="Arial" w:cs="Arial"/>
          <w:sz w:val="22"/>
          <w:szCs w:val="22"/>
        </w:rPr>
      </w:pPr>
      <w:r>
        <w:rPr>
          <w:rFonts w:ascii="Arial" w:hAnsi="Arial" w:cs="Arial"/>
          <w:sz w:val="22"/>
          <w:szCs w:val="22"/>
        </w:rPr>
        <w:t xml:space="preserve">                                                    </w:t>
      </w:r>
    </w:p>
    <w:p w14:paraId="3ECBA6CB" w14:textId="77777777" w:rsidR="00391AA8" w:rsidRDefault="00391AA8">
      <w:pPr>
        <w:pStyle w:val="Heading2"/>
        <w:rPr>
          <w:rFonts w:ascii="Arial" w:hAnsi="Arial" w:cs="Arial"/>
          <w:sz w:val="22"/>
          <w:szCs w:val="22"/>
        </w:rPr>
      </w:pPr>
    </w:p>
    <w:p w14:paraId="3ECBA6CC" w14:textId="77777777" w:rsidR="00391AA8" w:rsidRDefault="00391AA8">
      <w:pPr>
        <w:pStyle w:val="Heading2"/>
        <w:rPr>
          <w:rFonts w:ascii="Arial" w:hAnsi="Arial" w:cs="Arial"/>
          <w:sz w:val="22"/>
          <w:szCs w:val="22"/>
        </w:rPr>
      </w:pPr>
      <w:r>
        <w:rPr>
          <w:rFonts w:ascii="Arial" w:hAnsi="Arial" w:cs="Arial"/>
          <w:sz w:val="22"/>
          <w:szCs w:val="22"/>
        </w:rPr>
        <w:t>Person Specification (see attached guide)</w:t>
      </w:r>
    </w:p>
    <w:p w14:paraId="3ECBA6CD" w14:textId="77777777" w:rsidR="00391AA8" w:rsidRDefault="00391AA8">
      <w:pPr>
        <w:jc w:val="center"/>
        <w:rPr>
          <w:rFonts w:ascii="Arial" w:hAnsi="Arial" w:cs="Arial"/>
          <w:b/>
          <w:sz w:val="22"/>
          <w:szCs w:val="22"/>
          <w:u w:val="single"/>
        </w:rPr>
      </w:pPr>
    </w:p>
    <w:p w14:paraId="3ECBA6CE" w14:textId="77777777" w:rsidR="00391AA8" w:rsidRDefault="00391AA8">
      <w:pPr>
        <w:pStyle w:val="Heading2"/>
        <w:rPr>
          <w:rFonts w:ascii="Arial" w:hAnsi="Arial" w:cs="Arial"/>
          <w:sz w:val="22"/>
          <w:szCs w:val="22"/>
        </w:rPr>
      </w:pPr>
      <w:r>
        <w:rPr>
          <w:rFonts w:ascii="Arial" w:hAnsi="Arial" w:cs="Arial"/>
          <w:sz w:val="22"/>
          <w:szCs w:val="22"/>
        </w:rPr>
        <w:t>Special Conditions</w:t>
      </w:r>
    </w:p>
    <w:p w14:paraId="3ECBA6CF" w14:textId="77777777" w:rsidR="00391AA8" w:rsidRDefault="00391AA8">
      <w:pPr>
        <w:numPr>
          <w:ilvl w:val="0"/>
          <w:numId w:val="17"/>
        </w:numPr>
        <w:rPr>
          <w:rFonts w:ascii="Arial" w:hAnsi="Arial" w:cs="Arial"/>
          <w:sz w:val="22"/>
          <w:szCs w:val="22"/>
        </w:rPr>
      </w:pPr>
      <w:r>
        <w:rPr>
          <w:rFonts w:ascii="Arial" w:hAnsi="Arial" w:cs="Arial"/>
          <w:sz w:val="22"/>
          <w:szCs w:val="22"/>
        </w:rPr>
        <w:t>Due to the nature of the post, work outside normal office hours will be required including evenings and weekends.</w:t>
      </w:r>
    </w:p>
    <w:p w14:paraId="3ECBA6D0" w14:textId="77777777" w:rsidR="00391AA8" w:rsidRDefault="00391AA8">
      <w:pPr>
        <w:numPr>
          <w:ilvl w:val="0"/>
          <w:numId w:val="17"/>
        </w:numPr>
        <w:rPr>
          <w:rFonts w:ascii="Arial" w:hAnsi="Arial" w:cs="Arial"/>
          <w:sz w:val="22"/>
          <w:szCs w:val="22"/>
        </w:rPr>
      </w:pPr>
      <w:r>
        <w:rPr>
          <w:rFonts w:ascii="Arial" w:hAnsi="Arial" w:cs="Arial"/>
          <w:sz w:val="22"/>
          <w:szCs w:val="22"/>
        </w:rPr>
        <w:t>The council operates a no-smoking policy.</w:t>
      </w:r>
    </w:p>
    <w:p w14:paraId="3ECBA6D1" w14:textId="77777777" w:rsidR="00391AA8" w:rsidRDefault="00391AA8">
      <w:pPr>
        <w:rPr>
          <w:rFonts w:ascii="Arial" w:hAnsi="Arial" w:cs="Arial"/>
          <w:sz w:val="22"/>
          <w:szCs w:val="22"/>
        </w:rPr>
      </w:pPr>
    </w:p>
    <w:p w14:paraId="3ECBA6D2" w14:textId="77777777" w:rsidR="00391AA8" w:rsidRDefault="00391AA8">
      <w:pPr>
        <w:pStyle w:val="Heading2"/>
        <w:rPr>
          <w:rFonts w:ascii="Arial" w:hAnsi="Arial" w:cs="Arial"/>
          <w:sz w:val="22"/>
          <w:szCs w:val="22"/>
        </w:rPr>
      </w:pPr>
      <w:r>
        <w:rPr>
          <w:rFonts w:ascii="Arial" w:hAnsi="Arial" w:cs="Arial"/>
          <w:sz w:val="22"/>
          <w:szCs w:val="22"/>
        </w:rPr>
        <w:t>General Conditions</w:t>
      </w:r>
    </w:p>
    <w:p w14:paraId="3ECBA6D3" w14:textId="77777777" w:rsidR="00391AA8" w:rsidRDefault="00391AA8">
      <w:pPr>
        <w:rPr>
          <w:rFonts w:ascii="Arial" w:hAnsi="Arial" w:cs="Arial"/>
          <w:b/>
          <w:sz w:val="22"/>
          <w:szCs w:val="22"/>
          <w:u w:val="single"/>
        </w:rPr>
      </w:pPr>
    </w:p>
    <w:p w14:paraId="3ECBA6D4" w14:textId="77777777" w:rsidR="00391AA8" w:rsidRDefault="00391AA8">
      <w:pPr>
        <w:pStyle w:val="BodyText"/>
        <w:numPr>
          <w:ilvl w:val="0"/>
          <w:numId w:val="15"/>
        </w:numPr>
        <w:rPr>
          <w:rFonts w:ascii="Arial" w:hAnsi="Arial" w:cs="Arial"/>
          <w:szCs w:val="22"/>
        </w:rPr>
      </w:pPr>
      <w:r>
        <w:rPr>
          <w:rFonts w:ascii="Arial" w:hAnsi="Arial" w:cs="Arial"/>
          <w:szCs w:val="22"/>
        </w:rPr>
        <w:t xml:space="preserve">This job description is a representative document. Other reasonably similar duties may be allocated from time to time commensurate with the general character of the post and its grading. </w:t>
      </w:r>
    </w:p>
    <w:p w14:paraId="3ECBA6D5" w14:textId="77777777" w:rsidR="00391AA8" w:rsidRDefault="00391AA8">
      <w:pPr>
        <w:pStyle w:val="BodyText"/>
        <w:numPr>
          <w:ilvl w:val="0"/>
          <w:numId w:val="15"/>
        </w:numPr>
        <w:rPr>
          <w:rFonts w:ascii="Arial" w:hAnsi="Arial" w:cs="Arial"/>
          <w:szCs w:val="22"/>
        </w:rPr>
      </w:pPr>
      <w:r>
        <w:rPr>
          <w:rFonts w:ascii="Arial" w:hAnsi="Arial" w:cs="Arial"/>
          <w:szCs w:val="22"/>
        </w:rPr>
        <w:t>The postholder will be expected to comply, observe and promote the equal opportunities policy of the Council.</w:t>
      </w:r>
    </w:p>
    <w:p w14:paraId="541BBBEA" w14:textId="77777777" w:rsidR="005D53B1" w:rsidRDefault="005D53B1">
      <w:pPr>
        <w:rPr>
          <w:rFonts w:ascii="Arial" w:hAnsi="Arial" w:cs="Arial"/>
          <w:b/>
          <w:sz w:val="22"/>
          <w:szCs w:val="22"/>
          <w:u w:val="single"/>
        </w:rPr>
      </w:pPr>
    </w:p>
    <w:p w14:paraId="3ECBA6D6" w14:textId="4FED0D15" w:rsidR="00391AA8" w:rsidRDefault="00391AA8">
      <w:pPr>
        <w:rPr>
          <w:rFonts w:ascii="Arial" w:hAnsi="Arial" w:cs="Arial"/>
          <w:b/>
          <w:sz w:val="22"/>
          <w:szCs w:val="22"/>
          <w:u w:val="single"/>
        </w:rPr>
      </w:pPr>
      <w:r>
        <w:rPr>
          <w:rFonts w:ascii="Arial" w:hAnsi="Arial" w:cs="Arial"/>
          <w:b/>
          <w:sz w:val="22"/>
          <w:szCs w:val="22"/>
          <w:u w:val="single"/>
        </w:rPr>
        <w:t>Prepared by:</w:t>
      </w:r>
    </w:p>
    <w:p w14:paraId="3ECBA6DA" w14:textId="34EFA7C4" w:rsidR="00391AA8" w:rsidRDefault="009622BE">
      <w:pPr>
        <w:rPr>
          <w:rFonts w:ascii="Arial" w:hAnsi="Arial" w:cs="Arial"/>
          <w:sz w:val="22"/>
          <w:szCs w:val="22"/>
        </w:rPr>
      </w:pPr>
      <w:r>
        <w:rPr>
          <w:rFonts w:ascii="Arial" w:hAnsi="Arial" w:cs="Arial"/>
          <w:sz w:val="22"/>
          <w:szCs w:val="22"/>
        </w:rPr>
        <w:t>Nicola Keatley</w:t>
      </w:r>
    </w:p>
    <w:p w14:paraId="54CEF17D" w14:textId="24D12973" w:rsidR="009622BE" w:rsidRDefault="009622BE">
      <w:pPr>
        <w:rPr>
          <w:rFonts w:ascii="Arial" w:hAnsi="Arial" w:cs="Arial"/>
          <w:sz w:val="22"/>
          <w:szCs w:val="22"/>
        </w:rPr>
      </w:pPr>
      <w:r>
        <w:rPr>
          <w:rFonts w:ascii="Arial" w:hAnsi="Arial" w:cs="Arial"/>
          <w:sz w:val="22"/>
          <w:szCs w:val="22"/>
        </w:rPr>
        <w:t>Senior Operations Manager</w:t>
      </w:r>
    </w:p>
    <w:p w14:paraId="541C0EAF" w14:textId="71868018" w:rsidR="009622BE" w:rsidRDefault="005D53B1">
      <w:pPr>
        <w:rPr>
          <w:rFonts w:ascii="Arial" w:hAnsi="Arial" w:cs="Arial"/>
          <w:b/>
          <w:sz w:val="22"/>
          <w:szCs w:val="22"/>
        </w:rPr>
      </w:pPr>
      <w:r>
        <w:rPr>
          <w:rFonts w:ascii="Arial" w:hAnsi="Arial" w:cs="Arial"/>
          <w:sz w:val="22"/>
          <w:szCs w:val="22"/>
        </w:rPr>
        <w:t>November 2025</w:t>
      </w:r>
    </w:p>
    <w:p w14:paraId="3ECBA6DB" w14:textId="77777777" w:rsidR="00391AA8" w:rsidRDefault="00391AA8">
      <w:pPr>
        <w:rPr>
          <w:rFonts w:ascii="Arial" w:hAnsi="Arial" w:cs="Arial"/>
          <w:b/>
          <w:sz w:val="22"/>
          <w:szCs w:val="22"/>
        </w:rPr>
      </w:pPr>
    </w:p>
    <w:p w14:paraId="3ECBA6DC" w14:textId="77777777" w:rsidR="00391AA8" w:rsidRDefault="00391AA8">
      <w:pPr>
        <w:rPr>
          <w:rFonts w:ascii="Arial" w:hAnsi="Arial" w:cs="Arial"/>
          <w:b/>
          <w:sz w:val="22"/>
          <w:szCs w:val="22"/>
        </w:rPr>
      </w:pPr>
    </w:p>
    <w:p w14:paraId="3ECBA6DD" w14:textId="77777777" w:rsidR="00391AA8" w:rsidRDefault="00391AA8">
      <w:pPr>
        <w:rPr>
          <w:rFonts w:ascii="Arial" w:hAnsi="Arial" w:cs="Arial"/>
          <w:b/>
          <w:sz w:val="22"/>
          <w:szCs w:val="22"/>
        </w:rPr>
      </w:pPr>
    </w:p>
    <w:p w14:paraId="3ECBA6DE" w14:textId="77777777" w:rsidR="00391AA8" w:rsidRDefault="00391AA8">
      <w:pPr>
        <w:rPr>
          <w:rFonts w:ascii="Arial" w:hAnsi="Arial" w:cs="Arial"/>
          <w:b/>
          <w:sz w:val="22"/>
          <w:szCs w:val="22"/>
        </w:rPr>
      </w:pPr>
    </w:p>
    <w:p w14:paraId="3ECBA6DF" w14:textId="77777777" w:rsidR="00391AA8" w:rsidRDefault="00391AA8">
      <w:pPr>
        <w:rPr>
          <w:rFonts w:ascii="Arial" w:hAnsi="Arial" w:cs="Arial"/>
          <w:b/>
          <w:sz w:val="22"/>
          <w:szCs w:val="22"/>
        </w:rPr>
      </w:pPr>
    </w:p>
    <w:p w14:paraId="3ECBA6E0" w14:textId="77777777" w:rsidR="00391AA8" w:rsidRDefault="00391AA8">
      <w:pPr>
        <w:rPr>
          <w:rFonts w:ascii="Arial" w:hAnsi="Arial" w:cs="Arial"/>
          <w:b/>
          <w:sz w:val="22"/>
          <w:szCs w:val="22"/>
        </w:rPr>
      </w:pPr>
    </w:p>
    <w:p w14:paraId="3ECBA6E1" w14:textId="77777777" w:rsidR="00391AA8" w:rsidRDefault="00391AA8">
      <w:pPr>
        <w:rPr>
          <w:rFonts w:ascii="Arial" w:hAnsi="Arial" w:cs="Arial"/>
          <w:b/>
          <w:sz w:val="22"/>
          <w:szCs w:val="22"/>
        </w:rPr>
      </w:pPr>
    </w:p>
    <w:p w14:paraId="3ECBA6E2" w14:textId="77777777" w:rsidR="00391AA8" w:rsidRDefault="00391AA8">
      <w:pPr>
        <w:rPr>
          <w:rFonts w:ascii="Arial" w:hAnsi="Arial" w:cs="Arial"/>
          <w:b/>
          <w:sz w:val="22"/>
          <w:szCs w:val="22"/>
        </w:rPr>
      </w:pPr>
    </w:p>
    <w:p w14:paraId="3ECBA6E3" w14:textId="77777777" w:rsidR="00391AA8" w:rsidRDefault="00391AA8">
      <w:pPr>
        <w:rPr>
          <w:rFonts w:ascii="Arial" w:hAnsi="Arial" w:cs="Arial"/>
          <w:b/>
          <w:sz w:val="22"/>
          <w:szCs w:val="22"/>
        </w:rPr>
      </w:pPr>
    </w:p>
    <w:p w14:paraId="3ECBA6E4" w14:textId="77777777" w:rsidR="00391AA8" w:rsidRDefault="00391AA8">
      <w:pPr>
        <w:rPr>
          <w:rFonts w:ascii="Arial" w:hAnsi="Arial" w:cs="Arial"/>
          <w:b/>
          <w:sz w:val="22"/>
          <w:szCs w:val="22"/>
        </w:rPr>
      </w:pPr>
    </w:p>
    <w:p w14:paraId="3ECBA6E5" w14:textId="77777777" w:rsidR="00391AA8" w:rsidRDefault="00391AA8">
      <w:pPr>
        <w:rPr>
          <w:rFonts w:ascii="Arial" w:hAnsi="Arial" w:cs="Arial"/>
          <w:b/>
          <w:sz w:val="22"/>
          <w:szCs w:val="22"/>
        </w:rPr>
      </w:pPr>
    </w:p>
    <w:p w14:paraId="3ECBA6E6" w14:textId="77777777" w:rsidR="00391AA8" w:rsidRDefault="00391AA8">
      <w:pPr>
        <w:rPr>
          <w:rFonts w:ascii="Arial" w:hAnsi="Arial" w:cs="Arial"/>
          <w:b/>
          <w:sz w:val="22"/>
          <w:szCs w:val="22"/>
        </w:rPr>
      </w:pPr>
    </w:p>
    <w:p w14:paraId="3ECBA6E7" w14:textId="77777777" w:rsidR="00391AA8" w:rsidRDefault="00391AA8">
      <w:pPr>
        <w:rPr>
          <w:rFonts w:ascii="Arial" w:hAnsi="Arial" w:cs="Arial"/>
          <w:b/>
          <w:sz w:val="22"/>
          <w:szCs w:val="22"/>
        </w:rPr>
      </w:pPr>
    </w:p>
    <w:p w14:paraId="3ECBA6E8" w14:textId="77777777" w:rsidR="00391AA8" w:rsidRDefault="00391AA8">
      <w:pPr>
        <w:rPr>
          <w:rFonts w:ascii="Arial" w:hAnsi="Arial" w:cs="Arial"/>
          <w:b/>
          <w:sz w:val="22"/>
          <w:szCs w:val="22"/>
        </w:rPr>
      </w:pPr>
    </w:p>
    <w:p w14:paraId="3ECBA6E9" w14:textId="77777777" w:rsidR="00391AA8" w:rsidRDefault="00391AA8">
      <w:pPr>
        <w:rPr>
          <w:rFonts w:ascii="Arial" w:hAnsi="Arial" w:cs="Arial"/>
          <w:b/>
          <w:sz w:val="22"/>
          <w:szCs w:val="22"/>
        </w:rPr>
      </w:pPr>
    </w:p>
    <w:p w14:paraId="3ECBA6EA" w14:textId="77777777" w:rsidR="00391AA8" w:rsidRDefault="00391AA8">
      <w:pPr>
        <w:rPr>
          <w:rFonts w:ascii="Arial" w:hAnsi="Arial" w:cs="Arial"/>
          <w:b/>
          <w:sz w:val="22"/>
          <w:szCs w:val="22"/>
        </w:rPr>
      </w:pPr>
    </w:p>
    <w:p w14:paraId="3ECBA6EB" w14:textId="77777777" w:rsidR="00391AA8" w:rsidRDefault="00391AA8">
      <w:pPr>
        <w:rPr>
          <w:rFonts w:ascii="Arial" w:hAnsi="Arial" w:cs="Arial"/>
          <w:b/>
          <w:sz w:val="22"/>
          <w:szCs w:val="22"/>
        </w:rPr>
      </w:pPr>
    </w:p>
    <w:p w14:paraId="3ECBA6EC" w14:textId="77777777" w:rsidR="00391AA8" w:rsidRDefault="00391AA8">
      <w:pPr>
        <w:rPr>
          <w:rFonts w:ascii="Arial" w:hAnsi="Arial" w:cs="Arial"/>
          <w:b/>
          <w:sz w:val="22"/>
          <w:szCs w:val="22"/>
        </w:rPr>
      </w:pPr>
    </w:p>
    <w:p w14:paraId="3ECBA6ED" w14:textId="77777777" w:rsidR="00391AA8" w:rsidRDefault="00391AA8">
      <w:pPr>
        <w:rPr>
          <w:rFonts w:ascii="Arial" w:hAnsi="Arial" w:cs="Arial"/>
          <w:b/>
          <w:sz w:val="22"/>
          <w:szCs w:val="22"/>
        </w:rPr>
      </w:pPr>
    </w:p>
    <w:p w14:paraId="3ECBA6EE" w14:textId="77777777" w:rsidR="00391AA8" w:rsidRDefault="00391AA8">
      <w:pPr>
        <w:rPr>
          <w:rFonts w:ascii="Arial" w:hAnsi="Arial" w:cs="Arial"/>
          <w:b/>
          <w:sz w:val="22"/>
          <w:szCs w:val="22"/>
        </w:rPr>
      </w:pPr>
    </w:p>
    <w:p w14:paraId="3ECBA6EF" w14:textId="77777777" w:rsidR="00890681" w:rsidRDefault="00890681">
      <w:pPr>
        <w:rPr>
          <w:rFonts w:ascii="Arial" w:hAnsi="Arial" w:cs="Arial"/>
          <w:b/>
          <w:sz w:val="22"/>
          <w:szCs w:val="22"/>
        </w:rPr>
      </w:pPr>
    </w:p>
    <w:p w14:paraId="3ECBA6F0" w14:textId="77777777" w:rsidR="00391AA8" w:rsidRDefault="00391AA8">
      <w:pPr>
        <w:rPr>
          <w:rFonts w:ascii="Arial" w:hAnsi="Arial" w:cs="Arial"/>
          <w:b/>
          <w:sz w:val="22"/>
          <w:szCs w:val="22"/>
        </w:rPr>
      </w:pPr>
    </w:p>
    <w:p w14:paraId="3ECBA6F1" w14:textId="77777777" w:rsidR="00391AA8" w:rsidRDefault="00391AA8">
      <w:pPr>
        <w:rPr>
          <w:rFonts w:ascii="Arial" w:hAnsi="Arial" w:cs="Arial"/>
          <w:b/>
          <w:sz w:val="22"/>
          <w:szCs w:val="22"/>
        </w:rPr>
      </w:pPr>
    </w:p>
    <w:p w14:paraId="3ECBA6F2" w14:textId="77777777" w:rsidR="00391AA8" w:rsidRDefault="00391AA8">
      <w:pPr>
        <w:rPr>
          <w:rFonts w:ascii="Arial" w:hAnsi="Arial" w:cs="Arial"/>
          <w:b/>
          <w:sz w:val="22"/>
          <w:szCs w:val="22"/>
        </w:rPr>
      </w:pPr>
    </w:p>
    <w:p w14:paraId="3ECBA6F3" w14:textId="77777777" w:rsidR="00391AA8" w:rsidRDefault="00391AA8">
      <w:pPr>
        <w:rPr>
          <w:rFonts w:ascii="Arial" w:hAnsi="Arial" w:cs="Arial"/>
          <w:b/>
          <w:sz w:val="22"/>
          <w:szCs w:val="22"/>
        </w:rPr>
      </w:pPr>
    </w:p>
    <w:p w14:paraId="3ECBA6F4" w14:textId="77777777" w:rsidR="00391AA8" w:rsidRDefault="00391AA8">
      <w:pPr>
        <w:rPr>
          <w:rFonts w:ascii="Arial" w:hAnsi="Arial" w:cs="Arial"/>
          <w:b/>
          <w:sz w:val="22"/>
          <w:szCs w:val="22"/>
        </w:rPr>
      </w:pPr>
    </w:p>
    <w:p w14:paraId="3ECBA6F5" w14:textId="77777777" w:rsidR="00391AA8" w:rsidRDefault="00391AA8">
      <w:pPr>
        <w:rPr>
          <w:rFonts w:ascii="Arial" w:hAnsi="Arial" w:cs="Arial"/>
          <w:b/>
          <w:sz w:val="22"/>
          <w:szCs w:val="22"/>
        </w:rPr>
      </w:pPr>
    </w:p>
    <w:p w14:paraId="3ECBA6F6" w14:textId="77777777" w:rsidR="00391AA8" w:rsidRDefault="00391AA8">
      <w:pPr>
        <w:rPr>
          <w:rFonts w:ascii="Arial" w:hAnsi="Arial" w:cs="Arial"/>
          <w:b/>
          <w:sz w:val="22"/>
          <w:szCs w:val="22"/>
        </w:rPr>
      </w:pPr>
    </w:p>
    <w:p w14:paraId="3ECBA6F7" w14:textId="77777777" w:rsidR="00391AA8" w:rsidRDefault="00391AA8">
      <w:pPr>
        <w:rPr>
          <w:rFonts w:ascii="Arial" w:hAnsi="Arial" w:cs="Arial"/>
          <w:b/>
          <w:sz w:val="22"/>
          <w:szCs w:val="22"/>
        </w:rPr>
      </w:pPr>
    </w:p>
    <w:p w14:paraId="3ECBA6F8" w14:textId="77777777" w:rsidR="00391AA8" w:rsidRDefault="00391AA8">
      <w:pPr>
        <w:rPr>
          <w:rFonts w:ascii="Arial" w:hAnsi="Arial" w:cs="Arial"/>
          <w:b/>
          <w:sz w:val="22"/>
          <w:szCs w:val="22"/>
        </w:rPr>
      </w:pPr>
    </w:p>
    <w:p w14:paraId="3ECBA6F9" w14:textId="77777777" w:rsidR="00391AA8" w:rsidRDefault="00391AA8">
      <w:pPr>
        <w:rPr>
          <w:rFonts w:ascii="Arial" w:hAnsi="Arial" w:cs="Arial"/>
          <w:b/>
          <w:sz w:val="22"/>
          <w:szCs w:val="22"/>
        </w:rPr>
      </w:pPr>
    </w:p>
    <w:p w14:paraId="3ECBA6FA" w14:textId="77777777" w:rsidR="00391AA8" w:rsidRDefault="00391AA8">
      <w:pPr>
        <w:rPr>
          <w:rFonts w:ascii="Arial" w:hAnsi="Arial" w:cs="Arial"/>
          <w:b/>
          <w:sz w:val="22"/>
          <w:szCs w:val="22"/>
        </w:rPr>
      </w:pPr>
    </w:p>
    <w:p w14:paraId="3ECBA6FB" w14:textId="77777777" w:rsidR="00391AA8" w:rsidRDefault="00391AA8">
      <w:pPr>
        <w:rPr>
          <w:rFonts w:ascii="Arial" w:hAnsi="Arial" w:cs="Arial"/>
          <w:b/>
          <w:sz w:val="22"/>
          <w:szCs w:val="22"/>
        </w:rPr>
      </w:pPr>
    </w:p>
    <w:p w14:paraId="3ECBA6FC" w14:textId="77777777" w:rsidR="00391AA8" w:rsidRDefault="00391AA8">
      <w:pPr>
        <w:rPr>
          <w:rFonts w:ascii="Arial" w:hAnsi="Arial" w:cs="Arial"/>
          <w:b/>
          <w:sz w:val="22"/>
          <w:szCs w:val="22"/>
        </w:rPr>
      </w:pPr>
    </w:p>
    <w:p w14:paraId="3ECBA6FD" w14:textId="77777777" w:rsidR="00391AA8" w:rsidRDefault="00391AA8">
      <w:pPr>
        <w:rPr>
          <w:rFonts w:ascii="Arial" w:hAnsi="Arial" w:cs="Arial"/>
          <w:b/>
          <w:sz w:val="22"/>
          <w:szCs w:val="22"/>
        </w:rPr>
      </w:pPr>
    </w:p>
    <w:p w14:paraId="3ECBA6FE" w14:textId="77777777" w:rsidR="00391AA8" w:rsidRDefault="00391AA8">
      <w:pPr>
        <w:rPr>
          <w:rFonts w:ascii="Arial" w:hAnsi="Arial" w:cs="Arial"/>
          <w:b/>
          <w:sz w:val="22"/>
          <w:szCs w:val="22"/>
        </w:rPr>
      </w:pPr>
    </w:p>
    <w:p w14:paraId="3ECBA6FF" w14:textId="77777777" w:rsidR="00391AA8" w:rsidRDefault="00391AA8">
      <w:pPr>
        <w:rPr>
          <w:rFonts w:ascii="Arial" w:hAnsi="Arial" w:cs="Arial"/>
          <w:b/>
          <w:sz w:val="22"/>
          <w:szCs w:val="22"/>
        </w:rPr>
      </w:pPr>
    </w:p>
    <w:p w14:paraId="3ECBA700" w14:textId="77777777" w:rsidR="00391AA8" w:rsidRDefault="005D53B1">
      <w:pPr>
        <w:rPr>
          <w:rFonts w:ascii="Arial" w:hAnsi="Arial" w:cs="Arial"/>
          <w:b/>
          <w:sz w:val="22"/>
          <w:szCs w:val="22"/>
        </w:rPr>
      </w:pPr>
      <w:r>
        <w:rPr>
          <w:rFonts w:ascii="Arial" w:hAnsi="Arial" w:cs="Arial"/>
          <w:noProof/>
          <w:sz w:val="22"/>
          <w:szCs w:val="22"/>
        </w:rPr>
        <w:pict w14:anchorId="3ECBA763">
          <v:shapetype id="_x0000_t202" coordsize="21600,21600" o:spt="202" path="m,l,21600r21600,l21600,xe">
            <v:stroke joinstyle="miter"/>
            <v:path gradientshapeok="t" o:connecttype="rect"/>
          </v:shapetype>
          <v:shape id="_x0000_s1034" type="#_x0000_t202" style="position:absolute;margin-left:-13.2pt;margin-top:7.45pt;width:108pt;height:50.4pt;z-index:251658752" o:allowincell="f" fillcolor="black">
            <v:textbox>
              <w:txbxContent>
                <w:p w14:paraId="3ECBA764" w14:textId="77777777" w:rsidR="00391AA8" w:rsidRDefault="00391AA8">
                  <w:pPr>
                    <w:rPr>
                      <w:color w:val="FFFFFF"/>
                    </w:rPr>
                  </w:pPr>
                  <w:r>
                    <w:rPr>
                      <w:color w:val="FFFFFF"/>
                    </w:rPr>
                    <w:t>PERSON</w:t>
                  </w:r>
                </w:p>
                <w:p w14:paraId="3ECBA765" w14:textId="77777777" w:rsidR="00391AA8" w:rsidRDefault="00391AA8">
                  <w:pPr>
                    <w:rPr>
                      <w:color w:val="FFFFFF"/>
                    </w:rPr>
                  </w:pPr>
                  <w:r>
                    <w:rPr>
                      <w:color w:val="FFFFFF"/>
                    </w:rPr>
                    <w:t>SPECIFICATION</w:t>
                  </w:r>
                </w:p>
              </w:txbxContent>
            </v:textbox>
          </v:shape>
        </w:pict>
      </w:r>
    </w:p>
    <w:p w14:paraId="3ECBA701" w14:textId="77777777" w:rsidR="00391AA8" w:rsidRDefault="00391AA8">
      <w:pPr>
        <w:rPr>
          <w:rFonts w:ascii="Arial" w:hAnsi="Arial" w:cs="Arial"/>
          <w:b/>
          <w:sz w:val="22"/>
          <w:szCs w:val="22"/>
          <w:u w:val="single"/>
        </w:rPr>
      </w:pPr>
      <w:r>
        <w:rPr>
          <w:rFonts w:ascii="Arial" w:hAnsi="Arial" w:cs="Arial"/>
          <w:b/>
          <w:sz w:val="22"/>
          <w:szCs w:val="22"/>
        </w:rPr>
        <w:t xml:space="preserve">                                                                               </w:t>
      </w:r>
      <w:r>
        <w:rPr>
          <w:rFonts w:ascii="Arial" w:hAnsi="Arial" w:cs="Arial"/>
          <w:b/>
          <w:sz w:val="22"/>
          <w:szCs w:val="22"/>
          <w:u w:val="single"/>
        </w:rPr>
        <w:t>SEFTON M.B.C.</w:t>
      </w:r>
    </w:p>
    <w:p w14:paraId="3ECBA702" w14:textId="77777777" w:rsidR="00391AA8" w:rsidRDefault="00391AA8">
      <w:pPr>
        <w:jc w:val="center"/>
        <w:rPr>
          <w:rFonts w:ascii="Arial" w:hAnsi="Arial" w:cs="Arial"/>
          <w:b/>
          <w:sz w:val="22"/>
          <w:szCs w:val="22"/>
          <w:u w:val="single"/>
        </w:rPr>
      </w:pPr>
      <w:r>
        <w:rPr>
          <w:rFonts w:ascii="Arial" w:hAnsi="Arial" w:cs="Arial"/>
          <w:b/>
          <w:sz w:val="22"/>
          <w:szCs w:val="22"/>
        </w:rPr>
        <w:lastRenderedPageBreak/>
        <w:t xml:space="preserve">           </w:t>
      </w:r>
      <w:r>
        <w:rPr>
          <w:rFonts w:ascii="Arial" w:hAnsi="Arial" w:cs="Arial"/>
          <w:b/>
          <w:sz w:val="22"/>
          <w:szCs w:val="22"/>
          <w:u w:val="single"/>
        </w:rPr>
        <w:t>LEISURE SERVICES DEPARTMENT</w:t>
      </w:r>
    </w:p>
    <w:p w14:paraId="3ECBA703" w14:textId="77777777" w:rsidR="00391AA8" w:rsidRDefault="00391AA8">
      <w:pPr>
        <w:jc w:val="center"/>
        <w:rPr>
          <w:rFonts w:ascii="Arial" w:hAnsi="Arial" w:cs="Arial"/>
          <w:sz w:val="22"/>
          <w:szCs w:val="22"/>
        </w:rPr>
      </w:pPr>
      <w:r>
        <w:rPr>
          <w:rFonts w:ascii="Arial" w:hAnsi="Arial" w:cs="Arial"/>
          <w:b/>
          <w:sz w:val="22"/>
          <w:szCs w:val="22"/>
        </w:rPr>
        <w:t xml:space="preserve">                    </w:t>
      </w:r>
      <w:r>
        <w:rPr>
          <w:rFonts w:ascii="Arial" w:hAnsi="Arial" w:cs="Arial"/>
          <w:b/>
          <w:sz w:val="22"/>
          <w:szCs w:val="22"/>
          <w:u w:val="single"/>
        </w:rPr>
        <w:t>RECREATION MANAGEMENT SECTION</w:t>
      </w:r>
    </w:p>
    <w:p w14:paraId="3ECBA704" w14:textId="77777777" w:rsidR="00391AA8" w:rsidRDefault="00391AA8">
      <w:pPr>
        <w:jc w:val="center"/>
        <w:rPr>
          <w:rFonts w:ascii="Arial" w:hAnsi="Arial" w:cs="Arial"/>
          <w:sz w:val="22"/>
          <w:szCs w:val="22"/>
        </w:rPr>
      </w:pPr>
    </w:p>
    <w:p w14:paraId="3ECBA705" w14:textId="77777777" w:rsidR="00391AA8" w:rsidRDefault="00391AA8">
      <w:pPr>
        <w:rPr>
          <w:rFonts w:ascii="Arial" w:hAnsi="Arial" w:cs="Arial"/>
          <w:b/>
          <w:sz w:val="22"/>
          <w:szCs w:val="22"/>
        </w:rPr>
      </w:pPr>
      <w:r>
        <w:rPr>
          <w:rFonts w:ascii="Arial" w:hAnsi="Arial" w:cs="Arial"/>
          <w:b/>
          <w:sz w:val="22"/>
          <w:szCs w:val="22"/>
        </w:rPr>
        <w:t xml:space="preserve">Post:    Fitness Instructor           </w:t>
      </w:r>
    </w:p>
    <w:p w14:paraId="3ECBA706" w14:textId="77777777" w:rsidR="00391AA8" w:rsidRDefault="00890681">
      <w:pPr>
        <w:rPr>
          <w:rFonts w:ascii="Arial" w:hAnsi="Arial" w:cs="Arial"/>
          <w:sz w:val="22"/>
          <w:szCs w:val="22"/>
        </w:rPr>
      </w:pPr>
      <w:r>
        <w:rPr>
          <w:rFonts w:ascii="Arial" w:hAnsi="Arial" w:cs="Arial"/>
          <w:b/>
          <w:sz w:val="22"/>
          <w:szCs w:val="22"/>
        </w:rPr>
        <w:t>Post Grade:  Scale 1 (SCP 14</w:t>
      </w:r>
      <w:r w:rsidR="00391AA8">
        <w:rPr>
          <w:rFonts w:ascii="Arial" w:hAnsi="Arial" w:cs="Arial"/>
          <w:b/>
          <w:sz w:val="22"/>
          <w:szCs w:val="22"/>
        </w:rPr>
        <w:t>)</w:t>
      </w:r>
    </w:p>
    <w:p w14:paraId="3ECBA707" w14:textId="77777777" w:rsidR="00391AA8" w:rsidRDefault="00391AA8">
      <w:pPr>
        <w:jc w:val="center"/>
        <w:rPr>
          <w:rFonts w:ascii="Arial" w:hAnsi="Arial" w:cs="Arial"/>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560"/>
        <w:gridCol w:w="2530"/>
      </w:tblGrid>
      <w:tr w:rsidR="00391AA8" w14:paraId="3ECBA711" w14:textId="77777777">
        <w:tc>
          <w:tcPr>
            <w:tcW w:w="5954" w:type="dxa"/>
          </w:tcPr>
          <w:p w14:paraId="3ECBA708" w14:textId="77777777" w:rsidR="00391AA8" w:rsidRDefault="00391AA8">
            <w:pPr>
              <w:rPr>
                <w:rFonts w:ascii="Arial" w:hAnsi="Arial" w:cs="Arial"/>
                <w:b/>
                <w:sz w:val="22"/>
                <w:szCs w:val="22"/>
              </w:rPr>
            </w:pPr>
            <w:r>
              <w:rPr>
                <w:rFonts w:ascii="Arial" w:hAnsi="Arial" w:cs="Arial"/>
                <w:b/>
                <w:sz w:val="22"/>
                <w:szCs w:val="22"/>
              </w:rPr>
              <w:t>Personal attributes required</w:t>
            </w:r>
          </w:p>
          <w:p w14:paraId="3ECBA709" w14:textId="77777777" w:rsidR="00391AA8" w:rsidRDefault="00391AA8">
            <w:pPr>
              <w:rPr>
                <w:rFonts w:ascii="Arial" w:hAnsi="Arial" w:cs="Arial"/>
                <w:b/>
                <w:sz w:val="22"/>
                <w:szCs w:val="22"/>
              </w:rPr>
            </w:pPr>
            <w:r>
              <w:rPr>
                <w:rFonts w:ascii="Arial" w:hAnsi="Arial" w:cs="Arial"/>
                <w:b/>
                <w:sz w:val="22"/>
                <w:szCs w:val="22"/>
              </w:rPr>
              <w:t>(on the basis of the job outline)</w:t>
            </w:r>
          </w:p>
        </w:tc>
        <w:tc>
          <w:tcPr>
            <w:tcW w:w="1560" w:type="dxa"/>
          </w:tcPr>
          <w:p w14:paraId="3ECBA70A" w14:textId="77777777" w:rsidR="00391AA8" w:rsidRDefault="00391AA8">
            <w:pPr>
              <w:rPr>
                <w:rFonts w:ascii="Arial" w:hAnsi="Arial" w:cs="Arial"/>
                <w:b/>
                <w:sz w:val="22"/>
                <w:szCs w:val="22"/>
              </w:rPr>
            </w:pPr>
            <w:r>
              <w:rPr>
                <w:rFonts w:ascii="Arial" w:hAnsi="Arial" w:cs="Arial"/>
                <w:b/>
                <w:sz w:val="22"/>
                <w:szCs w:val="22"/>
              </w:rPr>
              <w:t>Essential (E)</w:t>
            </w:r>
          </w:p>
          <w:p w14:paraId="3ECBA70B" w14:textId="77777777" w:rsidR="00391AA8" w:rsidRDefault="00391AA8">
            <w:pPr>
              <w:rPr>
                <w:rFonts w:ascii="Arial" w:hAnsi="Arial" w:cs="Arial"/>
                <w:b/>
                <w:sz w:val="22"/>
                <w:szCs w:val="22"/>
              </w:rPr>
            </w:pPr>
            <w:r>
              <w:rPr>
                <w:rFonts w:ascii="Arial" w:hAnsi="Arial" w:cs="Arial"/>
                <w:b/>
                <w:sz w:val="22"/>
                <w:szCs w:val="22"/>
              </w:rPr>
              <w:t>Or</w:t>
            </w:r>
          </w:p>
          <w:p w14:paraId="3ECBA70C" w14:textId="77777777" w:rsidR="00391AA8" w:rsidRDefault="00391AA8">
            <w:pPr>
              <w:rPr>
                <w:rFonts w:ascii="Arial" w:hAnsi="Arial" w:cs="Arial"/>
                <w:b/>
                <w:sz w:val="22"/>
                <w:szCs w:val="22"/>
              </w:rPr>
            </w:pPr>
            <w:r>
              <w:rPr>
                <w:rFonts w:ascii="Arial" w:hAnsi="Arial" w:cs="Arial"/>
                <w:b/>
                <w:sz w:val="22"/>
                <w:szCs w:val="22"/>
              </w:rPr>
              <w:t>Desirable (D)</w:t>
            </w:r>
          </w:p>
        </w:tc>
        <w:tc>
          <w:tcPr>
            <w:tcW w:w="2530" w:type="dxa"/>
          </w:tcPr>
          <w:p w14:paraId="3ECBA70D" w14:textId="77777777" w:rsidR="00391AA8" w:rsidRDefault="00391AA8">
            <w:pPr>
              <w:pStyle w:val="BodyText"/>
              <w:rPr>
                <w:rFonts w:ascii="Arial" w:hAnsi="Arial" w:cs="Arial"/>
                <w:b/>
                <w:szCs w:val="22"/>
              </w:rPr>
            </w:pPr>
            <w:r>
              <w:rPr>
                <w:rFonts w:ascii="Arial" w:hAnsi="Arial" w:cs="Arial"/>
                <w:b/>
                <w:szCs w:val="22"/>
              </w:rPr>
              <w:t>Method of Assessment</w:t>
            </w:r>
          </w:p>
          <w:p w14:paraId="3ECBA70E" w14:textId="77777777" w:rsidR="00391AA8" w:rsidRDefault="00391AA8">
            <w:pPr>
              <w:rPr>
                <w:rFonts w:ascii="Arial" w:hAnsi="Arial" w:cs="Arial"/>
                <w:b/>
                <w:sz w:val="22"/>
                <w:szCs w:val="22"/>
              </w:rPr>
            </w:pPr>
            <w:r>
              <w:rPr>
                <w:rFonts w:ascii="Arial" w:hAnsi="Arial" w:cs="Arial"/>
                <w:b/>
                <w:sz w:val="22"/>
                <w:szCs w:val="22"/>
              </w:rPr>
              <w:t>Application form (A)</w:t>
            </w:r>
          </w:p>
          <w:p w14:paraId="3ECBA70F" w14:textId="77777777" w:rsidR="00391AA8" w:rsidRDefault="00391AA8">
            <w:pPr>
              <w:rPr>
                <w:rFonts w:ascii="Arial" w:hAnsi="Arial" w:cs="Arial"/>
                <w:b/>
                <w:sz w:val="22"/>
                <w:szCs w:val="22"/>
              </w:rPr>
            </w:pPr>
            <w:r>
              <w:rPr>
                <w:rFonts w:ascii="Arial" w:hAnsi="Arial" w:cs="Arial"/>
                <w:b/>
                <w:sz w:val="22"/>
                <w:szCs w:val="22"/>
              </w:rPr>
              <w:t>Interview (I)</w:t>
            </w:r>
          </w:p>
          <w:p w14:paraId="3ECBA710" w14:textId="77777777" w:rsidR="00391AA8" w:rsidRDefault="00391AA8">
            <w:pPr>
              <w:rPr>
                <w:rFonts w:ascii="Arial" w:hAnsi="Arial" w:cs="Arial"/>
                <w:b/>
                <w:sz w:val="22"/>
                <w:szCs w:val="22"/>
              </w:rPr>
            </w:pPr>
            <w:r>
              <w:rPr>
                <w:rFonts w:ascii="Arial" w:hAnsi="Arial" w:cs="Arial"/>
                <w:b/>
                <w:sz w:val="22"/>
                <w:szCs w:val="22"/>
              </w:rPr>
              <w:t xml:space="preserve">References (R) </w:t>
            </w:r>
          </w:p>
        </w:tc>
      </w:tr>
      <w:tr w:rsidR="00391AA8" w14:paraId="3ECBA726" w14:textId="77777777">
        <w:tc>
          <w:tcPr>
            <w:tcW w:w="5954" w:type="dxa"/>
          </w:tcPr>
          <w:p w14:paraId="3ECBA712" w14:textId="77777777" w:rsidR="00391AA8" w:rsidRDefault="00391AA8">
            <w:pPr>
              <w:pStyle w:val="Heading2"/>
              <w:rPr>
                <w:rFonts w:ascii="Arial" w:hAnsi="Arial" w:cs="Arial"/>
                <w:sz w:val="22"/>
                <w:szCs w:val="22"/>
              </w:rPr>
            </w:pPr>
            <w:r>
              <w:rPr>
                <w:rFonts w:ascii="Arial" w:hAnsi="Arial" w:cs="Arial"/>
                <w:sz w:val="22"/>
                <w:szCs w:val="22"/>
              </w:rPr>
              <w:t>Qualifications</w:t>
            </w:r>
          </w:p>
          <w:p w14:paraId="3ECBA713" w14:textId="77777777" w:rsidR="00391AA8" w:rsidRDefault="00391AA8">
            <w:pPr>
              <w:numPr>
                <w:ilvl w:val="0"/>
                <w:numId w:val="6"/>
              </w:numPr>
              <w:rPr>
                <w:rFonts w:ascii="Arial" w:hAnsi="Arial" w:cs="Arial"/>
                <w:sz w:val="22"/>
                <w:szCs w:val="22"/>
              </w:rPr>
            </w:pPr>
            <w:r>
              <w:rPr>
                <w:rFonts w:ascii="Arial" w:hAnsi="Arial" w:cs="Arial"/>
                <w:sz w:val="22"/>
                <w:szCs w:val="22"/>
              </w:rPr>
              <w:t>Relevant Fitness Qualification (NVQ Level 2/Focus etc)</w:t>
            </w:r>
          </w:p>
          <w:p w14:paraId="3ECBA714" w14:textId="77777777" w:rsidR="00391AA8" w:rsidRDefault="00391AA8">
            <w:pPr>
              <w:numPr>
                <w:ilvl w:val="0"/>
                <w:numId w:val="6"/>
              </w:numPr>
              <w:rPr>
                <w:rFonts w:ascii="Arial" w:hAnsi="Arial" w:cs="Arial"/>
                <w:sz w:val="22"/>
                <w:szCs w:val="22"/>
              </w:rPr>
            </w:pPr>
            <w:r>
              <w:rPr>
                <w:rFonts w:ascii="Arial" w:hAnsi="Arial" w:cs="Arial"/>
                <w:sz w:val="22"/>
                <w:szCs w:val="22"/>
              </w:rPr>
              <w:t>First Aid Qualification</w:t>
            </w:r>
          </w:p>
          <w:p w14:paraId="3ECBA715" w14:textId="77777777" w:rsidR="00391AA8" w:rsidRDefault="00391AA8">
            <w:pPr>
              <w:numPr>
                <w:ilvl w:val="0"/>
                <w:numId w:val="6"/>
              </w:numPr>
              <w:rPr>
                <w:rFonts w:ascii="Arial" w:hAnsi="Arial" w:cs="Arial"/>
                <w:sz w:val="22"/>
                <w:szCs w:val="22"/>
              </w:rPr>
            </w:pPr>
            <w:r>
              <w:rPr>
                <w:rFonts w:ascii="Arial" w:hAnsi="Arial" w:cs="Arial"/>
                <w:sz w:val="22"/>
                <w:szCs w:val="22"/>
              </w:rPr>
              <w:t>Class Instructor Qualification (NVQ Exercise to music)</w:t>
            </w:r>
          </w:p>
          <w:p w14:paraId="3ECBA716" w14:textId="77777777" w:rsidR="00391AA8" w:rsidRDefault="00391AA8">
            <w:pPr>
              <w:numPr>
                <w:ilvl w:val="0"/>
                <w:numId w:val="6"/>
              </w:numPr>
              <w:rPr>
                <w:rFonts w:ascii="Arial" w:hAnsi="Arial" w:cs="Arial"/>
                <w:sz w:val="22"/>
                <w:szCs w:val="22"/>
              </w:rPr>
            </w:pPr>
            <w:r>
              <w:rPr>
                <w:rFonts w:ascii="Arial" w:hAnsi="Arial" w:cs="Arial"/>
                <w:sz w:val="22"/>
                <w:szCs w:val="22"/>
              </w:rPr>
              <w:t>Exercise Referral Qualification ( Wright Foundation)</w:t>
            </w:r>
          </w:p>
          <w:p w14:paraId="3ECBA717" w14:textId="77777777" w:rsidR="00391AA8" w:rsidRDefault="00391AA8">
            <w:pPr>
              <w:numPr>
                <w:ilvl w:val="0"/>
                <w:numId w:val="6"/>
              </w:numPr>
              <w:rPr>
                <w:rFonts w:ascii="Arial" w:hAnsi="Arial" w:cs="Arial"/>
                <w:sz w:val="22"/>
                <w:szCs w:val="22"/>
              </w:rPr>
            </w:pPr>
            <w:r>
              <w:rPr>
                <w:rFonts w:ascii="Arial" w:hAnsi="Arial" w:cs="Arial"/>
                <w:sz w:val="22"/>
                <w:szCs w:val="22"/>
              </w:rPr>
              <w:t>Numerate and Literate</w:t>
            </w:r>
          </w:p>
        </w:tc>
        <w:tc>
          <w:tcPr>
            <w:tcW w:w="1560" w:type="dxa"/>
          </w:tcPr>
          <w:p w14:paraId="3ECBA718" w14:textId="77777777" w:rsidR="00391AA8" w:rsidRDefault="00391AA8">
            <w:pPr>
              <w:rPr>
                <w:rFonts w:ascii="Arial" w:hAnsi="Arial" w:cs="Arial"/>
                <w:sz w:val="22"/>
                <w:szCs w:val="22"/>
              </w:rPr>
            </w:pPr>
          </w:p>
          <w:p w14:paraId="3ECBA719" w14:textId="77777777" w:rsidR="00391AA8" w:rsidRDefault="00391AA8">
            <w:pPr>
              <w:rPr>
                <w:rFonts w:ascii="Arial" w:hAnsi="Arial" w:cs="Arial"/>
                <w:sz w:val="22"/>
                <w:szCs w:val="22"/>
              </w:rPr>
            </w:pPr>
            <w:r>
              <w:rPr>
                <w:rFonts w:ascii="Arial" w:hAnsi="Arial" w:cs="Arial"/>
                <w:sz w:val="22"/>
                <w:szCs w:val="22"/>
              </w:rPr>
              <w:t>E</w:t>
            </w:r>
          </w:p>
          <w:p w14:paraId="3ECBA71A" w14:textId="77777777" w:rsidR="00391AA8" w:rsidRDefault="00391AA8">
            <w:pPr>
              <w:rPr>
                <w:rFonts w:ascii="Arial" w:hAnsi="Arial" w:cs="Arial"/>
                <w:sz w:val="22"/>
                <w:szCs w:val="22"/>
              </w:rPr>
            </w:pPr>
          </w:p>
          <w:p w14:paraId="3ECBA71B" w14:textId="77777777" w:rsidR="00391AA8" w:rsidRDefault="00391AA8">
            <w:pPr>
              <w:rPr>
                <w:rFonts w:ascii="Arial" w:hAnsi="Arial" w:cs="Arial"/>
                <w:sz w:val="22"/>
                <w:szCs w:val="22"/>
              </w:rPr>
            </w:pPr>
            <w:r>
              <w:rPr>
                <w:rFonts w:ascii="Arial" w:hAnsi="Arial" w:cs="Arial"/>
                <w:sz w:val="22"/>
                <w:szCs w:val="22"/>
              </w:rPr>
              <w:t>D</w:t>
            </w:r>
          </w:p>
          <w:p w14:paraId="3ECBA71C" w14:textId="77777777" w:rsidR="00391AA8" w:rsidRDefault="00391AA8">
            <w:pPr>
              <w:rPr>
                <w:rFonts w:ascii="Arial" w:hAnsi="Arial" w:cs="Arial"/>
                <w:sz w:val="22"/>
                <w:szCs w:val="22"/>
              </w:rPr>
            </w:pPr>
            <w:r>
              <w:rPr>
                <w:rFonts w:ascii="Arial" w:hAnsi="Arial" w:cs="Arial"/>
                <w:sz w:val="22"/>
                <w:szCs w:val="22"/>
              </w:rPr>
              <w:t>D</w:t>
            </w:r>
          </w:p>
          <w:p w14:paraId="3ECBA71D" w14:textId="77777777" w:rsidR="00391AA8" w:rsidRDefault="00391AA8">
            <w:pPr>
              <w:rPr>
                <w:rFonts w:ascii="Arial" w:hAnsi="Arial" w:cs="Arial"/>
                <w:sz w:val="22"/>
                <w:szCs w:val="22"/>
              </w:rPr>
            </w:pPr>
            <w:r>
              <w:rPr>
                <w:rFonts w:ascii="Arial" w:hAnsi="Arial" w:cs="Arial"/>
                <w:sz w:val="22"/>
                <w:szCs w:val="22"/>
              </w:rPr>
              <w:t>D</w:t>
            </w:r>
          </w:p>
          <w:p w14:paraId="3ECBA71E" w14:textId="77777777" w:rsidR="00391AA8" w:rsidRDefault="00391AA8">
            <w:pPr>
              <w:rPr>
                <w:rFonts w:ascii="Arial" w:hAnsi="Arial" w:cs="Arial"/>
                <w:sz w:val="22"/>
                <w:szCs w:val="22"/>
              </w:rPr>
            </w:pPr>
            <w:r>
              <w:rPr>
                <w:rFonts w:ascii="Arial" w:hAnsi="Arial" w:cs="Arial"/>
                <w:sz w:val="22"/>
                <w:szCs w:val="22"/>
              </w:rPr>
              <w:t>E</w:t>
            </w:r>
          </w:p>
        </w:tc>
        <w:tc>
          <w:tcPr>
            <w:tcW w:w="2530" w:type="dxa"/>
          </w:tcPr>
          <w:p w14:paraId="3ECBA71F" w14:textId="77777777" w:rsidR="00391AA8" w:rsidRDefault="00391AA8">
            <w:pPr>
              <w:rPr>
                <w:rFonts w:ascii="Arial" w:hAnsi="Arial" w:cs="Arial"/>
                <w:sz w:val="22"/>
                <w:szCs w:val="22"/>
              </w:rPr>
            </w:pPr>
          </w:p>
          <w:p w14:paraId="3ECBA720" w14:textId="77777777" w:rsidR="00391AA8" w:rsidRDefault="00391AA8">
            <w:pPr>
              <w:rPr>
                <w:rFonts w:ascii="Arial" w:hAnsi="Arial" w:cs="Arial"/>
                <w:sz w:val="22"/>
                <w:szCs w:val="22"/>
              </w:rPr>
            </w:pPr>
            <w:r>
              <w:rPr>
                <w:rFonts w:ascii="Arial" w:hAnsi="Arial" w:cs="Arial"/>
                <w:sz w:val="22"/>
                <w:szCs w:val="22"/>
              </w:rPr>
              <w:t xml:space="preserve">A I </w:t>
            </w:r>
          </w:p>
          <w:p w14:paraId="3ECBA721" w14:textId="77777777" w:rsidR="00391AA8" w:rsidRDefault="00391AA8">
            <w:pPr>
              <w:rPr>
                <w:rFonts w:ascii="Arial" w:hAnsi="Arial" w:cs="Arial"/>
                <w:sz w:val="22"/>
                <w:szCs w:val="22"/>
              </w:rPr>
            </w:pPr>
          </w:p>
          <w:p w14:paraId="3ECBA722" w14:textId="77777777" w:rsidR="00391AA8" w:rsidRDefault="00391AA8">
            <w:pPr>
              <w:rPr>
                <w:rFonts w:ascii="Arial" w:hAnsi="Arial" w:cs="Arial"/>
                <w:sz w:val="22"/>
                <w:szCs w:val="22"/>
              </w:rPr>
            </w:pPr>
            <w:r>
              <w:rPr>
                <w:rFonts w:ascii="Arial" w:hAnsi="Arial" w:cs="Arial"/>
                <w:sz w:val="22"/>
                <w:szCs w:val="22"/>
              </w:rPr>
              <w:t xml:space="preserve">A I </w:t>
            </w:r>
          </w:p>
          <w:p w14:paraId="3ECBA723" w14:textId="77777777" w:rsidR="00391AA8" w:rsidRDefault="00391AA8">
            <w:pPr>
              <w:rPr>
                <w:rFonts w:ascii="Arial" w:hAnsi="Arial" w:cs="Arial"/>
                <w:sz w:val="22"/>
                <w:szCs w:val="22"/>
              </w:rPr>
            </w:pPr>
            <w:r>
              <w:rPr>
                <w:rFonts w:ascii="Arial" w:hAnsi="Arial" w:cs="Arial"/>
                <w:sz w:val="22"/>
                <w:szCs w:val="22"/>
              </w:rPr>
              <w:t xml:space="preserve">A I </w:t>
            </w:r>
          </w:p>
          <w:p w14:paraId="3ECBA724" w14:textId="77777777" w:rsidR="00391AA8" w:rsidRDefault="00391AA8">
            <w:pPr>
              <w:rPr>
                <w:rFonts w:ascii="Arial" w:hAnsi="Arial" w:cs="Arial"/>
                <w:sz w:val="22"/>
                <w:szCs w:val="22"/>
              </w:rPr>
            </w:pPr>
            <w:r>
              <w:rPr>
                <w:rFonts w:ascii="Arial" w:hAnsi="Arial" w:cs="Arial"/>
                <w:sz w:val="22"/>
                <w:szCs w:val="22"/>
              </w:rPr>
              <w:t xml:space="preserve">A I </w:t>
            </w:r>
          </w:p>
          <w:p w14:paraId="3ECBA725" w14:textId="77777777" w:rsidR="00391AA8" w:rsidRDefault="00391AA8">
            <w:pPr>
              <w:rPr>
                <w:rFonts w:ascii="Arial" w:hAnsi="Arial" w:cs="Arial"/>
                <w:sz w:val="22"/>
                <w:szCs w:val="22"/>
              </w:rPr>
            </w:pPr>
            <w:r>
              <w:rPr>
                <w:rFonts w:ascii="Arial" w:hAnsi="Arial" w:cs="Arial"/>
                <w:sz w:val="22"/>
                <w:szCs w:val="22"/>
              </w:rPr>
              <w:t>A I</w:t>
            </w:r>
          </w:p>
        </w:tc>
      </w:tr>
      <w:tr w:rsidR="00391AA8" w14:paraId="3ECBA733" w14:textId="77777777">
        <w:tc>
          <w:tcPr>
            <w:tcW w:w="5954" w:type="dxa"/>
          </w:tcPr>
          <w:p w14:paraId="3ECBA727" w14:textId="77777777" w:rsidR="00391AA8" w:rsidRDefault="00391AA8">
            <w:pPr>
              <w:pStyle w:val="Heading2"/>
              <w:rPr>
                <w:rFonts w:ascii="Arial" w:hAnsi="Arial" w:cs="Arial"/>
                <w:sz w:val="22"/>
                <w:szCs w:val="22"/>
              </w:rPr>
            </w:pPr>
            <w:r>
              <w:rPr>
                <w:rFonts w:ascii="Arial" w:hAnsi="Arial" w:cs="Arial"/>
                <w:sz w:val="22"/>
                <w:szCs w:val="22"/>
              </w:rPr>
              <w:t>Experience</w:t>
            </w:r>
          </w:p>
          <w:p w14:paraId="3ECBA728" w14:textId="77777777" w:rsidR="00391AA8" w:rsidRDefault="00391AA8">
            <w:pPr>
              <w:numPr>
                <w:ilvl w:val="0"/>
                <w:numId w:val="9"/>
              </w:numPr>
              <w:rPr>
                <w:rFonts w:ascii="Arial" w:hAnsi="Arial" w:cs="Arial"/>
                <w:sz w:val="22"/>
                <w:szCs w:val="22"/>
              </w:rPr>
            </w:pPr>
            <w:r>
              <w:rPr>
                <w:rFonts w:ascii="Arial" w:hAnsi="Arial" w:cs="Arial"/>
                <w:sz w:val="22"/>
                <w:szCs w:val="22"/>
              </w:rPr>
              <w:t>Experience of working in a similar environment</w:t>
            </w:r>
          </w:p>
          <w:p w14:paraId="3ECBA729" w14:textId="77777777" w:rsidR="00391AA8" w:rsidRDefault="00391AA8">
            <w:pPr>
              <w:numPr>
                <w:ilvl w:val="0"/>
                <w:numId w:val="9"/>
              </w:numPr>
              <w:rPr>
                <w:rFonts w:ascii="Arial" w:hAnsi="Arial" w:cs="Arial"/>
                <w:sz w:val="22"/>
                <w:szCs w:val="22"/>
              </w:rPr>
            </w:pPr>
            <w:r>
              <w:rPr>
                <w:rFonts w:ascii="Arial" w:hAnsi="Arial" w:cs="Arial"/>
                <w:sz w:val="22"/>
                <w:szCs w:val="22"/>
              </w:rPr>
              <w:t>Marketing fitness facilities to a wide range of users</w:t>
            </w:r>
          </w:p>
          <w:p w14:paraId="3ECBA72A" w14:textId="77777777" w:rsidR="00391AA8" w:rsidRDefault="00391AA8">
            <w:pPr>
              <w:numPr>
                <w:ilvl w:val="0"/>
                <w:numId w:val="9"/>
              </w:numPr>
              <w:rPr>
                <w:rFonts w:ascii="Arial" w:hAnsi="Arial" w:cs="Arial"/>
                <w:sz w:val="22"/>
                <w:szCs w:val="22"/>
              </w:rPr>
            </w:pPr>
            <w:r>
              <w:rPr>
                <w:rFonts w:ascii="Arial" w:hAnsi="Arial" w:cs="Arial"/>
                <w:sz w:val="22"/>
                <w:szCs w:val="22"/>
              </w:rPr>
              <w:t>Supervising a diverse groups of users</w:t>
            </w:r>
          </w:p>
        </w:tc>
        <w:tc>
          <w:tcPr>
            <w:tcW w:w="1560" w:type="dxa"/>
          </w:tcPr>
          <w:p w14:paraId="3ECBA72B" w14:textId="77777777" w:rsidR="00391AA8" w:rsidRDefault="00391AA8">
            <w:pPr>
              <w:rPr>
                <w:rFonts w:ascii="Arial" w:hAnsi="Arial" w:cs="Arial"/>
                <w:sz w:val="22"/>
                <w:szCs w:val="22"/>
              </w:rPr>
            </w:pPr>
          </w:p>
          <w:p w14:paraId="3ECBA72C" w14:textId="77777777" w:rsidR="00391AA8" w:rsidRDefault="00391AA8">
            <w:pPr>
              <w:rPr>
                <w:rFonts w:ascii="Arial" w:hAnsi="Arial" w:cs="Arial"/>
                <w:sz w:val="22"/>
                <w:szCs w:val="22"/>
              </w:rPr>
            </w:pPr>
            <w:r>
              <w:rPr>
                <w:rFonts w:ascii="Arial" w:hAnsi="Arial" w:cs="Arial"/>
                <w:sz w:val="22"/>
                <w:szCs w:val="22"/>
              </w:rPr>
              <w:t>E</w:t>
            </w:r>
          </w:p>
          <w:p w14:paraId="3ECBA72D" w14:textId="77777777" w:rsidR="00391AA8" w:rsidRDefault="00391AA8">
            <w:pPr>
              <w:rPr>
                <w:rFonts w:ascii="Arial" w:hAnsi="Arial" w:cs="Arial"/>
                <w:sz w:val="22"/>
                <w:szCs w:val="22"/>
              </w:rPr>
            </w:pPr>
            <w:r>
              <w:rPr>
                <w:rFonts w:ascii="Arial" w:hAnsi="Arial" w:cs="Arial"/>
                <w:sz w:val="22"/>
                <w:szCs w:val="22"/>
              </w:rPr>
              <w:t>E</w:t>
            </w:r>
          </w:p>
          <w:p w14:paraId="3ECBA72E" w14:textId="77777777" w:rsidR="00391AA8" w:rsidRDefault="00391AA8">
            <w:pPr>
              <w:rPr>
                <w:rFonts w:ascii="Arial" w:hAnsi="Arial" w:cs="Arial"/>
                <w:sz w:val="22"/>
                <w:szCs w:val="22"/>
              </w:rPr>
            </w:pPr>
            <w:r>
              <w:rPr>
                <w:rFonts w:ascii="Arial" w:hAnsi="Arial" w:cs="Arial"/>
                <w:sz w:val="22"/>
                <w:szCs w:val="22"/>
              </w:rPr>
              <w:t>E</w:t>
            </w:r>
          </w:p>
        </w:tc>
        <w:tc>
          <w:tcPr>
            <w:tcW w:w="2530" w:type="dxa"/>
          </w:tcPr>
          <w:p w14:paraId="3ECBA72F" w14:textId="77777777" w:rsidR="00391AA8" w:rsidRDefault="00391AA8">
            <w:pPr>
              <w:rPr>
                <w:rFonts w:ascii="Arial" w:hAnsi="Arial" w:cs="Arial"/>
                <w:sz w:val="22"/>
                <w:szCs w:val="22"/>
              </w:rPr>
            </w:pPr>
          </w:p>
          <w:p w14:paraId="3ECBA730" w14:textId="77777777" w:rsidR="00391AA8" w:rsidRDefault="00391AA8">
            <w:pPr>
              <w:rPr>
                <w:rFonts w:ascii="Arial" w:hAnsi="Arial" w:cs="Arial"/>
                <w:sz w:val="22"/>
                <w:szCs w:val="22"/>
              </w:rPr>
            </w:pPr>
            <w:r>
              <w:rPr>
                <w:rFonts w:ascii="Arial" w:hAnsi="Arial" w:cs="Arial"/>
                <w:sz w:val="22"/>
                <w:szCs w:val="22"/>
              </w:rPr>
              <w:t>A I R</w:t>
            </w:r>
          </w:p>
          <w:p w14:paraId="3ECBA731" w14:textId="77777777" w:rsidR="00391AA8" w:rsidRDefault="00391AA8">
            <w:pPr>
              <w:rPr>
                <w:rFonts w:ascii="Arial" w:hAnsi="Arial" w:cs="Arial"/>
                <w:sz w:val="22"/>
                <w:szCs w:val="22"/>
              </w:rPr>
            </w:pPr>
            <w:r>
              <w:rPr>
                <w:rFonts w:ascii="Arial" w:hAnsi="Arial" w:cs="Arial"/>
                <w:sz w:val="22"/>
                <w:szCs w:val="22"/>
              </w:rPr>
              <w:t>A I R</w:t>
            </w:r>
          </w:p>
          <w:p w14:paraId="3ECBA732" w14:textId="77777777" w:rsidR="00391AA8" w:rsidRDefault="00391AA8">
            <w:pPr>
              <w:rPr>
                <w:rFonts w:ascii="Arial" w:hAnsi="Arial" w:cs="Arial"/>
                <w:sz w:val="22"/>
                <w:szCs w:val="22"/>
              </w:rPr>
            </w:pPr>
            <w:r>
              <w:rPr>
                <w:rFonts w:ascii="Arial" w:hAnsi="Arial" w:cs="Arial"/>
                <w:sz w:val="22"/>
                <w:szCs w:val="22"/>
              </w:rPr>
              <w:t>A I R</w:t>
            </w:r>
          </w:p>
        </w:tc>
      </w:tr>
      <w:tr w:rsidR="00391AA8" w14:paraId="3ECBA73A" w14:textId="77777777">
        <w:tc>
          <w:tcPr>
            <w:tcW w:w="5954" w:type="dxa"/>
          </w:tcPr>
          <w:p w14:paraId="3ECBA734" w14:textId="77777777" w:rsidR="00391AA8" w:rsidRDefault="00391AA8">
            <w:pPr>
              <w:pStyle w:val="Heading3"/>
            </w:pPr>
            <w:r>
              <w:t>Knowledge</w:t>
            </w:r>
          </w:p>
          <w:p w14:paraId="3ECBA735" w14:textId="77777777" w:rsidR="00391AA8" w:rsidRDefault="00391AA8">
            <w:pPr>
              <w:rPr>
                <w:rFonts w:ascii="Arial" w:hAnsi="Arial" w:cs="Arial"/>
                <w:sz w:val="22"/>
                <w:szCs w:val="22"/>
              </w:rPr>
            </w:pPr>
            <w:r>
              <w:rPr>
                <w:rFonts w:ascii="Arial" w:hAnsi="Arial" w:cs="Arial"/>
                <w:sz w:val="22"/>
                <w:szCs w:val="22"/>
              </w:rPr>
              <w:t>1. Good knowledge of local and national trends and health strategies</w:t>
            </w:r>
          </w:p>
        </w:tc>
        <w:tc>
          <w:tcPr>
            <w:tcW w:w="1560" w:type="dxa"/>
          </w:tcPr>
          <w:p w14:paraId="3ECBA736" w14:textId="77777777" w:rsidR="00391AA8" w:rsidRDefault="00391AA8">
            <w:pPr>
              <w:rPr>
                <w:rFonts w:ascii="Arial" w:hAnsi="Arial" w:cs="Arial"/>
                <w:sz w:val="22"/>
                <w:szCs w:val="22"/>
              </w:rPr>
            </w:pPr>
          </w:p>
          <w:p w14:paraId="3ECBA737" w14:textId="77777777" w:rsidR="00391AA8" w:rsidRDefault="00391AA8">
            <w:pPr>
              <w:rPr>
                <w:rFonts w:ascii="Arial" w:hAnsi="Arial" w:cs="Arial"/>
                <w:sz w:val="22"/>
                <w:szCs w:val="22"/>
              </w:rPr>
            </w:pPr>
            <w:r>
              <w:rPr>
                <w:rFonts w:ascii="Arial" w:hAnsi="Arial" w:cs="Arial"/>
                <w:sz w:val="22"/>
                <w:szCs w:val="22"/>
              </w:rPr>
              <w:t>E</w:t>
            </w:r>
          </w:p>
        </w:tc>
        <w:tc>
          <w:tcPr>
            <w:tcW w:w="2530" w:type="dxa"/>
          </w:tcPr>
          <w:p w14:paraId="3ECBA738" w14:textId="77777777" w:rsidR="00391AA8" w:rsidRDefault="00391AA8">
            <w:pPr>
              <w:rPr>
                <w:rFonts w:ascii="Arial" w:hAnsi="Arial" w:cs="Arial"/>
                <w:sz w:val="22"/>
                <w:szCs w:val="22"/>
              </w:rPr>
            </w:pPr>
          </w:p>
          <w:p w14:paraId="3ECBA739" w14:textId="77777777" w:rsidR="00391AA8" w:rsidRDefault="00391AA8">
            <w:pPr>
              <w:rPr>
                <w:rFonts w:ascii="Arial" w:hAnsi="Arial" w:cs="Arial"/>
                <w:sz w:val="22"/>
                <w:szCs w:val="22"/>
              </w:rPr>
            </w:pPr>
            <w:r>
              <w:rPr>
                <w:rFonts w:ascii="Arial" w:hAnsi="Arial" w:cs="Arial"/>
                <w:sz w:val="22"/>
                <w:szCs w:val="22"/>
              </w:rPr>
              <w:t>I</w:t>
            </w:r>
          </w:p>
        </w:tc>
      </w:tr>
      <w:tr w:rsidR="00391AA8" w14:paraId="3ECBA74C" w14:textId="77777777">
        <w:tc>
          <w:tcPr>
            <w:tcW w:w="5954" w:type="dxa"/>
          </w:tcPr>
          <w:p w14:paraId="3ECBA73B" w14:textId="77777777" w:rsidR="00391AA8" w:rsidRDefault="00391AA8">
            <w:pPr>
              <w:pStyle w:val="Heading2"/>
              <w:rPr>
                <w:rFonts w:ascii="Arial" w:hAnsi="Arial" w:cs="Arial"/>
                <w:sz w:val="22"/>
                <w:szCs w:val="22"/>
              </w:rPr>
            </w:pPr>
            <w:r>
              <w:rPr>
                <w:rFonts w:ascii="Arial" w:hAnsi="Arial" w:cs="Arial"/>
                <w:sz w:val="22"/>
                <w:szCs w:val="22"/>
              </w:rPr>
              <w:t>Skills/Abilities</w:t>
            </w:r>
          </w:p>
          <w:p w14:paraId="3ECBA73C" w14:textId="77777777" w:rsidR="00391AA8" w:rsidRDefault="00391AA8">
            <w:pPr>
              <w:numPr>
                <w:ilvl w:val="0"/>
                <w:numId w:val="8"/>
              </w:numPr>
              <w:rPr>
                <w:rFonts w:ascii="Arial" w:hAnsi="Arial" w:cs="Arial"/>
                <w:sz w:val="22"/>
                <w:szCs w:val="22"/>
              </w:rPr>
            </w:pPr>
            <w:r>
              <w:rPr>
                <w:rFonts w:ascii="Arial" w:hAnsi="Arial" w:cs="Arial"/>
                <w:sz w:val="22"/>
                <w:szCs w:val="22"/>
              </w:rPr>
              <w:t>Excellent interpersonal skills allowing you to deal with customers in a caring, friendly manner.</w:t>
            </w:r>
          </w:p>
          <w:p w14:paraId="3ECBA73D" w14:textId="77777777" w:rsidR="00391AA8" w:rsidRDefault="00391AA8">
            <w:pPr>
              <w:numPr>
                <w:ilvl w:val="0"/>
                <w:numId w:val="8"/>
              </w:numPr>
              <w:rPr>
                <w:rFonts w:ascii="Arial" w:hAnsi="Arial" w:cs="Arial"/>
                <w:sz w:val="22"/>
                <w:szCs w:val="22"/>
              </w:rPr>
            </w:pPr>
            <w:r>
              <w:rPr>
                <w:rFonts w:ascii="Arial" w:hAnsi="Arial" w:cs="Arial"/>
                <w:sz w:val="22"/>
                <w:szCs w:val="22"/>
              </w:rPr>
              <w:t>Ability to motivate</w:t>
            </w:r>
          </w:p>
          <w:p w14:paraId="3ECBA73E" w14:textId="77777777" w:rsidR="00391AA8" w:rsidRDefault="00391AA8">
            <w:pPr>
              <w:numPr>
                <w:ilvl w:val="0"/>
                <w:numId w:val="8"/>
              </w:numPr>
              <w:rPr>
                <w:rFonts w:ascii="Arial" w:hAnsi="Arial" w:cs="Arial"/>
                <w:sz w:val="22"/>
                <w:szCs w:val="22"/>
              </w:rPr>
            </w:pPr>
            <w:r>
              <w:rPr>
                <w:rFonts w:ascii="Arial" w:hAnsi="Arial" w:cs="Arial"/>
                <w:sz w:val="22"/>
                <w:szCs w:val="22"/>
              </w:rPr>
              <w:t>Ability to work on own initiative</w:t>
            </w:r>
          </w:p>
          <w:p w14:paraId="3ECBA73F" w14:textId="77777777" w:rsidR="00391AA8" w:rsidRDefault="00391AA8">
            <w:pPr>
              <w:numPr>
                <w:ilvl w:val="0"/>
                <w:numId w:val="8"/>
              </w:numPr>
              <w:rPr>
                <w:rFonts w:ascii="Arial" w:hAnsi="Arial" w:cs="Arial"/>
                <w:sz w:val="22"/>
                <w:szCs w:val="22"/>
              </w:rPr>
            </w:pPr>
            <w:r>
              <w:rPr>
                <w:rFonts w:ascii="Arial" w:hAnsi="Arial" w:cs="Arial"/>
                <w:sz w:val="22"/>
                <w:szCs w:val="22"/>
              </w:rPr>
              <w:t>Good standard of numeracy and literature</w:t>
            </w:r>
          </w:p>
        </w:tc>
        <w:tc>
          <w:tcPr>
            <w:tcW w:w="1560" w:type="dxa"/>
          </w:tcPr>
          <w:p w14:paraId="3ECBA740" w14:textId="77777777" w:rsidR="00391AA8" w:rsidRDefault="00391AA8">
            <w:pPr>
              <w:rPr>
                <w:rFonts w:ascii="Arial" w:hAnsi="Arial" w:cs="Arial"/>
                <w:sz w:val="22"/>
                <w:szCs w:val="22"/>
              </w:rPr>
            </w:pPr>
          </w:p>
          <w:p w14:paraId="3ECBA741" w14:textId="77777777" w:rsidR="00391AA8" w:rsidRDefault="00391AA8">
            <w:pPr>
              <w:rPr>
                <w:rFonts w:ascii="Arial" w:hAnsi="Arial" w:cs="Arial"/>
                <w:sz w:val="22"/>
                <w:szCs w:val="22"/>
              </w:rPr>
            </w:pPr>
            <w:r>
              <w:rPr>
                <w:rFonts w:ascii="Arial" w:hAnsi="Arial" w:cs="Arial"/>
                <w:sz w:val="22"/>
                <w:szCs w:val="22"/>
              </w:rPr>
              <w:t>E</w:t>
            </w:r>
          </w:p>
          <w:p w14:paraId="3ECBA742" w14:textId="77777777" w:rsidR="00391AA8" w:rsidRDefault="00391AA8">
            <w:pPr>
              <w:rPr>
                <w:rFonts w:ascii="Arial" w:hAnsi="Arial" w:cs="Arial"/>
                <w:sz w:val="22"/>
                <w:szCs w:val="22"/>
              </w:rPr>
            </w:pPr>
          </w:p>
          <w:p w14:paraId="3ECBA743" w14:textId="77777777" w:rsidR="00391AA8" w:rsidRDefault="00391AA8">
            <w:pPr>
              <w:rPr>
                <w:rFonts w:ascii="Arial" w:hAnsi="Arial" w:cs="Arial"/>
                <w:sz w:val="22"/>
                <w:szCs w:val="22"/>
              </w:rPr>
            </w:pPr>
            <w:r>
              <w:rPr>
                <w:rFonts w:ascii="Arial" w:hAnsi="Arial" w:cs="Arial"/>
                <w:sz w:val="22"/>
                <w:szCs w:val="22"/>
              </w:rPr>
              <w:t>E</w:t>
            </w:r>
          </w:p>
          <w:p w14:paraId="3ECBA744" w14:textId="77777777" w:rsidR="00391AA8" w:rsidRDefault="00391AA8">
            <w:pPr>
              <w:rPr>
                <w:rFonts w:ascii="Arial" w:hAnsi="Arial" w:cs="Arial"/>
                <w:sz w:val="22"/>
                <w:szCs w:val="22"/>
              </w:rPr>
            </w:pPr>
            <w:r>
              <w:rPr>
                <w:rFonts w:ascii="Arial" w:hAnsi="Arial" w:cs="Arial"/>
                <w:sz w:val="22"/>
                <w:szCs w:val="22"/>
              </w:rPr>
              <w:t>E</w:t>
            </w:r>
          </w:p>
          <w:p w14:paraId="3ECBA745" w14:textId="77777777" w:rsidR="00391AA8" w:rsidRDefault="00391AA8">
            <w:pPr>
              <w:rPr>
                <w:rFonts w:ascii="Arial" w:hAnsi="Arial" w:cs="Arial"/>
                <w:sz w:val="22"/>
                <w:szCs w:val="22"/>
              </w:rPr>
            </w:pPr>
            <w:r>
              <w:rPr>
                <w:rFonts w:ascii="Arial" w:hAnsi="Arial" w:cs="Arial"/>
                <w:sz w:val="22"/>
                <w:szCs w:val="22"/>
              </w:rPr>
              <w:t>E</w:t>
            </w:r>
          </w:p>
        </w:tc>
        <w:tc>
          <w:tcPr>
            <w:tcW w:w="2530" w:type="dxa"/>
          </w:tcPr>
          <w:p w14:paraId="3ECBA746" w14:textId="77777777" w:rsidR="00391AA8" w:rsidRDefault="00391AA8">
            <w:pPr>
              <w:rPr>
                <w:rFonts w:ascii="Arial" w:hAnsi="Arial" w:cs="Arial"/>
                <w:sz w:val="22"/>
                <w:szCs w:val="22"/>
              </w:rPr>
            </w:pPr>
          </w:p>
          <w:p w14:paraId="3ECBA747" w14:textId="77777777" w:rsidR="00391AA8" w:rsidRDefault="00391AA8">
            <w:pPr>
              <w:rPr>
                <w:rFonts w:ascii="Arial" w:hAnsi="Arial" w:cs="Arial"/>
                <w:sz w:val="22"/>
                <w:szCs w:val="22"/>
              </w:rPr>
            </w:pPr>
            <w:r>
              <w:rPr>
                <w:rFonts w:ascii="Arial" w:hAnsi="Arial" w:cs="Arial"/>
                <w:sz w:val="22"/>
                <w:szCs w:val="22"/>
              </w:rPr>
              <w:t>I</w:t>
            </w:r>
          </w:p>
          <w:p w14:paraId="3ECBA748" w14:textId="77777777" w:rsidR="00391AA8" w:rsidRDefault="00391AA8">
            <w:pPr>
              <w:rPr>
                <w:rFonts w:ascii="Arial" w:hAnsi="Arial" w:cs="Arial"/>
                <w:sz w:val="22"/>
                <w:szCs w:val="22"/>
              </w:rPr>
            </w:pPr>
          </w:p>
          <w:p w14:paraId="3ECBA749" w14:textId="77777777" w:rsidR="00391AA8" w:rsidRDefault="00391AA8">
            <w:pPr>
              <w:rPr>
                <w:rFonts w:ascii="Arial" w:hAnsi="Arial" w:cs="Arial"/>
                <w:sz w:val="22"/>
                <w:szCs w:val="22"/>
              </w:rPr>
            </w:pPr>
            <w:r>
              <w:rPr>
                <w:rFonts w:ascii="Arial" w:hAnsi="Arial" w:cs="Arial"/>
                <w:sz w:val="22"/>
                <w:szCs w:val="22"/>
              </w:rPr>
              <w:t>I</w:t>
            </w:r>
          </w:p>
          <w:p w14:paraId="3ECBA74A" w14:textId="77777777" w:rsidR="00391AA8" w:rsidRDefault="00391AA8">
            <w:pPr>
              <w:rPr>
                <w:rFonts w:ascii="Arial" w:hAnsi="Arial" w:cs="Arial"/>
                <w:sz w:val="22"/>
                <w:szCs w:val="22"/>
              </w:rPr>
            </w:pPr>
            <w:r>
              <w:rPr>
                <w:rFonts w:ascii="Arial" w:hAnsi="Arial" w:cs="Arial"/>
                <w:sz w:val="22"/>
                <w:szCs w:val="22"/>
              </w:rPr>
              <w:t>I</w:t>
            </w:r>
          </w:p>
          <w:p w14:paraId="3ECBA74B" w14:textId="77777777" w:rsidR="00391AA8" w:rsidRDefault="00391AA8">
            <w:pPr>
              <w:rPr>
                <w:rFonts w:ascii="Arial" w:hAnsi="Arial" w:cs="Arial"/>
                <w:sz w:val="22"/>
                <w:szCs w:val="22"/>
              </w:rPr>
            </w:pPr>
            <w:r>
              <w:rPr>
                <w:rFonts w:ascii="Arial" w:hAnsi="Arial" w:cs="Arial"/>
                <w:sz w:val="22"/>
                <w:szCs w:val="22"/>
              </w:rPr>
              <w:t>I</w:t>
            </w:r>
          </w:p>
        </w:tc>
      </w:tr>
      <w:tr w:rsidR="00391AA8" w14:paraId="3ECBA756" w14:textId="77777777">
        <w:tc>
          <w:tcPr>
            <w:tcW w:w="5954" w:type="dxa"/>
          </w:tcPr>
          <w:p w14:paraId="3ECBA74D" w14:textId="77777777" w:rsidR="00391AA8" w:rsidRDefault="00391AA8">
            <w:pPr>
              <w:pStyle w:val="Heading2"/>
              <w:rPr>
                <w:rFonts w:ascii="Arial" w:hAnsi="Arial" w:cs="Arial"/>
                <w:b w:val="0"/>
                <w:sz w:val="22"/>
                <w:szCs w:val="22"/>
              </w:rPr>
            </w:pPr>
            <w:r>
              <w:rPr>
                <w:rFonts w:ascii="Arial" w:hAnsi="Arial" w:cs="Arial"/>
                <w:sz w:val="22"/>
                <w:szCs w:val="22"/>
              </w:rPr>
              <w:t>Personal Attributes</w:t>
            </w:r>
          </w:p>
          <w:p w14:paraId="3ECBA74E" w14:textId="77777777" w:rsidR="00391AA8" w:rsidRDefault="00391AA8">
            <w:pPr>
              <w:numPr>
                <w:ilvl w:val="0"/>
                <w:numId w:val="10"/>
              </w:numPr>
              <w:rPr>
                <w:rFonts w:ascii="Arial" w:hAnsi="Arial" w:cs="Arial"/>
                <w:sz w:val="22"/>
                <w:szCs w:val="22"/>
              </w:rPr>
            </w:pPr>
            <w:r>
              <w:rPr>
                <w:rFonts w:ascii="Arial" w:hAnsi="Arial" w:cs="Arial"/>
                <w:sz w:val="22"/>
                <w:szCs w:val="22"/>
              </w:rPr>
              <w:t>.Calm under pressure</w:t>
            </w:r>
          </w:p>
          <w:p w14:paraId="3ECBA74F" w14:textId="77777777" w:rsidR="00391AA8" w:rsidRDefault="00391AA8">
            <w:pPr>
              <w:numPr>
                <w:ilvl w:val="0"/>
                <w:numId w:val="10"/>
              </w:numPr>
              <w:rPr>
                <w:rFonts w:ascii="Arial" w:hAnsi="Arial" w:cs="Arial"/>
                <w:sz w:val="22"/>
                <w:szCs w:val="22"/>
              </w:rPr>
            </w:pPr>
            <w:r>
              <w:rPr>
                <w:rFonts w:ascii="Arial" w:hAnsi="Arial" w:cs="Arial"/>
                <w:sz w:val="22"/>
                <w:szCs w:val="22"/>
              </w:rPr>
              <w:t>Smart appearance and pleasant demeanour</w:t>
            </w:r>
          </w:p>
        </w:tc>
        <w:tc>
          <w:tcPr>
            <w:tcW w:w="1560" w:type="dxa"/>
          </w:tcPr>
          <w:p w14:paraId="3ECBA750" w14:textId="77777777" w:rsidR="00391AA8" w:rsidRDefault="00391AA8">
            <w:pPr>
              <w:rPr>
                <w:rFonts w:ascii="Arial" w:hAnsi="Arial" w:cs="Arial"/>
                <w:sz w:val="22"/>
                <w:szCs w:val="22"/>
              </w:rPr>
            </w:pPr>
          </w:p>
          <w:p w14:paraId="3ECBA751" w14:textId="77777777" w:rsidR="00391AA8" w:rsidRDefault="00391AA8">
            <w:pPr>
              <w:rPr>
                <w:rFonts w:ascii="Arial" w:hAnsi="Arial" w:cs="Arial"/>
                <w:sz w:val="22"/>
                <w:szCs w:val="22"/>
              </w:rPr>
            </w:pPr>
            <w:r>
              <w:rPr>
                <w:rFonts w:ascii="Arial" w:hAnsi="Arial" w:cs="Arial"/>
                <w:sz w:val="22"/>
                <w:szCs w:val="22"/>
              </w:rPr>
              <w:t>E</w:t>
            </w:r>
          </w:p>
          <w:p w14:paraId="3ECBA752" w14:textId="77777777" w:rsidR="00391AA8" w:rsidRDefault="00391AA8">
            <w:pPr>
              <w:rPr>
                <w:rFonts w:ascii="Arial" w:hAnsi="Arial" w:cs="Arial"/>
                <w:sz w:val="22"/>
                <w:szCs w:val="22"/>
              </w:rPr>
            </w:pPr>
            <w:r>
              <w:rPr>
                <w:rFonts w:ascii="Arial" w:hAnsi="Arial" w:cs="Arial"/>
                <w:sz w:val="22"/>
                <w:szCs w:val="22"/>
              </w:rPr>
              <w:t>E</w:t>
            </w:r>
          </w:p>
        </w:tc>
        <w:tc>
          <w:tcPr>
            <w:tcW w:w="2530" w:type="dxa"/>
          </w:tcPr>
          <w:p w14:paraId="3ECBA753" w14:textId="77777777" w:rsidR="00391AA8" w:rsidRDefault="00391AA8">
            <w:pPr>
              <w:rPr>
                <w:rFonts w:ascii="Arial" w:hAnsi="Arial" w:cs="Arial"/>
                <w:sz w:val="22"/>
                <w:szCs w:val="22"/>
              </w:rPr>
            </w:pPr>
          </w:p>
          <w:p w14:paraId="3ECBA754" w14:textId="77777777" w:rsidR="00391AA8" w:rsidRDefault="00391AA8">
            <w:pPr>
              <w:rPr>
                <w:rFonts w:ascii="Arial" w:hAnsi="Arial" w:cs="Arial"/>
                <w:sz w:val="22"/>
                <w:szCs w:val="22"/>
              </w:rPr>
            </w:pPr>
            <w:r>
              <w:rPr>
                <w:rFonts w:ascii="Arial" w:hAnsi="Arial" w:cs="Arial"/>
                <w:sz w:val="22"/>
                <w:szCs w:val="22"/>
              </w:rPr>
              <w:t>I</w:t>
            </w:r>
          </w:p>
          <w:p w14:paraId="3ECBA755" w14:textId="77777777" w:rsidR="00391AA8" w:rsidRDefault="00391AA8">
            <w:pPr>
              <w:rPr>
                <w:rFonts w:ascii="Arial" w:hAnsi="Arial" w:cs="Arial"/>
                <w:sz w:val="22"/>
                <w:szCs w:val="22"/>
              </w:rPr>
            </w:pPr>
            <w:r>
              <w:rPr>
                <w:rFonts w:ascii="Arial" w:hAnsi="Arial" w:cs="Arial"/>
                <w:sz w:val="22"/>
                <w:szCs w:val="22"/>
              </w:rPr>
              <w:t>I</w:t>
            </w:r>
          </w:p>
        </w:tc>
      </w:tr>
      <w:tr w:rsidR="00391AA8" w14:paraId="3ECBA75C" w14:textId="77777777">
        <w:tc>
          <w:tcPr>
            <w:tcW w:w="5954" w:type="dxa"/>
          </w:tcPr>
          <w:p w14:paraId="3ECBA757" w14:textId="77777777" w:rsidR="00391AA8" w:rsidRDefault="00391AA8">
            <w:pPr>
              <w:pStyle w:val="Heading2"/>
              <w:rPr>
                <w:rFonts w:ascii="Arial" w:hAnsi="Arial" w:cs="Arial"/>
                <w:sz w:val="22"/>
                <w:szCs w:val="22"/>
              </w:rPr>
            </w:pPr>
            <w:r>
              <w:rPr>
                <w:rFonts w:ascii="Arial" w:hAnsi="Arial" w:cs="Arial"/>
                <w:sz w:val="22"/>
                <w:szCs w:val="22"/>
              </w:rPr>
              <w:t>Special Requirements</w:t>
            </w:r>
          </w:p>
          <w:p w14:paraId="3ECBA758" w14:textId="77777777" w:rsidR="00391AA8" w:rsidRDefault="00391AA8">
            <w:pPr>
              <w:numPr>
                <w:ilvl w:val="0"/>
                <w:numId w:val="11"/>
              </w:numPr>
              <w:rPr>
                <w:rFonts w:ascii="Arial" w:hAnsi="Arial" w:cs="Arial"/>
                <w:sz w:val="22"/>
                <w:szCs w:val="22"/>
              </w:rPr>
            </w:pPr>
          </w:p>
        </w:tc>
        <w:tc>
          <w:tcPr>
            <w:tcW w:w="1560" w:type="dxa"/>
          </w:tcPr>
          <w:p w14:paraId="3ECBA759" w14:textId="77777777" w:rsidR="00391AA8" w:rsidRDefault="00391AA8">
            <w:pPr>
              <w:rPr>
                <w:rFonts w:ascii="Arial" w:hAnsi="Arial" w:cs="Arial"/>
                <w:sz w:val="22"/>
                <w:szCs w:val="22"/>
              </w:rPr>
            </w:pPr>
          </w:p>
        </w:tc>
        <w:tc>
          <w:tcPr>
            <w:tcW w:w="2530" w:type="dxa"/>
          </w:tcPr>
          <w:p w14:paraId="3ECBA75A" w14:textId="77777777" w:rsidR="00391AA8" w:rsidRDefault="00391AA8">
            <w:pPr>
              <w:rPr>
                <w:rFonts w:ascii="Arial" w:hAnsi="Arial" w:cs="Arial"/>
                <w:sz w:val="22"/>
                <w:szCs w:val="22"/>
              </w:rPr>
            </w:pPr>
          </w:p>
          <w:p w14:paraId="3ECBA75B" w14:textId="77777777" w:rsidR="00391AA8" w:rsidRDefault="00391AA8">
            <w:pPr>
              <w:rPr>
                <w:rFonts w:ascii="Arial" w:hAnsi="Arial" w:cs="Arial"/>
                <w:sz w:val="22"/>
                <w:szCs w:val="22"/>
              </w:rPr>
            </w:pPr>
          </w:p>
        </w:tc>
      </w:tr>
    </w:tbl>
    <w:p w14:paraId="3ECBA75D" w14:textId="77777777" w:rsidR="00391AA8" w:rsidRDefault="00391AA8">
      <w:pPr>
        <w:rPr>
          <w:sz w:val="22"/>
          <w:szCs w:val="22"/>
        </w:rPr>
      </w:pPr>
    </w:p>
    <w:p w14:paraId="3ECBA75E" w14:textId="77777777" w:rsidR="00391AA8" w:rsidRDefault="00391AA8">
      <w:pPr>
        <w:jc w:val="center"/>
        <w:rPr>
          <w:sz w:val="22"/>
          <w:szCs w:val="22"/>
        </w:rPr>
      </w:pPr>
    </w:p>
    <w:sectPr w:rsidR="00391AA8">
      <w:pgSz w:w="11907" w:h="16840"/>
      <w:pgMar w:top="1134"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7B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2854B9D"/>
    <w:multiLevelType w:val="singleLevel"/>
    <w:tmpl w:val="23FA7DBE"/>
    <w:lvl w:ilvl="0">
      <w:start w:val="7"/>
      <w:numFmt w:val="decimal"/>
      <w:lvlText w:val="%1."/>
      <w:lvlJc w:val="left"/>
      <w:pPr>
        <w:tabs>
          <w:tab w:val="num" w:pos="705"/>
        </w:tabs>
        <w:ind w:left="705" w:hanging="705"/>
      </w:pPr>
      <w:rPr>
        <w:rFonts w:hint="default"/>
      </w:rPr>
    </w:lvl>
  </w:abstractNum>
  <w:abstractNum w:abstractNumId="2" w15:restartNumberingAfterBreak="0">
    <w:nsid w:val="04B40D97"/>
    <w:multiLevelType w:val="singleLevel"/>
    <w:tmpl w:val="38BAC21C"/>
    <w:lvl w:ilvl="0">
      <w:start w:val="12"/>
      <w:numFmt w:val="decimal"/>
      <w:lvlText w:val="%1."/>
      <w:lvlJc w:val="left"/>
      <w:pPr>
        <w:tabs>
          <w:tab w:val="num" w:pos="705"/>
        </w:tabs>
        <w:ind w:left="705" w:hanging="705"/>
      </w:pPr>
      <w:rPr>
        <w:rFonts w:hint="default"/>
      </w:rPr>
    </w:lvl>
  </w:abstractNum>
  <w:abstractNum w:abstractNumId="3" w15:restartNumberingAfterBreak="0">
    <w:nsid w:val="05327ED6"/>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C8E6121"/>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FAE1EEF"/>
    <w:multiLevelType w:val="singleLevel"/>
    <w:tmpl w:val="0409000F"/>
    <w:lvl w:ilvl="0">
      <w:start w:val="9"/>
      <w:numFmt w:val="decimal"/>
      <w:lvlText w:val="%1."/>
      <w:lvlJc w:val="left"/>
      <w:pPr>
        <w:tabs>
          <w:tab w:val="num" w:pos="360"/>
        </w:tabs>
        <w:ind w:left="360" w:hanging="360"/>
      </w:pPr>
      <w:rPr>
        <w:rFonts w:hint="default"/>
      </w:rPr>
    </w:lvl>
  </w:abstractNum>
  <w:abstractNum w:abstractNumId="6" w15:restartNumberingAfterBreak="0">
    <w:nsid w:val="202327FC"/>
    <w:multiLevelType w:val="hybridMultilevel"/>
    <w:tmpl w:val="4A6689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1D468B"/>
    <w:multiLevelType w:val="hybridMultilevel"/>
    <w:tmpl w:val="1910F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F2B0C"/>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ADF58C4"/>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19014EC"/>
    <w:multiLevelType w:val="singleLevel"/>
    <w:tmpl w:val="B01EEC34"/>
    <w:lvl w:ilvl="0">
      <w:start w:val="8"/>
      <w:numFmt w:val="decimal"/>
      <w:lvlText w:val="%1."/>
      <w:lvlJc w:val="left"/>
      <w:pPr>
        <w:tabs>
          <w:tab w:val="num" w:pos="705"/>
        </w:tabs>
        <w:ind w:left="705" w:hanging="705"/>
      </w:pPr>
      <w:rPr>
        <w:rFonts w:hint="default"/>
      </w:rPr>
    </w:lvl>
  </w:abstractNum>
  <w:abstractNum w:abstractNumId="11" w15:restartNumberingAfterBreak="0">
    <w:nsid w:val="4DF5656A"/>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587426D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4886EC6"/>
    <w:multiLevelType w:val="singleLevel"/>
    <w:tmpl w:val="0409000F"/>
    <w:lvl w:ilvl="0">
      <w:start w:val="15"/>
      <w:numFmt w:val="decimal"/>
      <w:lvlText w:val="%1."/>
      <w:lvlJc w:val="left"/>
      <w:pPr>
        <w:tabs>
          <w:tab w:val="num" w:pos="360"/>
        </w:tabs>
        <w:ind w:left="360" w:hanging="360"/>
      </w:pPr>
      <w:rPr>
        <w:rFonts w:hint="default"/>
      </w:rPr>
    </w:lvl>
  </w:abstractNum>
  <w:abstractNum w:abstractNumId="14" w15:restartNumberingAfterBreak="0">
    <w:nsid w:val="69411E38"/>
    <w:multiLevelType w:val="singleLevel"/>
    <w:tmpl w:val="0409000F"/>
    <w:lvl w:ilvl="0">
      <w:start w:val="13"/>
      <w:numFmt w:val="decimal"/>
      <w:lvlText w:val="%1."/>
      <w:lvlJc w:val="left"/>
      <w:pPr>
        <w:tabs>
          <w:tab w:val="num" w:pos="360"/>
        </w:tabs>
        <w:ind w:left="360" w:hanging="360"/>
      </w:pPr>
      <w:rPr>
        <w:rFonts w:hint="default"/>
      </w:rPr>
    </w:lvl>
  </w:abstractNum>
  <w:abstractNum w:abstractNumId="15" w15:restartNumberingAfterBreak="0">
    <w:nsid w:val="6D594DC3"/>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7981241C"/>
    <w:multiLevelType w:val="singleLevel"/>
    <w:tmpl w:val="15ACCABE"/>
    <w:lvl w:ilvl="0">
      <w:start w:val="12"/>
      <w:numFmt w:val="decimal"/>
      <w:lvlText w:val="%1."/>
      <w:lvlJc w:val="left"/>
      <w:pPr>
        <w:tabs>
          <w:tab w:val="num" w:pos="705"/>
        </w:tabs>
        <w:ind w:left="705" w:hanging="705"/>
      </w:pPr>
      <w:rPr>
        <w:rFonts w:hint="default"/>
      </w:rPr>
    </w:lvl>
  </w:abstractNum>
  <w:num w:numId="1" w16cid:durableId="191189256">
    <w:abstractNumId w:val="16"/>
  </w:num>
  <w:num w:numId="2" w16cid:durableId="496114140">
    <w:abstractNumId w:val="10"/>
  </w:num>
  <w:num w:numId="3" w16cid:durableId="824971778">
    <w:abstractNumId w:val="1"/>
  </w:num>
  <w:num w:numId="4" w16cid:durableId="259872276">
    <w:abstractNumId w:val="5"/>
  </w:num>
  <w:num w:numId="5" w16cid:durableId="974719874">
    <w:abstractNumId w:val="4"/>
  </w:num>
  <w:num w:numId="6" w16cid:durableId="1953900663">
    <w:abstractNumId w:val="12"/>
  </w:num>
  <w:num w:numId="7" w16cid:durableId="1752853846">
    <w:abstractNumId w:val="0"/>
  </w:num>
  <w:num w:numId="8" w16cid:durableId="91167511">
    <w:abstractNumId w:val="11"/>
  </w:num>
  <w:num w:numId="9" w16cid:durableId="434906707">
    <w:abstractNumId w:val="3"/>
  </w:num>
  <w:num w:numId="10" w16cid:durableId="85686688">
    <w:abstractNumId w:val="9"/>
  </w:num>
  <w:num w:numId="11" w16cid:durableId="1979870214">
    <w:abstractNumId w:val="8"/>
  </w:num>
  <w:num w:numId="12" w16cid:durableId="2013874159">
    <w:abstractNumId w:val="14"/>
  </w:num>
  <w:num w:numId="13" w16cid:durableId="1791780172">
    <w:abstractNumId w:val="2"/>
  </w:num>
  <w:num w:numId="14" w16cid:durableId="1262566009">
    <w:abstractNumId w:val="13"/>
  </w:num>
  <w:num w:numId="15" w16cid:durableId="37357316">
    <w:abstractNumId w:val="15"/>
  </w:num>
  <w:num w:numId="16" w16cid:durableId="687949255">
    <w:abstractNumId w:val="6"/>
  </w:num>
  <w:num w:numId="17" w16cid:durableId="2097165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03431"/>
    <w:rsid w:val="00103431"/>
    <w:rsid w:val="00391AA8"/>
    <w:rsid w:val="0055048C"/>
    <w:rsid w:val="00585F65"/>
    <w:rsid w:val="005D53B1"/>
    <w:rsid w:val="00890681"/>
    <w:rsid w:val="009622BE"/>
    <w:rsid w:val="009915B8"/>
    <w:rsid w:val="00D34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3ECBA69A"/>
  <w15:docId w15:val="{DFCAED49-E79F-401B-AA45-A2F50760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BodyTextIndent">
    <w:name w:val="Body Text Indent"/>
    <w:basedOn w:val="Normal"/>
    <w:semiHidden/>
    <w:pPr>
      <w:ind w:left="709" w:hanging="709"/>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3541</Characters>
  <Application>Microsoft Office Word</Application>
  <DocSecurity>0</DocSecurity>
  <Lines>252</Lines>
  <Paragraphs>135</Paragraphs>
  <ScaleCrop>false</ScaleCrop>
  <HeadingPairs>
    <vt:vector size="2" baseType="variant">
      <vt:variant>
        <vt:lpstr>Title</vt:lpstr>
      </vt:variant>
      <vt:variant>
        <vt:i4>1</vt:i4>
      </vt:variant>
    </vt:vector>
  </HeadingPairs>
  <TitlesOfParts>
    <vt:vector size="1" baseType="lpstr">
      <vt:lpstr>SEFTON MBC    Leisure Services</vt:lpstr>
    </vt:vector>
  </TitlesOfParts>
  <Company>Sefton M.B.C.</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MBC    Leisure Services</dc:title>
  <dc:subject/>
  <dc:creator>The User</dc:creator>
  <cp:keywords/>
  <cp:lastModifiedBy>Nicola Keatley</cp:lastModifiedBy>
  <cp:revision>6</cp:revision>
  <cp:lastPrinted>2002-06-11T14:50:00Z</cp:lastPrinted>
  <dcterms:created xsi:type="dcterms:W3CDTF">2015-01-12T12:45:00Z</dcterms:created>
  <dcterms:modified xsi:type="dcterms:W3CDTF">2025-12-02T14:05:00Z</dcterms:modified>
</cp:coreProperties>
</file>