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9B" w:rsidRPr="00CD2801" w:rsidRDefault="00061B9B" w:rsidP="00061B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D2801">
        <w:rPr>
          <w:rFonts w:ascii="Arial" w:hAnsi="Arial" w:cs="Arial"/>
          <w:sz w:val="24"/>
          <w:szCs w:val="24"/>
        </w:rPr>
        <w:t>St Oswald’s CE Primary School</w:t>
      </w:r>
    </w:p>
    <w:p w:rsidR="00061B9B" w:rsidRPr="00CD2801" w:rsidRDefault="00061B9B" w:rsidP="00061B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2801">
        <w:rPr>
          <w:rFonts w:ascii="Arial" w:hAnsi="Arial" w:cs="Arial"/>
          <w:sz w:val="24"/>
          <w:szCs w:val="24"/>
        </w:rPr>
        <w:t>Midday Supervisor Person Specification</w:t>
      </w:r>
    </w:p>
    <w:p w:rsidR="00061B9B" w:rsidRDefault="00061B9B" w:rsidP="00061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61B9B" w:rsidTr="00061B9B">
        <w:tc>
          <w:tcPr>
            <w:tcW w:w="3080" w:type="dxa"/>
          </w:tcPr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061B9B" w:rsidRDefault="00061B9B" w:rsidP="00704E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081" w:type="dxa"/>
          </w:tcPr>
          <w:p w:rsidR="00061B9B" w:rsidRDefault="00061B9B" w:rsidP="00704E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Desirable</w:t>
            </w:r>
          </w:p>
          <w:p w:rsidR="00061B9B" w:rsidRDefault="00061B9B" w:rsidP="00704E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1B9B" w:rsidTr="00061B9B">
        <w:tc>
          <w:tcPr>
            <w:tcW w:w="3080" w:type="dxa"/>
          </w:tcPr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3081" w:type="dxa"/>
          </w:tcPr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required 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Current First Aid qualification</w:t>
            </w:r>
          </w:p>
        </w:tc>
      </w:tr>
      <w:tr w:rsidR="00061B9B" w:rsidTr="00061B9B">
        <w:tc>
          <w:tcPr>
            <w:tcW w:w="3080" w:type="dxa"/>
          </w:tcPr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Experience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Midday Supervisor should have experience of supervising children.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addition, they might have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on a voluntary or paid basis.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1B9B" w:rsidTr="00061B9B">
        <w:tc>
          <w:tcPr>
            <w:tcW w:w="3080" w:type="dxa"/>
          </w:tcPr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Knowledge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and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understanding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Midday Supervisor should be able to recall the ways in which they have successfully managed children’s behaviour.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addition, they might also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knowledge and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of: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B9B">
              <w:rPr>
                <w:rFonts w:ascii="Arial" w:hAnsi="Arial" w:cs="Arial"/>
              </w:rPr>
              <w:t>child development and social interaction;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B9B">
              <w:rPr>
                <w:rFonts w:ascii="Arial" w:hAnsi="Arial" w:cs="Arial"/>
              </w:rPr>
              <w:t>the value of constructive</w:t>
            </w:r>
            <w:r>
              <w:rPr>
                <w:rFonts w:ascii="Arial" w:hAnsi="Arial" w:cs="Arial"/>
              </w:rPr>
              <w:t xml:space="preserve"> </w:t>
            </w:r>
            <w:r w:rsidRPr="00061B9B">
              <w:rPr>
                <w:rFonts w:ascii="Arial" w:hAnsi="Arial" w:cs="Arial"/>
              </w:rPr>
              <w:t>play opportunities.</w:t>
            </w:r>
          </w:p>
        </w:tc>
      </w:tr>
      <w:tr w:rsidR="00061B9B" w:rsidTr="00061B9B">
        <w:tc>
          <w:tcPr>
            <w:tcW w:w="3080" w:type="dxa"/>
          </w:tcPr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Skills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Midday Supervisor will be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to: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B9B">
              <w:rPr>
                <w:rFonts w:ascii="Arial" w:hAnsi="Arial" w:cs="Arial"/>
              </w:rPr>
              <w:t>talk to children and adults in a clear and calm manner;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B9B">
              <w:rPr>
                <w:rFonts w:ascii="Arial" w:hAnsi="Arial" w:cs="Arial"/>
              </w:rPr>
              <w:t>work as part of a group and on their own;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B9B">
              <w:rPr>
                <w:rFonts w:ascii="Arial" w:hAnsi="Arial" w:cs="Arial"/>
              </w:rPr>
              <w:t>encourage high standards of pupil behaviour at all times;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B9B">
              <w:rPr>
                <w:rFonts w:ascii="Arial" w:hAnsi="Arial" w:cs="Arial"/>
              </w:rPr>
              <w:t>respect confidential information;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B9B">
              <w:rPr>
                <w:rFonts w:ascii="Arial" w:hAnsi="Arial" w:cs="Arial"/>
              </w:rPr>
              <w:t>initiate games and activities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B9B">
              <w:rPr>
                <w:rFonts w:ascii="Arial" w:hAnsi="Arial" w:cs="Arial"/>
              </w:rPr>
              <w:t>appropriate to the age of the children;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B9B">
              <w:rPr>
                <w:rFonts w:ascii="Arial" w:hAnsi="Arial" w:cs="Arial"/>
              </w:rPr>
              <w:t>remain calm in a crisis;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B9B">
              <w:rPr>
                <w:rFonts w:ascii="Arial" w:hAnsi="Arial" w:cs="Arial"/>
              </w:rPr>
              <w:t>undertake appropriate training as required.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addition, they might also be able to:  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061B9B">
              <w:rPr>
                <w:rFonts w:ascii="Arial" w:hAnsi="Arial" w:cs="Arial"/>
              </w:rPr>
              <w:t>ecognise behaviour giving cause for concern, and inform teaching staff;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061B9B">
              <w:rPr>
                <w:rFonts w:ascii="Arial" w:hAnsi="Arial" w:cs="Arial"/>
              </w:rPr>
              <w:t>each play activities to other Midday Supervisors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examine systems critically;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B9B">
              <w:rPr>
                <w:rFonts w:ascii="Arial" w:hAnsi="Arial" w:cs="Arial"/>
              </w:rPr>
              <w:t>and suggest ways of improving efficiency.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1B9B" w:rsidTr="00061B9B">
        <w:tc>
          <w:tcPr>
            <w:tcW w:w="3080" w:type="dxa"/>
          </w:tcPr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Personal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characteristics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1" w:type="dxa"/>
          </w:tcPr>
          <w:p w:rsidR="00061B9B" w:rsidRPr="00061B9B" w:rsidRDefault="00061B9B" w:rsidP="00061B9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B9B">
              <w:rPr>
                <w:rFonts w:ascii="Arial" w:hAnsi="Arial" w:cs="Arial"/>
              </w:rPr>
              <w:t>Calm under pressure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B9B">
              <w:rPr>
                <w:rFonts w:ascii="Arial" w:hAnsi="Arial" w:cs="Arial"/>
              </w:rPr>
              <w:t>Tolerant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B9B">
              <w:rPr>
                <w:rFonts w:ascii="Arial" w:hAnsi="Arial" w:cs="Arial"/>
              </w:rPr>
              <w:t>Able to communicate well with staff and children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61B9B">
              <w:rPr>
                <w:rFonts w:ascii="Arial" w:hAnsi="Arial" w:cs="Arial"/>
              </w:rPr>
              <w:t>Enthusiasm</w:t>
            </w:r>
          </w:p>
        </w:tc>
        <w:tc>
          <w:tcPr>
            <w:tcW w:w="3081" w:type="dxa"/>
          </w:tcPr>
          <w:p w:rsidR="00061B9B" w:rsidRPr="00061B9B" w:rsidRDefault="00061B9B" w:rsidP="00061B9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B9B">
              <w:rPr>
                <w:rFonts w:ascii="Arial" w:hAnsi="Arial" w:cs="Arial"/>
              </w:rPr>
              <w:t>Well-organised</w:t>
            </w:r>
          </w:p>
          <w:p w:rsidR="00061B9B" w:rsidRPr="00061B9B" w:rsidRDefault="00061B9B" w:rsidP="00061B9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B9B">
              <w:rPr>
                <w:rFonts w:ascii="Arial" w:hAnsi="Arial" w:cs="Arial"/>
              </w:rPr>
              <w:t>Creative</w:t>
            </w:r>
          </w:p>
          <w:p w:rsidR="00061B9B" w:rsidRDefault="00061B9B" w:rsidP="00061B9B">
            <w:pPr>
              <w:pStyle w:val="ListParagraph"/>
              <w:numPr>
                <w:ilvl w:val="0"/>
                <w:numId w:val="2"/>
              </w:numPr>
            </w:pPr>
            <w:r w:rsidRPr="00061B9B">
              <w:rPr>
                <w:rFonts w:ascii="Arial" w:hAnsi="Arial" w:cs="Arial"/>
              </w:rPr>
              <w:t>Resourceful</w:t>
            </w:r>
          </w:p>
          <w:p w:rsidR="00061B9B" w:rsidRDefault="00061B9B" w:rsidP="00061B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061B9B" w:rsidRDefault="00061B9B" w:rsidP="00061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061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46BF"/>
    <w:multiLevelType w:val="hybridMultilevel"/>
    <w:tmpl w:val="50CA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E950F2"/>
    <w:multiLevelType w:val="hybridMultilevel"/>
    <w:tmpl w:val="3B4E6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C73A0"/>
    <w:multiLevelType w:val="hybridMultilevel"/>
    <w:tmpl w:val="42E22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24741"/>
    <w:multiLevelType w:val="hybridMultilevel"/>
    <w:tmpl w:val="ADC86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9B"/>
    <w:rsid w:val="00061B9B"/>
    <w:rsid w:val="00704E45"/>
    <w:rsid w:val="00A73756"/>
    <w:rsid w:val="00CD1A60"/>
    <w:rsid w:val="00CD2801"/>
    <w:rsid w:val="00FA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1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1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Erskine</dc:creator>
  <cp:lastModifiedBy>J Erskine</cp:lastModifiedBy>
  <cp:revision>2</cp:revision>
  <dcterms:created xsi:type="dcterms:W3CDTF">2018-07-19T12:35:00Z</dcterms:created>
  <dcterms:modified xsi:type="dcterms:W3CDTF">2018-07-19T12:35:00Z</dcterms:modified>
</cp:coreProperties>
</file>