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50B4423A" w:rsidR="00801949" w:rsidRPr="003B058B" w:rsidRDefault="00E80630" w:rsidP="05E66D72">
            <w:pPr>
              <w:rPr>
                <w:rFonts w:ascii="Arial" w:eastAsia="Arial" w:hAnsi="Arial" w:cs="Arial"/>
                <w:lang w:val="en-US"/>
              </w:rPr>
            </w:pPr>
            <w:r>
              <w:rPr>
                <w:rFonts w:ascii="Arial" w:eastAsia="Arial" w:hAnsi="Arial" w:cs="Arial"/>
                <w:lang w:val="en-US"/>
              </w:rPr>
              <w:t xml:space="preserve">Community </w:t>
            </w:r>
            <w:r w:rsidR="00646AC7">
              <w:rPr>
                <w:rFonts w:ascii="Arial" w:eastAsia="Arial" w:hAnsi="Arial" w:cs="Arial"/>
                <w:lang w:val="en-US"/>
              </w:rPr>
              <w:t xml:space="preserve">Engagement </w:t>
            </w:r>
            <w:r>
              <w:rPr>
                <w:rFonts w:ascii="Arial" w:eastAsia="Arial" w:hAnsi="Arial" w:cs="Arial"/>
                <w:lang w:val="en-US"/>
              </w:rPr>
              <w:t>and Volunteering Officer</w:t>
            </w:r>
            <w:r w:rsidR="00646AC7">
              <w:rPr>
                <w:rFonts w:ascii="Arial" w:eastAsia="Arial" w:hAnsi="Arial" w:cs="Arial"/>
                <w:lang w:val="en-US"/>
              </w:rPr>
              <w:t xml:space="preserve"> (Birkenhead Park)</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4942ACA6" w:rsidR="00801949" w:rsidRPr="003B058B" w:rsidRDefault="004A032B" w:rsidP="05E66D72">
            <w:pPr>
              <w:rPr>
                <w:rFonts w:ascii="Arial" w:eastAsia="Arial" w:hAnsi="Arial" w:cs="Arial"/>
                <w:lang w:val="en-US"/>
              </w:rPr>
            </w:pPr>
            <w:r>
              <w:rPr>
                <w:rFonts w:ascii="Arial" w:eastAsia="Arial" w:hAnsi="Arial" w:cs="Arial"/>
                <w:lang w:val="en-US"/>
              </w:rPr>
              <w:t>Band E</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0396426A" w:rsidR="007102FC" w:rsidRPr="003B058B" w:rsidRDefault="00646AC7" w:rsidP="00001C6C">
            <w:pPr>
              <w:rPr>
                <w:rFonts w:ascii="Arial" w:eastAsia="Arial" w:hAnsi="Arial" w:cs="Arial"/>
                <w:lang w:val="en-US"/>
              </w:rPr>
            </w:pPr>
            <w:r w:rsidRPr="00646AC7">
              <w:rPr>
                <w:rFonts w:ascii="Arial" w:eastAsia="Arial" w:hAnsi="Arial" w:cs="Arial"/>
                <w:lang w:val="en-US"/>
              </w:rPr>
              <w:t>Birkenhead Park General Manager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7E60CE84" w:rsidR="005D45B8" w:rsidRPr="003B058B" w:rsidRDefault="004A032B" w:rsidP="05E66D72">
            <w:pPr>
              <w:rPr>
                <w:rFonts w:ascii="Arial" w:eastAsia="Arial" w:hAnsi="Arial" w:cs="Arial"/>
                <w:color w:val="2F5496" w:themeColor="accent1" w:themeShade="BF"/>
                <w:lang w:val="en-US"/>
              </w:rPr>
            </w:pPr>
            <w:r w:rsidRPr="004A032B">
              <w:rPr>
                <w:rFonts w:ascii="Arial" w:eastAsia="Arial" w:hAnsi="Arial" w:cs="Arial"/>
                <w:lang w:val="en-US"/>
              </w:rPr>
              <w:t>REG0082G</w:t>
            </w:r>
          </w:p>
        </w:tc>
      </w:tr>
    </w:tbl>
    <w:p w14:paraId="280CD5E3" w14:textId="77777777" w:rsidR="00F731AA" w:rsidRDefault="00F731AA" w:rsidP="05E66D72">
      <w:pPr>
        <w:pStyle w:val="Title14ptBlueAligntoLeftTITLES"/>
        <w:spacing w:line="276" w:lineRule="auto"/>
        <w:rPr>
          <w:rFonts w:ascii="Lato" w:eastAsia="Arial" w:hAnsi="Lato" w:cs="Arial"/>
          <w:caps w:val="0"/>
          <w:color w:val="296EB6"/>
          <w:spacing w:val="30"/>
        </w:rPr>
      </w:pPr>
    </w:p>
    <w:p w14:paraId="5202C783" w14:textId="2E2DA482" w:rsidR="00801949" w:rsidRPr="00600233" w:rsidRDefault="009B76D0" w:rsidP="004A032B">
      <w:pPr>
        <w:pStyle w:val="Title14ptBlueAligntoLeftTITLES"/>
        <w:spacing w:line="480" w:lineRule="auto"/>
        <w:rPr>
          <w:rFonts w:ascii="Lato" w:eastAsia="Arial" w:hAnsi="Lato" w:cs="Arial"/>
          <w:color w:val="296EB6"/>
          <w:spacing w:val="30"/>
        </w:rPr>
      </w:pPr>
      <w:r w:rsidRPr="00600233">
        <w:rPr>
          <w:rFonts w:ascii="Lato" w:eastAsia="Arial" w:hAnsi="Lato" w:cs="Arial"/>
          <w:caps w:val="0"/>
          <w:color w:val="296EB6"/>
          <w:spacing w:val="30"/>
        </w:rPr>
        <w:t>Purpose</w:t>
      </w:r>
    </w:p>
    <w:p w14:paraId="596E4AF0" w14:textId="3285130F" w:rsidR="00646AC7" w:rsidRDefault="00E80630" w:rsidP="05E66D72">
      <w:pPr>
        <w:pStyle w:val="Title14ptBlueAligntoLeftTITLES"/>
        <w:rPr>
          <w:rFonts w:ascii="Arial" w:eastAsia="Arial" w:hAnsi="Arial" w:cs="Arial"/>
          <w:b w:val="0"/>
          <w:bCs w:val="0"/>
          <w:caps w:val="0"/>
          <w:color w:val="auto"/>
          <w:spacing w:val="0"/>
          <w:sz w:val="22"/>
          <w:szCs w:val="22"/>
          <w:lang w:val="en-GB"/>
        </w:rPr>
      </w:pPr>
      <w:r w:rsidRPr="004C6FFB">
        <w:rPr>
          <w:rFonts w:ascii="Arial" w:eastAsia="Arial" w:hAnsi="Arial" w:cs="Arial"/>
          <w:b w:val="0"/>
          <w:bCs w:val="0"/>
          <w:caps w:val="0"/>
          <w:color w:val="auto"/>
          <w:spacing w:val="0"/>
          <w:sz w:val="22"/>
          <w:szCs w:val="22"/>
          <w:lang w:val="en-GB"/>
        </w:rPr>
        <w:t xml:space="preserve">To design and </w:t>
      </w:r>
      <w:r w:rsidR="00646AC7" w:rsidRPr="004C6FFB">
        <w:rPr>
          <w:rFonts w:ascii="Arial" w:eastAsia="Arial" w:hAnsi="Arial" w:cs="Arial"/>
          <w:b w:val="0"/>
          <w:bCs w:val="0"/>
          <w:caps w:val="0"/>
          <w:color w:val="auto"/>
          <w:spacing w:val="0"/>
          <w:sz w:val="22"/>
          <w:szCs w:val="22"/>
          <w:lang w:val="en-GB"/>
        </w:rPr>
        <w:t>deliver</w:t>
      </w:r>
      <w:r w:rsidRPr="004C6FFB">
        <w:rPr>
          <w:rFonts w:ascii="Arial" w:eastAsia="Arial" w:hAnsi="Arial" w:cs="Arial"/>
          <w:b w:val="0"/>
          <w:bCs w:val="0"/>
          <w:caps w:val="0"/>
          <w:color w:val="auto"/>
          <w:spacing w:val="0"/>
          <w:sz w:val="22"/>
          <w:szCs w:val="22"/>
          <w:lang w:val="en-GB"/>
        </w:rPr>
        <w:t xml:space="preserve"> a comprehensive community engagement and volunteering program</w:t>
      </w:r>
      <w:r w:rsidR="00646AC7" w:rsidRPr="004C6FFB">
        <w:rPr>
          <w:rFonts w:ascii="Arial" w:eastAsia="Arial" w:hAnsi="Arial" w:cs="Arial"/>
          <w:b w:val="0"/>
          <w:bCs w:val="0"/>
          <w:caps w:val="0"/>
          <w:color w:val="auto"/>
          <w:spacing w:val="0"/>
          <w:sz w:val="22"/>
          <w:szCs w:val="22"/>
          <w:lang w:val="en-GB"/>
        </w:rPr>
        <w:t>me</w:t>
      </w:r>
      <w:r w:rsidRPr="004C6FFB">
        <w:rPr>
          <w:rFonts w:ascii="Arial" w:eastAsia="Arial" w:hAnsi="Arial" w:cs="Arial"/>
          <w:b w:val="0"/>
          <w:bCs w:val="0"/>
          <w:caps w:val="0"/>
          <w:color w:val="auto"/>
          <w:spacing w:val="0"/>
          <w:sz w:val="22"/>
          <w:szCs w:val="22"/>
          <w:lang w:val="en-GB"/>
        </w:rPr>
        <w:t xml:space="preserve"> for Birkenhead Park </w:t>
      </w:r>
      <w:r w:rsidR="00646AC7" w:rsidRPr="004C6FFB">
        <w:rPr>
          <w:rFonts w:ascii="Arial" w:eastAsia="Arial" w:hAnsi="Arial" w:cs="Arial"/>
          <w:b w:val="0"/>
          <w:bCs w:val="0"/>
          <w:caps w:val="0"/>
          <w:color w:val="auto"/>
          <w:spacing w:val="0"/>
          <w:sz w:val="22"/>
          <w:szCs w:val="22"/>
          <w:lang w:val="en-GB"/>
        </w:rPr>
        <w:t>as an essential part of</w:t>
      </w:r>
      <w:r w:rsidRPr="004C6FFB">
        <w:rPr>
          <w:rFonts w:ascii="Arial" w:eastAsia="Arial" w:hAnsi="Arial" w:cs="Arial"/>
          <w:b w:val="0"/>
          <w:bCs w:val="0"/>
          <w:caps w:val="0"/>
          <w:color w:val="auto"/>
          <w:spacing w:val="0"/>
          <w:sz w:val="22"/>
          <w:szCs w:val="22"/>
          <w:lang w:val="en-GB"/>
        </w:rPr>
        <w:t xml:space="preserve"> the National Lottery Heritage Fund (NLHF) master planning project</w:t>
      </w:r>
      <w:r w:rsidR="00646AC7" w:rsidRPr="004C6FFB">
        <w:rPr>
          <w:rFonts w:ascii="Arial" w:eastAsia="Arial" w:hAnsi="Arial" w:cs="Arial"/>
          <w:b w:val="0"/>
          <w:bCs w:val="0"/>
          <w:caps w:val="0"/>
          <w:color w:val="auto"/>
          <w:spacing w:val="0"/>
          <w:sz w:val="22"/>
          <w:szCs w:val="22"/>
          <w:lang w:val="en-GB"/>
        </w:rPr>
        <w:t>. The role will</w:t>
      </w:r>
      <w:r w:rsidRPr="004C6FFB">
        <w:rPr>
          <w:rFonts w:ascii="Arial" w:eastAsia="Arial" w:hAnsi="Arial" w:cs="Arial"/>
          <w:b w:val="0"/>
          <w:bCs w:val="0"/>
          <w:caps w:val="0"/>
          <w:color w:val="auto"/>
          <w:spacing w:val="0"/>
          <w:sz w:val="22"/>
          <w:szCs w:val="22"/>
          <w:lang w:val="en-GB"/>
        </w:rPr>
        <w:t xml:space="preserve"> empower</w:t>
      </w:r>
      <w:r w:rsidR="00646AC7" w:rsidRPr="004C6FFB">
        <w:rPr>
          <w:rFonts w:ascii="Arial" w:eastAsia="Arial" w:hAnsi="Arial" w:cs="Arial"/>
          <w:b w:val="0"/>
          <w:bCs w:val="0"/>
          <w:caps w:val="0"/>
          <w:color w:val="auto"/>
          <w:spacing w:val="0"/>
          <w:sz w:val="22"/>
          <w:szCs w:val="22"/>
          <w:lang w:val="en-GB"/>
        </w:rPr>
        <w:t xml:space="preserve"> and enable the park’s </w:t>
      </w:r>
      <w:r w:rsidRPr="004C6FFB">
        <w:rPr>
          <w:rFonts w:ascii="Arial" w:eastAsia="Arial" w:hAnsi="Arial" w:cs="Arial"/>
          <w:b w:val="0"/>
          <w:bCs w:val="0"/>
          <w:caps w:val="0"/>
          <w:color w:val="auto"/>
          <w:spacing w:val="0"/>
          <w:sz w:val="22"/>
          <w:szCs w:val="22"/>
          <w:lang w:val="en-GB"/>
        </w:rPr>
        <w:t>diverse communities and visitors to actively participate in</w:t>
      </w:r>
      <w:r w:rsidR="00646AC7" w:rsidRPr="004C6FFB">
        <w:rPr>
          <w:rFonts w:ascii="Arial" w:eastAsia="Arial" w:hAnsi="Arial" w:cs="Arial"/>
          <w:b w:val="0"/>
          <w:bCs w:val="0"/>
          <w:caps w:val="0"/>
          <w:color w:val="auto"/>
          <w:spacing w:val="0"/>
          <w:sz w:val="22"/>
          <w:szCs w:val="22"/>
          <w:lang w:val="en-GB"/>
        </w:rPr>
        <w:t>,</w:t>
      </w:r>
      <w:r w:rsidRPr="004C6FFB">
        <w:rPr>
          <w:rFonts w:ascii="Arial" w:eastAsia="Arial" w:hAnsi="Arial" w:cs="Arial"/>
          <w:b w:val="0"/>
          <w:bCs w:val="0"/>
          <w:caps w:val="0"/>
          <w:color w:val="auto"/>
          <w:spacing w:val="0"/>
          <w:sz w:val="22"/>
          <w:szCs w:val="22"/>
          <w:lang w:val="en-GB"/>
        </w:rPr>
        <w:t xml:space="preserve"> and shape</w:t>
      </w:r>
      <w:r w:rsidR="00646AC7" w:rsidRPr="004C6FFB">
        <w:rPr>
          <w:rFonts w:ascii="Arial" w:eastAsia="Arial" w:hAnsi="Arial" w:cs="Arial"/>
          <w:b w:val="0"/>
          <w:bCs w:val="0"/>
          <w:caps w:val="0"/>
          <w:color w:val="auto"/>
          <w:spacing w:val="0"/>
          <w:sz w:val="22"/>
          <w:szCs w:val="22"/>
          <w:lang w:val="en-GB"/>
        </w:rPr>
        <w:t>,</w:t>
      </w:r>
      <w:r w:rsidRPr="004C6FFB">
        <w:rPr>
          <w:rFonts w:ascii="Arial" w:eastAsia="Arial" w:hAnsi="Arial" w:cs="Arial"/>
          <w:b w:val="0"/>
          <w:bCs w:val="0"/>
          <w:caps w:val="0"/>
          <w:color w:val="auto"/>
          <w:spacing w:val="0"/>
          <w:sz w:val="22"/>
          <w:szCs w:val="22"/>
          <w:lang w:val="en-GB"/>
        </w:rPr>
        <w:t xml:space="preserve"> </w:t>
      </w:r>
      <w:proofErr w:type="gramStart"/>
      <w:r w:rsidRPr="004C6FFB">
        <w:rPr>
          <w:rFonts w:ascii="Arial" w:eastAsia="Arial" w:hAnsi="Arial" w:cs="Arial"/>
          <w:b w:val="0"/>
          <w:bCs w:val="0"/>
          <w:caps w:val="0"/>
          <w:color w:val="auto"/>
          <w:spacing w:val="0"/>
          <w:sz w:val="22"/>
          <w:szCs w:val="22"/>
          <w:lang w:val="en-GB"/>
        </w:rPr>
        <w:t>future plans</w:t>
      </w:r>
      <w:proofErr w:type="gramEnd"/>
      <w:r w:rsidRPr="004C6FFB">
        <w:rPr>
          <w:rFonts w:ascii="Arial" w:eastAsia="Arial" w:hAnsi="Arial" w:cs="Arial"/>
          <w:b w:val="0"/>
          <w:bCs w:val="0"/>
          <w:caps w:val="0"/>
          <w:color w:val="auto"/>
          <w:spacing w:val="0"/>
          <w:sz w:val="22"/>
          <w:szCs w:val="22"/>
          <w:lang w:val="en-GB"/>
        </w:rPr>
        <w:t xml:space="preserve"> and </w:t>
      </w:r>
      <w:r w:rsidR="00646AC7" w:rsidRPr="004C6FFB">
        <w:rPr>
          <w:rFonts w:ascii="Arial" w:eastAsia="Arial" w:hAnsi="Arial" w:cs="Arial"/>
          <w:b w:val="0"/>
          <w:bCs w:val="0"/>
          <w:caps w:val="0"/>
          <w:color w:val="auto"/>
          <w:spacing w:val="0"/>
          <w:sz w:val="22"/>
          <w:szCs w:val="22"/>
          <w:lang w:val="en-GB"/>
        </w:rPr>
        <w:t>initiatives to improve it</w:t>
      </w:r>
      <w:r w:rsidRPr="004C6FFB">
        <w:rPr>
          <w:rFonts w:ascii="Arial" w:eastAsia="Arial" w:hAnsi="Arial" w:cs="Arial"/>
          <w:b w:val="0"/>
          <w:bCs w:val="0"/>
          <w:caps w:val="0"/>
          <w:color w:val="auto"/>
          <w:spacing w:val="0"/>
          <w:sz w:val="22"/>
          <w:szCs w:val="22"/>
          <w:lang w:val="en-GB"/>
        </w:rPr>
        <w:t>.</w:t>
      </w:r>
    </w:p>
    <w:p w14:paraId="3FA27889" w14:textId="77777777" w:rsidR="004A032B" w:rsidRPr="004A032B" w:rsidRDefault="004A032B" w:rsidP="05E66D72">
      <w:pPr>
        <w:pStyle w:val="Title14ptBlueAligntoLeftTITLES"/>
        <w:rPr>
          <w:rFonts w:ascii="Arial" w:eastAsia="Arial" w:hAnsi="Arial" w:cs="Arial"/>
          <w:b w:val="0"/>
          <w:bCs w:val="0"/>
          <w:caps w:val="0"/>
          <w:color w:val="auto"/>
          <w:spacing w:val="0"/>
          <w:sz w:val="22"/>
          <w:szCs w:val="22"/>
          <w:lang w:val="en-GB"/>
        </w:rPr>
      </w:pPr>
    </w:p>
    <w:p w14:paraId="0D6112BB" w14:textId="65B4236D" w:rsidR="00801949" w:rsidRPr="00600233" w:rsidRDefault="009B76D0" w:rsidP="004A032B">
      <w:pPr>
        <w:pStyle w:val="Title14ptBlueAligntoLeftTITLES"/>
        <w:spacing w:line="360" w:lineRule="auto"/>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551D60CF" w14:textId="20D1D87A" w:rsidR="001F515A"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1B643B46" w14:textId="77777777" w:rsidR="0041295A" w:rsidRPr="004C6FFB" w:rsidRDefault="0041295A" w:rsidP="0041295A">
      <w:pPr>
        <w:pStyle w:val="ListParagraph"/>
        <w:numPr>
          <w:ilvl w:val="0"/>
          <w:numId w:val="2"/>
        </w:numPr>
        <w:rPr>
          <w:rFonts w:ascii="Arial" w:eastAsia="Arial" w:hAnsi="Arial" w:cs="Arial"/>
        </w:rPr>
      </w:pPr>
      <w:r w:rsidRPr="004C6FFB">
        <w:rPr>
          <w:rFonts w:ascii="Arial" w:eastAsia="Arial" w:hAnsi="Arial" w:cs="Arial"/>
        </w:rPr>
        <w:t>Enjoy, achieve, create impact, and thrive in the role and organisation.</w:t>
      </w:r>
    </w:p>
    <w:p w14:paraId="3D55D4CF" w14:textId="54FD7F8B" w:rsidR="00A14071" w:rsidRPr="004C6FFB" w:rsidRDefault="0041295A" w:rsidP="00A14071">
      <w:pPr>
        <w:pStyle w:val="ListParagraph"/>
        <w:numPr>
          <w:ilvl w:val="0"/>
          <w:numId w:val="2"/>
        </w:numPr>
        <w:rPr>
          <w:rFonts w:ascii="Arial" w:eastAsia="Arial" w:hAnsi="Arial" w:cs="Arial"/>
        </w:rPr>
      </w:pPr>
      <w:r w:rsidRPr="004C6FFB">
        <w:rPr>
          <w:rFonts w:ascii="Arial" w:eastAsia="Arial" w:hAnsi="Arial" w:cs="Arial"/>
        </w:rPr>
        <w:t>Live our values in the role and organisation.</w:t>
      </w:r>
    </w:p>
    <w:p w14:paraId="1B2348D4" w14:textId="77777777" w:rsidR="00D72090" w:rsidRPr="00D72090" w:rsidRDefault="00D72090" w:rsidP="00D72090">
      <w:pPr>
        <w:pStyle w:val="ListParagraph"/>
        <w:ind w:left="360"/>
        <w:rPr>
          <w:rFonts w:ascii="Arial" w:eastAsia="Arial" w:hAnsi="Arial" w:cs="Arial"/>
          <w:color w:val="333333"/>
        </w:rPr>
      </w:pPr>
    </w:p>
    <w:p w14:paraId="6989517C" w14:textId="211D86F5" w:rsidR="006631A1" w:rsidRPr="00984F71" w:rsidRDefault="00E764F8" w:rsidP="00984F71">
      <w:pPr>
        <w:rPr>
          <w:rFonts w:ascii="Arial" w:eastAsia="Arial" w:hAnsi="Arial" w:cs="Arial"/>
          <w:b/>
          <w:bCs/>
          <w:color w:val="333333"/>
        </w:rPr>
      </w:pPr>
      <w:r w:rsidRPr="00984F71">
        <w:rPr>
          <w:rFonts w:ascii="Arial" w:eastAsia="Arial" w:hAnsi="Arial" w:cs="Arial"/>
          <w:b/>
          <w:bCs/>
          <w:color w:val="333333"/>
        </w:rPr>
        <w:t xml:space="preserve">Communication, </w:t>
      </w:r>
      <w:r w:rsidR="006631A1" w:rsidRPr="00984F71">
        <w:rPr>
          <w:rFonts w:ascii="Arial" w:eastAsia="Arial" w:hAnsi="Arial" w:cs="Arial"/>
          <w:b/>
          <w:bCs/>
          <w:color w:val="333333"/>
        </w:rPr>
        <w:t>Engagement</w:t>
      </w:r>
      <w:r w:rsidRPr="00984F71">
        <w:rPr>
          <w:rFonts w:ascii="Arial" w:eastAsia="Arial" w:hAnsi="Arial" w:cs="Arial"/>
          <w:b/>
          <w:bCs/>
          <w:color w:val="333333"/>
        </w:rPr>
        <w:t xml:space="preserve"> and Training</w:t>
      </w:r>
      <w:r w:rsidR="006631A1" w:rsidRPr="00984F71">
        <w:rPr>
          <w:rFonts w:ascii="Arial" w:eastAsia="Arial" w:hAnsi="Arial" w:cs="Arial"/>
          <w:b/>
          <w:bCs/>
          <w:color w:val="333333"/>
        </w:rPr>
        <w:t>:</w:t>
      </w:r>
      <w:r w:rsidR="001A4B41">
        <w:rPr>
          <w:rFonts w:ascii="Arial" w:eastAsia="Arial" w:hAnsi="Arial" w:cs="Arial"/>
          <w:b/>
          <w:bCs/>
          <w:color w:val="333333"/>
        </w:rPr>
        <w:t xml:space="preserve"> </w:t>
      </w:r>
    </w:p>
    <w:p w14:paraId="6237FCDB" w14:textId="722D05D5" w:rsidR="00933132" w:rsidRPr="004C6FFB" w:rsidRDefault="00E478D7" w:rsidP="00E478D7">
      <w:pPr>
        <w:pStyle w:val="ListParagraph"/>
        <w:numPr>
          <w:ilvl w:val="0"/>
          <w:numId w:val="2"/>
        </w:numPr>
        <w:rPr>
          <w:rFonts w:ascii="Arial" w:eastAsia="Arial" w:hAnsi="Arial" w:cs="Arial"/>
        </w:rPr>
      </w:pPr>
      <w:r w:rsidRPr="004C6FFB">
        <w:rPr>
          <w:rFonts w:ascii="Arial" w:eastAsia="Arial" w:hAnsi="Arial" w:cs="Arial"/>
        </w:rPr>
        <w:t xml:space="preserve">Promote community engagement and volunteering activities </w:t>
      </w:r>
      <w:r w:rsidR="008A7EB5" w:rsidRPr="004C6FFB">
        <w:rPr>
          <w:rFonts w:ascii="Arial" w:eastAsia="Arial" w:hAnsi="Arial" w:cs="Arial"/>
        </w:rPr>
        <w:t xml:space="preserve">widely </w:t>
      </w:r>
      <w:r w:rsidRPr="004C6FFB">
        <w:rPr>
          <w:rFonts w:ascii="Arial" w:eastAsia="Arial" w:hAnsi="Arial" w:cs="Arial"/>
        </w:rPr>
        <w:t>through the Park’s communication channels, including social media and the website</w:t>
      </w:r>
      <w:r w:rsidR="00843F33" w:rsidRPr="004C6FFB">
        <w:rPr>
          <w:rFonts w:ascii="Arial" w:eastAsia="Arial" w:hAnsi="Arial" w:cs="Arial"/>
        </w:rPr>
        <w:t>.</w:t>
      </w:r>
      <w:r w:rsidRPr="004C6FFB">
        <w:rPr>
          <w:rFonts w:ascii="Arial" w:eastAsia="Arial" w:hAnsi="Arial" w:cs="Arial"/>
        </w:rPr>
        <w:t xml:space="preserve"> </w:t>
      </w:r>
    </w:p>
    <w:p w14:paraId="4106F9A8" w14:textId="7525E5E8" w:rsidR="00E478D7" w:rsidRPr="004C6FFB" w:rsidRDefault="00933132" w:rsidP="00E478D7">
      <w:pPr>
        <w:pStyle w:val="ListParagraph"/>
        <w:numPr>
          <w:ilvl w:val="0"/>
          <w:numId w:val="2"/>
        </w:numPr>
        <w:rPr>
          <w:rFonts w:ascii="Arial" w:eastAsia="Arial" w:hAnsi="Arial" w:cs="Arial"/>
        </w:rPr>
      </w:pPr>
      <w:r w:rsidRPr="004C6FFB">
        <w:rPr>
          <w:rFonts w:ascii="Arial" w:eastAsia="Arial" w:hAnsi="Arial" w:cs="Arial"/>
        </w:rPr>
        <w:t>E</w:t>
      </w:r>
      <w:r w:rsidR="00E478D7" w:rsidRPr="004C6FFB">
        <w:rPr>
          <w:rFonts w:ascii="Arial" w:eastAsia="Arial" w:hAnsi="Arial" w:cs="Arial"/>
        </w:rPr>
        <w:t>nsur</w:t>
      </w:r>
      <w:r w:rsidRPr="004C6FFB">
        <w:rPr>
          <w:rFonts w:ascii="Arial" w:eastAsia="Arial" w:hAnsi="Arial" w:cs="Arial"/>
        </w:rPr>
        <w:t>e</w:t>
      </w:r>
      <w:r w:rsidR="00E478D7" w:rsidRPr="004C6FFB">
        <w:rPr>
          <w:rFonts w:ascii="Arial" w:eastAsia="Arial" w:hAnsi="Arial" w:cs="Arial"/>
        </w:rPr>
        <w:t xml:space="preserve"> information is proactively shared, up-to-date, and maintained to high standards in coordination with Birkenhead Park’s team and Wirral Council’s marketing and communications teams.</w:t>
      </w:r>
    </w:p>
    <w:p w14:paraId="1042D865" w14:textId="77777777" w:rsidR="00E478D7" w:rsidRPr="004C6FFB" w:rsidRDefault="00E478D7" w:rsidP="00E478D7">
      <w:pPr>
        <w:pStyle w:val="ListParagraph"/>
        <w:numPr>
          <w:ilvl w:val="0"/>
          <w:numId w:val="2"/>
        </w:numPr>
        <w:rPr>
          <w:rFonts w:ascii="Arial" w:eastAsia="Arial" w:hAnsi="Arial" w:cs="Arial"/>
        </w:rPr>
      </w:pPr>
      <w:r w:rsidRPr="004C6FFB">
        <w:rPr>
          <w:rFonts w:ascii="Arial" w:eastAsia="Arial" w:hAnsi="Arial" w:cs="Arial"/>
        </w:rPr>
        <w:t>Develop social media channels in collaboration with colleagues, local groups, and volunteers to enhance visibility and engagement.</w:t>
      </w:r>
    </w:p>
    <w:p w14:paraId="568CAD3F" w14:textId="6188F19F" w:rsidR="00926BF6" w:rsidRPr="004C6FFB" w:rsidRDefault="00926BF6" w:rsidP="00E478D7">
      <w:pPr>
        <w:pStyle w:val="ListParagraph"/>
        <w:numPr>
          <w:ilvl w:val="0"/>
          <w:numId w:val="2"/>
        </w:numPr>
        <w:rPr>
          <w:rFonts w:ascii="Arial" w:eastAsia="Arial" w:hAnsi="Arial" w:cs="Arial"/>
        </w:rPr>
      </w:pPr>
      <w:r w:rsidRPr="004C6FFB">
        <w:rPr>
          <w:rFonts w:ascii="Arial" w:eastAsia="Arial" w:hAnsi="Arial" w:cs="Arial"/>
        </w:rPr>
        <w:t>Initiate, organi</w:t>
      </w:r>
      <w:r w:rsidR="00933132" w:rsidRPr="004C6FFB">
        <w:rPr>
          <w:rFonts w:ascii="Arial" w:eastAsia="Arial" w:hAnsi="Arial" w:cs="Arial"/>
        </w:rPr>
        <w:t>s</w:t>
      </w:r>
      <w:r w:rsidRPr="004C6FFB">
        <w:rPr>
          <w:rFonts w:ascii="Arial" w:eastAsia="Arial" w:hAnsi="Arial" w:cs="Arial"/>
        </w:rPr>
        <w:t>e, and deliver community events and engagement activities, working with colleagues and partners as appropriate.</w:t>
      </w:r>
    </w:p>
    <w:p w14:paraId="5C7E4BE2" w14:textId="75B38E39" w:rsidR="00926BF6" w:rsidRPr="004C6FFB" w:rsidRDefault="00926BF6" w:rsidP="00E478D7">
      <w:pPr>
        <w:pStyle w:val="ListParagraph"/>
        <w:numPr>
          <w:ilvl w:val="0"/>
          <w:numId w:val="2"/>
        </w:numPr>
        <w:rPr>
          <w:rFonts w:ascii="Arial" w:eastAsia="Arial" w:hAnsi="Arial" w:cs="Arial"/>
        </w:rPr>
      </w:pPr>
      <w:r w:rsidRPr="004C6FFB">
        <w:rPr>
          <w:rFonts w:ascii="Arial" w:eastAsia="Arial" w:hAnsi="Arial" w:cs="Arial"/>
        </w:rPr>
        <w:t>Coordinate and expand volunteering opportunities in collaboration with colleagues, the Friends of Birkenhead Park, and the master planning project team, ensuring program</w:t>
      </w:r>
      <w:r w:rsidR="008A7EB5" w:rsidRPr="004C6FFB">
        <w:rPr>
          <w:rFonts w:ascii="Arial" w:eastAsia="Arial" w:hAnsi="Arial" w:cs="Arial"/>
        </w:rPr>
        <w:t>me</w:t>
      </w:r>
      <w:r w:rsidRPr="004C6FFB">
        <w:rPr>
          <w:rFonts w:ascii="Arial" w:eastAsia="Arial" w:hAnsi="Arial" w:cs="Arial"/>
        </w:rPr>
        <w:t>s are innovative, inclusive, safe, and accessible to diverse audiences.</w:t>
      </w:r>
    </w:p>
    <w:p w14:paraId="12CC7D8C" w14:textId="77777777" w:rsidR="008A7EB5" w:rsidRPr="004C6FFB" w:rsidRDefault="008A7EB5" w:rsidP="008A7EB5">
      <w:pPr>
        <w:pStyle w:val="ListParagraph"/>
        <w:ind w:left="360"/>
        <w:rPr>
          <w:rFonts w:ascii="Arial" w:eastAsia="Arial" w:hAnsi="Arial" w:cs="Arial"/>
        </w:rPr>
      </w:pPr>
    </w:p>
    <w:p w14:paraId="00B6B1BD" w14:textId="6BF15510" w:rsidR="006631A1" w:rsidRPr="00984F71" w:rsidRDefault="00FD4249" w:rsidP="00E478D7">
      <w:pPr>
        <w:rPr>
          <w:rFonts w:ascii="Arial" w:eastAsia="Arial" w:hAnsi="Arial" w:cs="Arial"/>
          <w:b/>
          <w:bCs/>
          <w:color w:val="333333"/>
        </w:rPr>
      </w:pPr>
      <w:r>
        <w:rPr>
          <w:rFonts w:ascii="Arial" w:eastAsia="Arial" w:hAnsi="Arial" w:cs="Arial"/>
          <w:b/>
          <w:bCs/>
          <w:color w:val="333333"/>
        </w:rPr>
        <w:t>Community Engagement and Relationship Building</w:t>
      </w:r>
    </w:p>
    <w:p w14:paraId="4CBC87F1" w14:textId="4638FD18" w:rsidR="008A7EB5" w:rsidRPr="004C6FFB" w:rsidRDefault="008A7EB5" w:rsidP="008A7EB5">
      <w:pPr>
        <w:pStyle w:val="ListParagraph"/>
        <w:numPr>
          <w:ilvl w:val="0"/>
          <w:numId w:val="4"/>
        </w:numPr>
        <w:rPr>
          <w:rFonts w:ascii="Arial" w:eastAsia="Arial" w:hAnsi="Arial" w:cs="Arial"/>
        </w:rPr>
      </w:pPr>
      <w:r w:rsidRPr="004C6FFB">
        <w:rPr>
          <w:rFonts w:ascii="Arial" w:eastAsia="Arial" w:hAnsi="Arial" w:cs="Arial"/>
        </w:rPr>
        <w:t xml:space="preserve">Establish </w:t>
      </w:r>
      <w:r w:rsidR="004C6FFB" w:rsidRPr="004C6FFB">
        <w:rPr>
          <w:rFonts w:ascii="Arial" w:eastAsia="Arial" w:hAnsi="Arial" w:cs="Arial"/>
        </w:rPr>
        <w:t>collaborative</w:t>
      </w:r>
      <w:r w:rsidRPr="004C6FFB">
        <w:rPr>
          <w:rFonts w:ascii="Arial" w:eastAsia="Arial" w:hAnsi="Arial" w:cs="Arial"/>
        </w:rPr>
        <w:t xml:space="preserve"> relationships with partners and stakeholders to support the delivery of a community engagement and volunteering plan.</w:t>
      </w:r>
    </w:p>
    <w:p w14:paraId="2E17A875" w14:textId="5C67D7AF" w:rsidR="00A80E66" w:rsidRPr="004C6FFB" w:rsidRDefault="008B699D" w:rsidP="00A80E66">
      <w:pPr>
        <w:pStyle w:val="ListParagraph"/>
        <w:numPr>
          <w:ilvl w:val="0"/>
          <w:numId w:val="4"/>
        </w:numPr>
        <w:rPr>
          <w:rFonts w:ascii="Arial" w:eastAsia="Arial" w:hAnsi="Arial" w:cs="Arial"/>
        </w:rPr>
      </w:pPr>
      <w:r w:rsidRPr="004C6FFB">
        <w:rPr>
          <w:rFonts w:ascii="Arial" w:eastAsia="Arial" w:hAnsi="Arial" w:cs="Arial"/>
        </w:rPr>
        <w:lastRenderedPageBreak/>
        <w:t xml:space="preserve">Engage with Birkenhead Park’s communities, volunteers, user groups, </w:t>
      </w:r>
      <w:proofErr w:type="gramStart"/>
      <w:r w:rsidR="00A80E66" w:rsidRPr="004C6FFB">
        <w:rPr>
          <w:rFonts w:ascii="Arial" w:eastAsia="Arial" w:hAnsi="Arial" w:cs="Arial"/>
        </w:rPr>
        <w:t xml:space="preserve">local </w:t>
      </w:r>
      <w:r w:rsidRPr="004C6FFB">
        <w:rPr>
          <w:rFonts w:ascii="Arial" w:eastAsia="Arial" w:hAnsi="Arial" w:cs="Arial"/>
        </w:rPr>
        <w:t>residents</w:t>
      </w:r>
      <w:proofErr w:type="gramEnd"/>
      <w:r w:rsidRPr="004C6FFB">
        <w:rPr>
          <w:rFonts w:ascii="Arial" w:eastAsia="Arial" w:hAnsi="Arial" w:cs="Arial"/>
        </w:rPr>
        <w:t>, schools, and neighbours to build relationships and support participation in the master planning project and other park initiatives.</w:t>
      </w:r>
    </w:p>
    <w:p w14:paraId="6FB72B9C" w14:textId="77777777" w:rsidR="008B699D" w:rsidRPr="004C6FFB" w:rsidRDefault="008B699D" w:rsidP="008B699D">
      <w:pPr>
        <w:pStyle w:val="ListParagraph"/>
        <w:numPr>
          <w:ilvl w:val="0"/>
          <w:numId w:val="4"/>
        </w:numPr>
        <w:rPr>
          <w:rFonts w:ascii="Arial" w:eastAsia="Arial" w:hAnsi="Arial" w:cs="Arial"/>
        </w:rPr>
      </w:pPr>
      <w:r w:rsidRPr="004C6FFB">
        <w:rPr>
          <w:rFonts w:ascii="Arial" w:eastAsia="Arial" w:hAnsi="Arial" w:cs="Arial"/>
        </w:rPr>
        <w:t>Act as the primary point of contact for all enquiries from local communities and volunteers, responding to correspondence within agreed deadlines.</w:t>
      </w:r>
    </w:p>
    <w:p w14:paraId="5A780D07" w14:textId="61C8A15B" w:rsidR="0078207B" w:rsidRPr="004C6FFB" w:rsidRDefault="0078207B" w:rsidP="0078207B">
      <w:pPr>
        <w:pStyle w:val="ListParagraph"/>
        <w:numPr>
          <w:ilvl w:val="0"/>
          <w:numId w:val="4"/>
        </w:numPr>
        <w:rPr>
          <w:rFonts w:ascii="Arial" w:eastAsia="Arial" w:hAnsi="Arial" w:cs="Arial"/>
        </w:rPr>
      </w:pPr>
      <w:r w:rsidRPr="004C6FFB">
        <w:rPr>
          <w:rFonts w:ascii="Arial" w:eastAsia="Arial" w:hAnsi="Arial" w:cs="Arial"/>
        </w:rPr>
        <w:t>Liaise with organizations, sites, and places in Wirral and the wider Liverpool City Region to identify and develop partnership opportunities.</w:t>
      </w:r>
      <w:r w:rsidR="00A80E66" w:rsidRPr="004C6FFB">
        <w:t xml:space="preserve"> </w:t>
      </w:r>
    </w:p>
    <w:p w14:paraId="73E677E5" w14:textId="3EA75F6C" w:rsidR="00D72090" w:rsidRPr="004C6FFB" w:rsidRDefault="0078207B" w:rsidP="008B699D">
      <w:pPr>
        <w:pStyle w:val="ListParagraph"/>
        <w:numPr>
          <w:ilvl w:val="0"/>
          <w:numId w:val="4"/>
        </w:numPr>
        <w:rPr>
          <w:rFonts w:ascii="Arial" w:eastAsia="Arial" w:hAnsi="Arial" w:cs="Arial"/>
        </w:rPr>
      </w:pPr>
      <w:r w:rsidRPr="004C6FFB">
        <w:rPr>
          <w:rFonts w:ascii="Arial" w:eastAsia="Arial" w:hAnsi="Arial" w:cs="Arial"/>
        </w:rPr>
        <w:t>Represent the Parks &amp; Countryside Service within the Council and with external organi</w:t>
      </w:r>
      <w:r w:rsidR="00D72090" w:rsidRPr="004C6FFB">
        <w:rPr>
          <w:rFonts w:ascii="Arial" w:eastAsia="Arial" w:hAnsi="Arial" w:cs="Arial"/>
        </w:rPr>
        <w:t>s</w:t>
      </w:r>
      <w:r w:rsidRPr="004C6FFB">
        <w:rPr>
          <w:rFonts w:ascii="Arial" w:eastAsia="Arial" w:hAnsi="Arial" w:cs="Arial"/>
        </w:rPr>
        <w:t>ations</w:t>
      </w:r>
    </w:p>
    <w:p w14:paraId="45C2CDD1" w14:textId="77777777" w:rsidR="00D72090" w:rsidRPr="00D72090" w:rsidRDefault="00D72090" w:rsidP="00D72090">
      <w:pPr>
        <w:pStyle w:val="ListParagraph"/>
        <w:ind w:left="360"/>
        <w:rPr>
          <w:rFonts w:ascii="Arial" w:eastAsia="Arial" w:hAnsi="Arial" w:cs="Arial"/>
          <w:color w:val="333333"/>
        </w:rPr>
      </w:pPr>
    </w:p>
    <w:p w14:paraId="4ECE089B" w14:textId="59BE483F" w:rsidR="006631A1" w:rsidRPr="0041295A" w:rsidRDefault="006631A1" w:rsidP="008B699D">
      <w:pPr>
        <w:rPr>
          <w:rFonts w:ascii="Lato" w:eastAsia="Arial" w:hAnsi="Lato" w:cs="Arial"/>
          <w:b/>
          <w:bCs/>
          <w:i/>
          <w:iCs/>
          <w:color w:val="00B050"/>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79FD1880" w14:textId="162EB73A" w:rsidR="0062140E" w:rsidRPr="004C6FFB" w:rsidRDefault="0062140E" w:rsidP="006631A1">
      <w:pPr>
        <w:pStyle w:val="ListParagraph"/>
        <w:numPr>
          <w:ilvl w:val="0"/>
          <w:numId w:val="2"/>
        </w:numPr>
        <w:rPr>
          <w:rFonts w:ascii="Arial" w:eastAsia="Arial" w:hAnsi="Arial" w:cs="Arial"/>
        </w:rPr>
      </w:pPr>
      <w:r w:rsidRPr="004C6FFB">
        <w:rPr>
          <w:rFonts w:ascii="Arial" w:eastAsia="Arial" w:hAnsi="Arial" w:cs="Arial"/>
        </w:rPr>
        <w:t>Adhere to and comply with all relevant corporate policies and p</w:t>
      </w:r>
      <w:r w:rsidR="000310F9" w:rsidRPr="004C6FFB">
        <w:rPr>
          <w:rFonts w:ascii="Arial" w:eastAsia="Arial" w:hAnsi="Arial" w:cs="Arial"/>
        </w:rPr>
        <w:t>rocedures including Health &amp; Safety, General Data Protection Regulations (GDPR), Corporate Governance and Code of Conduct.</w:t>
      </w:r>
    </w:p>
    <w:p w14:paraId="59A3C4A4" w14:textId="77777777" w:rsidR="000C3804" w:rsidRPr="000C3804" w:rsidRDefault="000C3804" w:rsidP="000C3804">
      <w:pPr>
        <w:spacing w:after="0" w:line="276" w:lineRule="auto"/>
        <w:jc w:val="both"/>
        <w:rPr>
          <w:rFonts w:ascii="Arial" w:hAnsi="Arial" w:cs="Arial"/>
        </w:rPr>
      </w:pPr>
    </w:p>
    <w:p w14:paraId="0719FD4F" w14:textId="5E932FC4" w:rsidR="003B058B" w:rsidRPr="00984F71" w:rsidRDefault="003B058B" w:rsidP="00984F71">
      <w:pPr>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r w:rsidR="0041295A">
        <w:rPr>
          <w:rFonts w:ascii="Arial" w:eastAsia="Arial" w:hAnsi="Arial" w:cs="Arial"/>
          <w:b/>
          <w:bCs/>
          <w:color w:val="333333"/>
        </w:rPr>
        <w:t xml:space="preserve"> </w:t>
      </w:r>
    </w:p>
    <w:p w14:paraId="660E7152" w14:textId="14D41A62" w:rsidR="00D72090" w:rsidRPr="004C6FFB" w:rsidRDefault="00D72090" w:rsidP="00A80E66">
      <w:pPr>
        <w:pStyle w:val="ListParagraph"/>
        <w:numPr>
          <w:ilvl w:val="0"/>
          <w:numId w:val="12"/>
        </w:numPr>
        <w:rPr>
          <w:rFonts w:ascii="Arial" w:eastAsia="Arial" w:hAnsi="Arial" w:cs="Arial"/>
        </w:rPr>
      </w:pPr>
      <w:bookmarkStart w:id="1" w:name="_Hlk80364490"/>
      <w:bookmarkEnd w:id="0"/>
      <w:r w:rsidRPr="004C6FFB">
        <w:rPr>
          <w:rFonts w:ascii="Arial" w:eastAsia="Arial" w:hAnsi="Arial" w:cs="Arial"/>
        </w:rPr>
        <w:t>Arrange, service, and document meetings with stakeholders and community groups, including preparing agendas, minutes, action logs, and discussion papers as needed.</w:t>
      </w:r>
      <w:r w:rsidR="00A80E66" w:rsidRPr="004C6FFB">
        <w:t xml:space="preserve"> </w:t>
      </w:r>
    </w:p>
    <w:p w14:paraId="531E3652" w14:textId="77777777" w:rsidR="00D72090" w:rsidRPr="004C6FFB" w:rsidRDefault="00D72090" w:rsidP="00D72090">
      <w:pPr>
        <w:pStyle w:val="ListParagraph"/>
        <w:numPr>
          <w:ilvl w:val="0"/>
          <w:numId w:val="12"/>
        </w:numPr>
        <w:rPr>
          <w:rFonts w:ascii="Arial" w:eastAsia="Arial" w:hAnsi="Arial" w:cs="Arial"/>
        </w:rPr>
      </w:pPr>
      <w:r w:rsidRPr="004C6FFB">
        <w:rPr>
          <w:rFonts w:ascii="Arial" w:eastAsia="Arial" w:hAnsi="Arial" w:cs="Arial"/>
        </w:rPr>
        <w:t>Manage personal workload, adapting priorities and objectives based on resource availability.</w:t>
      </w:r>
    </w:p>
    <w:p w14:paraId="4916D855" w14:textId="77777777" w:rsidR="00D72090" w:rsidRPr="004C6FFB" w:rsidRDefault="00D72090" w:rsidP="00D72090">
      <w:pPr>
        <w:pStyle w:val="ListParagraph"/>
        <w:numPr>
          <w:ilvl w:val="0"/>
          <w:numId w:val="12"/>
        </w:numPr>
        <w:rPr>
          <w:rFonts w:ascii="Arial" w:eastAsia="Arial" w:hAnsi="Arial" w:cs="Arial"/>
        </w:rPr>
      </w:pPr>
      <w:r w:rsidRPr="004C6FFB">
        <w:rPr>
          <w:rFonts w:ascii="Arial" w:eastAsia="Arial" w:hAnsi="Arial" w:cs="Arial"/>
        </w:rPr>
        <w:t>Stay informed about local, national, and international policies and best practices for community engagement and volunteering, particularly for heritage sites like Birkenhead Park.</w:t>
      </w:r>
    </w:p>
    <w:p w14:paraId="424E3436" w14:textId="77777777" w:rsidR="00F731AA" w:rsidRDefault="00F731AA" w:rsidP="004C6FFB">
      <w:pPr>
        <w:pStyle w:val="ListParagraph"/>
        <w:spacing w:after="0" w:line="240" w:lineRule="auto"/>
        <w:ind w:left="357"/>
        <w:contextualSpacing w:val="0"/>
        <w:rPr>
          <w:rFonts w:ascii="Arial" w:eastAsia="Arial" w:hAnsi="Arial" w:cs="Arial"/>
          <w:color w:val="333333"/>
        </w:rPr>
      </w:pPr>
    </w:p>
    <w:p w14:paraId="52A8C0DD" w14:textId="77777777" w:rsidR="004C6FFB" w:rsidRDefault="004C6FFB" w:rsidP="004C6FFB">
      <w:pPr>
        <w:pStyle w:val="ListParagraph"/>
        <w:spacing w:after="0" w:line="240" w:lineRule="auto"/>
        <w:ind w:left="357"/>
        <w:contextualSpacing w:val="0"/>
        <w:rPr>
          <w:rFonts w:ascii="Arial" w:eastAsia="Arial" w:hAnsi="Arial" w:cs="Arial"/>
          <w:color w:val="333333"/>
        </w:rPr>
      </w:pPr>
    </w:p>
    <w:p w14:paraId="6522EBE6" w14:textId="1516E1A0" w:rsidR="00801949" w:rsidRPr="00B255FD" w:rsidRDefault="00812A43" w:rsidP="004A032B">
      <w:pPr>
        <w:pStyle w:val="Title14ptBlueAligntoLeftTITLES"/>
        <w:spacing w:line="360" w:lineRule="auto"/>
        <w:rPr>
          <w:rFonts w:ascii="Lato" w:eastAsia="Arial" w:hAnsi="Lato" w:cs="Arial"/>
          <w:color w:val="4472C4" w:themeColor="accent1"/>
          <w:spacing w:val="30"/>
        </w:rPr>
      </w:pPr>
      <w:r w:rsidRPr="00B255FD">
        <w:rPr>
          <w:rFonts w:ascii="Lato" w:eastAsia="Arial" w:hAnsi="Lato" w:cs="Arial"/>
          <w:caps w:val="0"/>
          <w:color w:val="4472C4" w:themeColor="accent1"/>
          <w:spacing w:val="30"/>
        </w:rPr>
        <w:t>Role Specific Knowledge, Experience And Skills</w:t>
      </w:r>
    </w:p>
    <w:bookmarkEnd w:id="1"/>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2A6865BA" w14:textId="0D2AB678" w:rsidR="00ED520F" w:rsidRDefault="00587040" w:rsidP="00ED520F">
      <w:pPr>
        <w:pStyle w:val="ListParagraph"/>
        <w:numPr>
          <w:ilvl w:val="0"/>
          <w:numId w:val="2"/>
        </w:numPr>
        <w:rPr>
          <w:rFonts w:ascii="Arial" w:eastAsia="Arial" w:hAnsi="Arial" w:cs="Arial"/>
        </w:rPr>
      </w:pPr>
      <w:r>
        <w:rPr>
          <w:rFonts w:ascii="Arial" w:eastAsia="Arial" w:hAnsi="Arial" w:cs="Arial"/>
        </w:rPr>
        <w:t>Maths and English Level 3 or equivalent qualification or experience</w:t>
      </w:r>
    </w:p>
    <w:p w14:paraId="2AAEAD61" w14:textId="61FA2C4C" w:rsidR="00587040" w:rsidRDefault="00587040" w:rsidP="00ED520F">
      <w:pPr>
        <w:pStyle w:val="ListParagraph"/>
        <w:numPr>
          <w:ilvl w:val="0"/>
          <w:numId w:val="2"/>
        </w:numPr>
        <w:rPr>
          <w:rFonts w:ascii="Arial" w:eastAsia="Arial" w:hAnsi="Arial" w:cs="Arial"/>
        </w:rPr>
      </w:pPr>
      <w:r>
        <w:rPr>
          <w:rFonts w:ascii="Arial" w:eastAsia="Arial" w:hAnsi="Arial" w:cs="Arial"/>
        </w:rPr>
        <w:t>Able to undertake Wirral Parks &amp; Countryside</w:t>
      </w:r>
      <w:r w:rsidR="003555E1">
        <w:rPr>
          <w:rFonts w:ascii="Arial" w:eastAsia="Arial" w:hAnsi="Arial" w:cs="Arial"/>
        </w:rPr>
        <w:t>’s</w:t>
      </w:r>
      <w:r>
        <w:rPr>
          <w:rFonts w:ascii="Arial" w:eastAsia="Arial" w:hAnsi="Arial" w:cs="Arial"/>
        </w:rPr>
        <w:t xml:space="preserve"> training for professional development</w:t>
      </w:r>
    </w:p>
    <w:p w14:paraId="43D9DB13" w14:textId="3262ABA5" w:rsidR="00C70DE4" w:rsidRPr="00587040" w:rsidRDefault="00587040" w:rsidP="00587040">
      <w:pPr>
        <w:pStyle w:val="ListParagraph"/>
        <w:numPr>
          <w:ilvl w:val="0"/>
          <w:numId w:val="2"/>
        </w:numPr>
        <w:rPr>
          <w:rFonts w:ascii="Arial" w:eastAsia="Arial" w:hAnsi="Arial" w:cs="Arial"/>
        </w:rPr>
      </w:pPr>
      <w:r>
        <w:rPr>
          <w:rFonts w:ascii="Arial" w:eastAsia="Arial" w:hAnsi="Arial" w:cs="Arial"/>
        </w:rPr>
        <w:t>Full Driving Licence</w:t>
      </w:r>
    </w:p>
    <w:p w14:paraId="14E91832" w14:textId="5B1713BF" w:rsidR="000C3804" w:rsidRDefault="0047285E" w:rsidP="000C3804">
      <w:pPr>
        <w:pStyle w:val="ListParagraph"/>
        <w:numPr>
          <w:ilvl w:val="0"/>
          <w:numId w:val="2"/>
        </w:numPr>
        <w:rPr>
          <w:rFonts w:ascii="Arial" w:eastAsia="Arial" w:hAnsi="Arial" w:cs="Arial"/>
          <w:i/>
          <w:iCs/>
          <w:color w:val="2F5496" w:themeColor="accent1" w:themeShade="BF"/>
        </w:rPr>
      </w:pPr>
      <w:r>
        <w:rPr>
          <w:rFonts w:ascii="Arial" w:eastAsia="Arial" w:hAnsi="Arial" w:cs="Arial"/>
          <w:i/>
          <w:iCs/>
          <w:color w:val="2F5496" w:themeColor="accent1" w:themeShade="BF"/>
        </w:rPr>
        <w:t xml:space="preserve">Desirable - </w:t>
      </w:r>
      <w:r w:rsidR="007C0BE9">
        <w:rPr>
          <w:rFonts w:ascii="Arial" w:eastAsia="Arial" w:hAnsi="Arial" w:cs="Arial"/>
          <w:i/>
          <w:iCs/>
          <w:color w:val="2F5496" w:themeColor="accent1" w:themeShade="BF"/>
        </w:rPr>
        <w:t>HND/Degree in a relevant discipline or equivalent qualification or experience</w:t>
      </w:r>
    </w:p>
    <w:p w14:paraId="5F1EF178" w14:textId="4BB4DBB4" w:rsidR="007C0BE9" w:rsidRPr="00A6208B" w:rsidRDefault="0047285E" w:rsidP="000C3804">
      <w:pPr>
        <w:pStyle w:val="ListParagraph"/>
        <w:numPr>
          <w:ilvl w:val="0"/>
          <w:numId w:val="2"/>
        </w:numPr>
        <w:rPr>
          <w:rFonts w:ascii="Arial" w:eastAsia="Arial" w:hAnsi="Arial" w:cs="Arial"/>
          <w:i/>
          <w:iCs/>
          <w:color w:val="2F5496" w:themeColor="accent1" w:themeShade="BF"/>
        </w:rPr>
      </w:pPr>
      <w:r>
        <w:rPr>
          <w:rFonts w:ascii="Arial" w:eastAsia="Arial" w:hAnsi="Arial" w:cs="Arial"/>
          <w:i/>
          <w:iCs/>
          <w:color w:val="2F5496" w:themeColor="accent1" w:themeShade="BF"/>
        </w:rPr>
        <w:t xml:space="preserve">Desirable - </w:t>
      </w:r>
      <w:r w:rsidR="007C0BE9">
        <w:rPr>
          <w:rFonts w:ascii="Arial" w:eastAsia="Arial" w:hAnsi="Arial" w:cs="Arial"/>
          <w:i/>
          <w:iCs/>
          <w:color w:val="2F5496" w:themeColor="accent1" w:themeShade="BF"/>
        </w:rPr>
        <w:t>First Aid Qualification</w:t>
      </w:r>
    </w:p>
    <w:p w14:paraId="2A4099D6" w14:textId="4D51EE70" w:rsidR="00AE2E99" w:rsidRPr="00EF6B89" w:rsidRDefault="00AE2E99" w:rsidP="007C0BE9">
      <w:pPr>
        <w:pStyle w:val="ListParagraph"/>
        <w:spacing w:line="240" w:lineRule="auto"/>
        <w:ind w:left="360"/>
        <w:rPr>
          <w:rFonts w:ascii="Arial" w:eastAsia="Arial" w:hAnsi="Arial" w:cs="Arial"/>
          <w:b/>
          <w:bCs/>
        </w:rPr>
      </w:pP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48AD11C6" w14:textId="77777777" w:rsidR="006D4805" w:rsidRPr="006335F9" w:rsidRDefault="006D4805" w:rsidP="006D4805">
      <w:pPr>
        <w:pStyle w:val="ListParagraph"/>
        <w:numPr>
          <w:ilvl w:val="0"/>
          <w:numId w:val="5"/>
        </w:numPr>
        <w:spacing w:line="240" w:lineRule="auto"/>
        <w:rPr>
          <w:rFonts w:ascii="Arial" w:eastAsia="Arial" w:hAnsi="Arial" w:cs="Arial"/>
        </w:rPr>
      </w:pPr>
      <w:r w:rsidRPr="006335F9">
        <w:rPr>
          <w:rFonts w:ascii="Arial" w:eastAsia="Arial" w:hAnsi="Arial" w:cs="Arial"/>
        </w:rPr>
        <w:t>Knowledge of the principles and good practice of community engagement, volunteering, and volunteer management.</w:t>
      </w:r>
    </w:p>
    <w:p w14:paraId="328FB28C" w14:textId="77777777" w:rsidR="006D4805" w:rsidRPr="006335F9" w:rsidRDefault="006D4805" w:rsidP="006D4805">
      <w:pPr>
        <w:pStyle w:val="ListParagraph"/>
        <w:numPr>
          <w:ilvl w:val="0"/>
          <w:numId w:val="5"/>
        </w:numPr>
        <w:spacing w:line="240" w:lineRule="auto"/>
        <w:rPr>
          <w:rFonts w:ascii="Arial" w:eastAsia="Arial" w:hAnsi="Arial" w:cs="Arial"/>
        </w:rPr>
      </w:pPr>
      <w:r w:rsidRPr="006335F9">
        <w:rPr>
          <w:rFonts w:ascii="Arial" w:eastAsia="Arial" w:hAnsi="Arial" w:cs="Arial"/>
        </w:rPr>
        <w:t>Ability to rapidly develop connections and working relationship with local groups.</w:t>
      </w:r>
    </w:p>
    <w:p w14:paraId="4DC161A0" w14:textId="77777777" w:rsidR="006D4805" w:rsidRPr="006335F9" w:rsidRDefault="006D4805" w:rsidP="006D4805">
      <w:pPr>
        <w:pStyle w:val="ListParagraph"/>
        <w:numPr>
          <w:ilvl w:val="0"/>
          <w:numId w:val="5"/>
        </w:numPr>
        <w:spacing w:line="240" w:lineRule="auto"/>
        <w:rPr>
          <w:rFonts w:ascii="Arial" w:eastAsia="Arial" w:hAnsi="Arial" w:cs="Arial"/>
        </w:rPr>
      </w:pPr>
      <w:r w:rsidRPr="006335F9">
        <w:rPr>
          <w:rFonts w:ascii="Arial" w:eastAsia="Arial" w:hAnsi="Arial" w:cs="Arial"/>
        </w:rPr>
        <w:t>Good interpersonal communication skills, both written and oral and in an engaging and succinct manner, with the skill to effectively liaise with ‘friends’ groups, user groups, stakeholders and colleagues.</w:t>
      </w:r>
    </w:p>
    <w:p w14:paraId="0ECB1CE2" w14:textId="77777777" w:rsidR="006D4805" w:rsidRPr="006335F9" w:rsidRDefault="006D4805" w:rsidP="006D4805">
      <w:pPr>
        <w:pStyle w:val="ListParagraph"/>
        <w:numPr>
          <w:ilvl w:val="0"/>
          <w:numId w:val="5"/>
        </w:numPr>
        <w:spacing w:line="240" w:lineRule="auto"/>
        <w:rPr>
          <w:rFonts w:ascii="Arial" w:eastAsia="Arial" w:hAnsi="Arial" w:cs="Arial"/>
        </w:rPr>
      </w:pPr>
      <w:r w:rsidRPr="006335F9">
        <w:rPr>
          <w:rFonts w:ascii="Arial" w:eastAsia="Arial" w:hAnsi="Arial" w:cs="Arial"/>
        </w:rPr>
        <w:t xml:space="preserve">Ability to form, build and maintain strong, effective working relationships with other Council teams. </w:t>
      </w:r>
    </w:p>
    <w:p w14:paraId="211FB0D7" w14:textId="77777777" w:rsidR="006D4805" w:rsidRPr="006335F9" w:rsidRDefault="006D4805" w:rsidP="006D4805">
      <w:pPr>
        <w:pStyle w:val="ListParagraph"/>
        <w:numPr>
          <w:ilvl w:val="0"/>
          <w:numId w:val="5"/>
        </w:numPr>
        <w:spacing w:line="240" w:lineRule="auto"/>
        <w:rPr>
          <w:rFonts w:ascii="Arial" w:eastAsia="Arial" w:hAnsi="Arial" w:cs="Arial"/>
        </w:rPr>
      </w:pPr>
      <w:r w:rsidRPr="006335F9">
        <w:rPr>
          <w:rFonts w:ascii="Arial" w:eastAsia="Arial" w:hAnsi="Arial" w:cs="Arial"/>
        </w:rPr>
        <w:t>Ability to identify and understand the needs of the local communities interacting with Birkenhead Park.</w:t>
      </w:r>
    </w:p>
    <w:p w14:paraId="57CFFE6C" w14:textId="77777777" w:rsidR="006D4805" w:rsidRPr="006335F9" w:rsidRDefault="006D4805" w:rsidP="006D4805">
      <w:pPr>
        <w:pStyle w:val="ListParagraph"/>
        <w:numPr>
          <w:ilvl w:val="0"/>
          <w:numId w:val="5"/>
        </w:numPr>
        <w:spacing w:line="240" w:lineRule="auto"/>
        <w:rPr>
          <w:rFonts w:ascii="Arial" w:eastAsia="Arial" w:hAnsi="Arial" w:cs="Arial"/>
        </w:rPr>
      </w:pPr>
      <w:r w:rsidRPr="006335F9">
        <w:rPr>
          <w:rFonts w:ascii="Arial" w:eastAsia="Arial" w:hAnsi="Arial" w:cs="Arial"/>
        </w:rPr>
        <w:t>Ability to prioritise, complete tasks and work under own initiative, delivering own work to agreed deadlines and quality levels.</w:t>
      </w:r>
    </w:p>
    <w:p w14:paraId="616058AA" w14:textId="77777777" w:rsidR="006D4805" w:rsidRPr="006335F9" w:rsidRDefault="006D4805" w:rsidP="006D4805">
      <w:pPr>
        <w:pStyle w:val="ListParagraph"/>
        <w:numPr>
          <w:ilvl w:val="0"/>
          <w:numId w:val="5"/>
        </w:numPr>
        <w:spacing w:line="240" w:lineRule="auto"/>
        <w:rPr>
          <w:rFonts w:ascii="Arial" w:eastAsia="Arial" w:hAnsi="Arial" w:cs="Arial"/>
        </w:rPr>
      </w:pPr>
      <w:r w:rsidRPr="006335F9">
        <w:rPr>
          <w:rFonts w:ascii="Arial" w:eastAsia="Arial" w:hAnsi="Arial" w:cs="Arial"/>
        </w:rPr>
        <w:lastRenderedPageBreak/>
        <w:t>Ability to demonstrate an imaginative and creative approach to devising engagement activities.</w:t>
      </w:r>
    </w:p>
    <w:p w14:paraId="528A9EE2" w14:textId="05044BA8" w:rsidR="00C94979" w:rsidRPr="006D4805" w:rsidRDefault="0047285E" w:rsidP="006D4805">
      <w:pPr>
        <w:pStyle w:val="ListParagraph"/>
        <w:numPr>
          <w:ilvl w:val="0"/>
          <w:numId w:val="5"/>
        </w:numPr>
        <w:spacing w:line="240" w:lineRule="auto"/>
        <w:rPr>
          <w:rFonts w:ascii="Arial" w:eastAsia="Arial" w:hAnsi="Arial" w:cs="Arial"/>
          <w:i/>
          <w:iCs/>
          <w:color w:val="2F5496" w:themeColor="accent1" w:themeShade="BF"/>
        </w:rPr>
      </w:pPr>
      <w:bookmarkStart w:id="2" w:name="_Hlk200977987"/>
      <w:r>
        <w:rPr>
          <w:rFonts w:ascii="Arial" w:eastAsia="Arial" w:hAnsi="Arial" w:cs="Arial"/>
          <w:i/>
          <w:iCs/>
          <w:color w:val="2F5496" w:themeColor="accent1" w:themeShade="BF"/>
        </w:rPr>
        <w:t xml:space="preserve">Desirable - </w:t>
      </w:r>
      <w:bookmarkEnd w:id="2"/>
      <w:r w:rsidR="00C94979" w:rsidRPr="006D4805">
        <w:rPr>
          <w:rFonts w:ascii="Arial" w:eastAsia="Arial" w:hAnsi="Arial" w:cs="Arial"/>
          <w:i/>
          <w:iCs/>
          <w:color w:val="2F5496" w:themeColor="accent1" w:themeShade="BF"/>
        </w:rPr>
        <w:t>Knowledge of special heritage designations, including World Heritage Sites, and their management requirements.</w:t>
      </w:r>
    </w:p>
    <w:p w14:paraId="2AFE1746" w14:textId="46F7F5D4" w:rsidR="00C94979" w:rsidRDefault="0047285E" w:rsidP="004C6FFB">
      <w:pPr>
        <w:pStyle w:val="ListParagraph"/>
        <w:numPr>
          <w:ilvl w:val="0"/>
          <w:numId w:val="5"/>
        </w:numPr>
        <w:spacing w:after="0" w:line="240" w:lineRule="auto"/>
        <w:ind w:left="357" w:hanging="357"/>
        <w:contextualSpacing w:val="0"/>
        <w:rPr>
          <w:rFonts w:ascii="Arial" w:eastAsia="Arial" w:hAnsi="Arial" w:cs="Arial"/>
          <w:i/>
          <w:iCs/>
          <w:color w:val="2F5496" w:themeColor="accent1" w:themeShade="BF"/>
        </w:rPr>
      </w:pPr>
      <w:r w:rsidRPr="0047285E">
        <w:rPr>
          <w:rFonts w:ascii="Arial" w:eastAsia="Arial" w:hAnsi="Arial" w:cs="Arial"/>
          <w:i/>
          <w:iCs/>
          <w:color w:val="2F5496" w:themeColor="accent1" w:themeShade="BF"/>
        </w:rPr>
        <w:t xml:space="preserve">Desirable - </w:t>
      </w:r>
      <w:r w:rsidR="00C94979" w:rsidRPr="006D4805">
        <w:rPr>
          <w:rFonts w:ascii="Arial" w:eastAsia="Arial" w:hAnsi="Arial" w:cs="Arial"/>
          <w:i/>
          <w:iCs/>
          <w:color w:val="2F5496" w:themeColor="accent1" w:themeShade="BF"/>
        </w:rPr>
        <w:t>Strong and proven community engagement and volunteer coordination skills in the context of a place with a special heritage designation.</w:t>
      </w:r>
    </w:p>
    <w:p w14:paraId="5290DFB5" w14:textId="77777777" w:rsidR="003555E1" w:rsidRPr="003555E1" w:rsidRDefault="003555E1" w:rsidP="003555E1">
      <w:pPr>
        <w:spacing w:line="240" w:lineRule="auto"/>
        <w:rPr>
          <w:rFonts w:ascii="Arial" w:eastAsia="Arial" w:hAnsi="Arial" w:cs="Arial"/>
          <w:i/>
          <w:iCs/>
          <w:color w:val="2F5496" w:themeColor="accent1" w:themeShade="BF"/>
        </w:rPr>
      </w:pPr>
    </w:p>
    <w:p w14:paraId="2CBAF299" w14:textId="272E1314"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5A964674" w14:textId="77777777" w:rsidR="00671529" w:rsidRPr="006335F9" w:rsidRDefault="00671529" w:rsidP="00671529">
      <w:pPr>
        <w:pStyle w:val="ListParagraph"/>
        <w:numPr>
          <w:ilvl w:val="0"/>
          <w:numId w:val="2"/>
        </w:numPr>
        <w:rPr>
          <w:rFonts w:ascii="Arial" w:eastAsia="Arial" w:hAnsi="Arial" w:cs="Arial"/>
        </w:rPr>
      </w:pPr>
      <w:r w:rsidRPr="006335F9">
        <w:rPr>
          <w:rFonts w:ascii="Arial" w:eastAsia="Arial" w:hAnsi="Arial" w:cs="Arial"/>
        </w:rPr>
        <w:t>Design and delivery of comprehensive community engagement project(s).</w:t>
      </w:r>
    </w:p>
    <w:p w14:paraId="5219AFE6" w14:textId="77777777" w:rsidR="00671529" w:rsidRPr="006335F9" w:rsidRDefault="00671529" w:rsidP="00671529">
      <w:pPr>
        <w:pStyle w:val="ListParagraph"/>
        <w:numPr>
          <w:ilvl w:val="0"/>
          <w:numId w:val="2"/>
        </w:numPr>
        <w:rPr>
          <w:rFonts w:ascii="Arial" w:eastAsia="Arial" w:hAnsi="Arial" w:cs="Arial"/>
        </w:rPr>
      </w:pPr>
      <w:r w:rsidRPr="006335F9">
        <w:rPr>
          <w:rFonts w:ascii="Arial" w:eastAsia="Arial" w:hAnsi="Arial" w:cs="Arial"/>
        </w:rPr>
        <w:t>Experience of organising, publicising and delivering a range of community activity and consultation events.</w:t>
      </w:r>
    </w:p>
    <w:p w14:paraId="3E7DE9A4" w14:textId="77777777" w:rsidR="00671529" w:rsidRPr="006335F9" w:rsidRDefault="00671529" w:rsidP="00671529">
      <w:pPr>
        <w:pStyle w:val="ListParagraph"/>
        <w:numPr>
          <w:ilvl w:val="0"/>
          <w:numId w:val="2"/>
        </w:numPr>
        <w:rPr>
          <w:rFonts w:ascii="Arial" w:eastAsia="Arial" w:hAnsi="Arial" w:cs="Arial"/>
        </w:rPr>
      </w:pPr>
      <w:r w:rsidRPr="006335F9">
        <w:rPr>
          <w:rFonts w:ascii="Arial" w:eastAsia="Arial" w:hAnsi="Arial" w:cs="Arial"/>
        </w:rPr>
        <w:t>Experience of engagement with diverse communities and user groups.</w:t>
      </w:r>
    </w:p>
    <w:p w14:paraId="7F78FF4F" w14:textId="77777777" w:rsidR="00671529" w:rsidRPr="006335F9" w:rsidRDefault="00671529" w:rsidP="00671529">
      <w:pPr>
        <w:pStyle w:val="ListParagraph"/>
        <w:numPr>
          <w:ilvl w:val="0"/>
          <w:numId w:val="2"/>
        </w:numPr>
        <w:rPr>
          <w:rFonts w:ascii="Arial" w:eastAsia="Arial" w:hAnsi="Arial" w:cs="Arial"/>
        </w:rPr>
      </w:pPr>
      <w:r w:rsidRPr="006335F9">
        <w:rPr>
          <w:rFonts w:ascii="Arial" w:eastAsia="Arial" w:hAnsi="Arial" w:cs="Arial"/>
        </w:rPr>
        <w:t>Demonstrate a highly motivated, flexible and dedicated approach to work and the production of high quality and accurate work to set deadlines. Show good time management skills and be able to plan and priorities work accordingly.</w:t>
      </w:r>
    </w:p>
    <w:p w14:paraId="5FE76585" w14:textId="77777777" w:rsidR="00671529" w:rsidRPr="006335F9" w:rsidRDefault="00671529" w:rsidP="00671529">
      <w:pPr>
        <w:pStyle w:val="ListParagraph"/>
        <w:numPr>
          <w:ilvl w:val="0"/>
          <w:numId w:val="2"/>
        </w:numPr>
        <w:rPr>
          <w:rFonts w:ascii="Arial" w:eastAsia="Arial" w:hAnsi="Arial" w:cs="Arial"/>
        </w:rPr>
      </w:pPr>
      <w:r w:rsidRPr="006335F9">
        <w:rPr>
          <w:rFonts w:ascii="Arial" w:eastAsia="Arial" w:hAnsi="Arial" w:cs="Arial"/>
        </w:rPr>
        <w:t>Experience of using social media, and computers, including word, excel, email and databases.</w:t>
      </w:r>
    </w:p>
    <w:p w14:paraId="4B2E87D7" w14:textId="77777777" w:rsidR="00671529" w:rsidRPr="006335F9" w:rsidRDefault="00671529" w:rsidP="00671529">
      <w:pPr>
        <w:pStyle w:val="ListParagraph"/>
        <w:numPr>
          <w:ilvl w:val="0"/>
          <w:numId w:val="2"/>
        </w:numPr>
        <w:rPr>
          <w:rFonts w:ascii="Arial" w:eastAsia="Arial" w:hAnsi="Arial" w:cs="Arial"/>
        </w:rPr>
      </w:pPr>
      <w:r w:rsidRPr="006335F9">
        <w:rPr>
          <w:rFonts w:ascii="Arial" w:eastAsia="Arial" w:hAnsi="Arial" w:cs="Arial"/>
        </w:rPr>
        <w:t>Ability to demonstrate a highly motivated, flexible and dedicated approach to work and the production of high quality and accurate work to set deadlines.  Show good time management skills and be able to plan and prioritise work accordingly.</w:t>
      </w:r>
    </w:p>
    <w:p w14:paraId="2584C78A" w14:textId="11FB1AC0" w:rsidR="0023612B" w:rsidRPr="0023612B" w:rsidRDefault="0047285E" w:rsidP="0023612B">
      <w:pPr>
        <w:pStyle w:val="ListParagraph"/>
        <w:numPr>
          <w:ilvl w:val="0"/>
          <w:numId w:val="2"/>
        </w:numPr>
        <w:rPr>
          <w:rFonts w:ascii="Arial" w:eastAsia="Arial" w:hAnsi="Arial" w:cs="Arial"/>
          <w:i/>
          <w:iCs/>
          <w:color w:val="2F5496" w:themeColor="accent1" w:themeShade="BF"/>
        </w:rPr>
      </w:pPr>
      <w:r>
        <w:rPr>
          <w:rFonts w:ascii="Arial" w:eastAsia="Arial" w:hAnsi="Arial" w:cs="Arial"/>
          <w:i/>
          <w:iCs/>
          <w:color w:val="2F5496" w:themeColor="accent1" w:themeShade="BF"/>
        </w:rPr>
        <w:t xml:space="preserve">Desirable - </w:t>
      </w:r>
      <w:r w:rsidR="0023612B" w:rsidRPr="0023612B">
        <w:rPr>
          <w:rFonts w:ascii="Arial" w:eastAsia="Arial" w:hAnsi="Arial" w:cs="Arial"/>
          <w:i/>
          <w:iCs/>
          <w:color w:val="2F5496" w:themeColor="accent1" w:themeShade="BF"/>
        </w:rPr>
        <w:t>Experience of procuring goods and services.</w:t>
      </w:r>
    </w:p>
    <w:p w14:paraId="71E7C99A" w14:textId="279BD095" w:rsidR="0023612B" w:rsidRPr="0023612B" w:rsidRDefault="0047285E" w:rsidP="0023612B">
      <w:pPr>
        <w:pStyle w:val="ListParagraph"/>
        <w:numPr>
          <w:ilvl w:val="0"/>
          <w:numId w:val="2"/>
        </w:numPr>
        <w:rPr>
          <w:rFonts w:ascii="Arial" w:eastAsia="Arial" w:hAnsi="Arial" w:cs="Arial"/>
          <w:i/>
          <w:iCs/>
          <w:color w:val="2F5496" w:themeColor="accent1" w:themeShade="BF"/>
        </w:rPr>
      </w:pPr>
      <w:r>
        <w:rPr>
          <w:rFonts w:ascii="Arial" w:eastAsia="Arial" w:hAnsi="Arial" w:cs="Arial"/>
          <w:i/>
          <w:iCs/>
          <w:color w:val="2F5496" w:themeColor="accent1" w:themeShade="BF"/>
        </w:rPr>
        <w:t xml:space="preserve">Desirable - </w:t>
      </w:r>
      <w:r w:rsidR="0023612B" w:rsidRPr="0023612B">
        <w:rPr>
          <w:rFonts w:ascii="Arial" w:eastAsia="Arial" w:hAnsi="Arial" w:cs="Arial"/>
          <w:i/>
          <w:iCs/>
          <w:color w:val="2F5496" w:themeColor="accent1" w:themeShade="BF"/>
        </w:rPr>
        <w:t>Take responsibility for delivering expected outcomes on time and to standard, giving credit to teams and individuals where appropriate.</w:t>
      </w:r>
    </w:p>
    <w:p w14:paraId="642E1C4B" w14:textId="46F7DF01" w:rsidR="0023612B" w:rsidRPr="0023612B" w:rsidRDefault="0047285E" w:rsidP="0023612B">
      <w:pPr>
        <w:pStyle w:val="ListParagraph"/>
        <w:numPr>
          <w:ilvl w:val="0"/>
          <w:numId w:val="2"/>
        </w:numPr>
        <w:rPr>
          <w:rFonts w:ascii="Arial" w:eastAsia="Arial" w:hAnsi="Arial" w:cs="Arial"/>
          <w:i/>
          <w:iCs/>
          <w:color w:val="2F5496" w:themeColor="accent1" w:themeShade="BF"/>
        </w:rPr>
      </w:pPr>
      <w:r>
        <w:rPr>
          <w:rFonts w:ascii="Arial" w:eastAsia="Arial" w:hAnsi="Arial" w:cs="Arial"/>
          <w:i/>
          <w:iCs/>
          <w:color w:val="2F5496" w:themeColor="accent1" w:themeShade="BF"/>
        </w:rPr>
        <w:t xml:space="preserve">Desirable - </w:t>
      </w:r>
      <w:r w:rsidR="0023612B" w:rsidRPr="0023612B">
        <w:rPr>
          <w:rFonts w:ascii="Arial" w:eastAsia="Arial" w:hAnsi="Arial" w:cs="Arial"/>
          <w:i/>
          <w:iCs/>
          <w:color w:val="2F5496" w:themeColor="accent1" w:themeShade="BF"/>
        </w:rPr>
        <w:t>Experience of monitoring budgets.</w:t>
      </w:r>
    </w:p>
    <w:p w14:paraId="5800531E" w14:textId="16BA2E24" w:rsidR="0023612B" w:rsidRPr="0023612B" w:rsidRDefault="0047285E" w:rsidP="0023612B">
      <w:pPr>
        <w:pStyle w:val="ListParagraph"/>
        <w:numPr>
          <w:ilvl w:val="0"/>
          <w:numId w:val="2"/>
        </w:numPr>
        <w:rPr>
          <w:rFonts w:ascii="Arial" w:eastAsia="Arial" w:hAnsi="Arial" w:cs="Arial"/>
          <w:i/>
          <w:iCs/>
          <w:color w:val="2F5496" w:themeColor="accent1" w:themeShade="BF"/>
        </w:rPr>
      </w:pPr>
      <w:r>
        <w:rPr>
          <w:rFonts w:ascii="Arial" w:eastAsia="Arial" w:hAnsi="Arial" w:cs="Arial"/>
          <w:i/>
          <w:iCs/>
          <w:color w:val="2F5496" w:themeColor="accent1" w:themeShade="BF"/>
        </w:rPr>
        <w:t xml:space="preserve">Desirable - </w:t>
      </w:r>
      <w:r w:rsidR="0023612B" w:rsidRPr="0023612B">
        <w:rPr>
          <w:rFonts w:ascii="Arial" w:eastAsia="Arial" w:hAnsi="Arial" w:cs="Arial"/>
          <w:i/>
          <w:iCs/>
          <w:color w:val="2F5496" w:themeColor="accent1" w:themeShade="BF"/>
        </w:rPr>
        <w:t>Experience of using WordPress and newsletter providers.</w:t>
      </w:r>
    </w:p>
    <w:p w14:paraId="4B2CCE03" w14:textId="7213B158" w:rsidR="00757B16" w:rsidRDefault="00757B16" w:rsidP="004C6FFB">
      <w:pPr>
        <w:pStyle w:val="ListParagraph"/>
        <w:spacing w:after="0" w:line="240" w:lineRule="auto"/>
        <w:ind w:left="357"/>
        <w:contextualSpacing w:val="0"/>
        <w:rPr>
          <w:rFonts w:ascii="Arial" w:hAnsi="Arial" w:cs="Arial"/>
        </w:rPr>
      </w:pPr>
    </w:p>
    <w:p w14:paraId="745BFA69" w14:textId="77777777" w:rsidR="004C6FFB" w:rsidRPr="00EF6B89" w:rsidRDefault="004C6FFB" w:rsidP="004C6FFB">
      <w:pPr>
        <w:pStyle w:val="ListParagraph"/>
        <w:spacing w:after="0" w:line="240" w:lineRule="auto"/>
        <w:ind w:left="357"/>
        <w:contextualSpacing w:val="0"/>
        <w:rPr>
          <w:rFonts w:ascii="Arial" w:hAnsi="Arial" w:cs="Arial"/>
        </w:rPr>
      </w:pPr>
    </w:p>
    <w:p w14:paraId="75A339F1" w14:textId="057807AE" w:rsidR="00E42053" w:rsidRPr="000310F9" w:rsidRDefault="00FE428C" w:rsidP="004A032B">
      <w:pPr>
        <w:pStyle w:val="Title14ptBlueAligntoLeftTITLES"/>
        <w:spacing w:line="360" w:lineRule="auto"/>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3C024F4B" w14:textId="1C056D84" w:rsidR="004A3C2E" w:rsidRPr="004A032B" w:rsidRDefault="05E66D72" w:rsidP="004A032B">
      <w:pPr>
        <w:pStyle w:val="ListParagraph"/>
        <w:numPr>
          <w:ilvl w:val="0"/>
          <w:numId w:val="6"/>
        </w:numPr>
        <w:spacing w:line="250" w:lineRule="auto"/>
        <w:jc w:val="both"/>
        <w:rPr>
          <w:rFonts w:ascii="Arial" w:eastAsia="Arial" w:hAnsi="Arial" w:cs="Arial"/>
        </w:rPr>
      </w:pPr>
      <w:r w:rsidRPr="004A032B">
        <w:rPr>
          <w:rFonts w:ascii="Arial" w:eastAsia="Arial" w:hAnsi="Arial" w:cs="Arial"/>
        </w:rPr>
        <w:t xml:space="preserve">Ability to travel across the Borough and work from various locations. </w:t>
      </w:r>
    </w:p>
    <w:p w14:paraId="05C82EB5" w14:textId="01761AFD" w:rsidR="0062140E" w:rsidRPr="004A032B" w:rsidRDefault="0062140E" w:rsidP="004A032B">
      <w:pPr>
        <w:pStyle w:val="ListParagraph"/>
        <w:numPr>
          <w:ilvl w:val="0"/>
          <w:numId w:val="6"/>
        </w:numPr>
        <w:spacing w:line="250" w:lineRule="auto"/>
        <w:jc w:val="both"/>
        <w:rPr>
          <w:rFonts w:ascii="Arial" w:eastAsia="Arial" w:hAnsi="Arial" w:cs="Arial"/>
        </w:rPr>
      </w:pPr>
      <w:r w:rsidRPr="004A032B">
        <w:rPr>
          <w:rFonts w:ascii="Arial" w:eastAsia="Arial" w:hAnsi="Arial" w:cs="Arial"/>
        </w:rPr>
        <w:t>Work hybrid, with a flexible working approach to accommodate service needs.</w:t>
      </w:r>
    </w:p>
    <w:p w14:paraId="7EA9A733" w14:textId="10F9BEB3" w:rsidR="004C6FFB" w:rsidRPr="004A032B" w:rsidRDefault="00377283" w:rsidP="004A032B">
      <w:pPr>
        <w:pStyle w:val="ListParagraph"/>
        <w:numPr>
          <w:ilvl w:val="0"/>
          <w:numId w:val="6"/>
        </w:numPr>
        <w:spacing w:after="0" w:line="240" w:lineRule="auto"/>
        <w:jc w:val="both"/>
        <w:rPr>
          <w:rFonts w:ascii="Arial" w:eastAsia="Arial" w:hAnsi="Arial" w:cs="Arial"/>
        </w:rPr>
      </w:pPr>
      <w:r w:rsidRPr="004A032B">
        <w:rPr>
          <w:rFonts w:ascii="Arial" w:eastAsia="Arial" w:hAnsi="Arial" w:cs="Arial"/>
        </w:rPr>
        <w:t xml:space="preserve">On occasion, able to work outside traditional hours, of a weekend and evening as required, adopting a </w:t>
      </w:r>
      <w:r w:rsidR="00916A10" w:rsidRPr="004A032B">
        <w:rPr>
          <w:rFonts w:ascii="Arial" w:eastAsia="Arial" w:hAnsi="Arial" w:cs="Arial"/>
        </w:rPr>
        <w:t>flexible</w:t>
      </w:r>
      <w:r w:rsidRPr="004A032B">
        <w:rPr>
          <w:rFonts w:ascii="Arial" w:eastAsia="Arial" w:hAnsi="Arial" w:cs="Arial"/>
        </w:rPr>
        <w:t xml:space="preserve"> working approach in response to business requirements</w:t>
      </w:r>
      <w:r w:rsidR="00412B9B" w:rsidRPr="004A032B">
        <w:rPr>
          <w:rFonts w:ascii="Arial" w:eastAsia="Arial" w:hAnsi="Arial" w:cs="Arial"/>
        </w:rPr>
        <w:t>.</w:t>
      </w:r>
    </w:p>
    <w:p w14:paraId="1F1A4C73" w14:textId="77777777" w:rsidR="004A032B" w:rsidRPr="006335F9" w:rsidRDefault="004A032B" w:rsidP="004A032B">
      <w:pPr>
        <w:spacing w:after="0" w:line="240" w:lineRule="auto"/>
        <w:ind w:left="11" w:hanging="11"/>
        <w:jc w:val="both"/>
        <w:rPr>
          <w:rFonts w:ascii="Arial" w:eastAsia="Arial" w:hAnsi="Arial" w:cs="Arial"/>
        </w:rPr>
      </w:pPr>
    </w:p>
    <w:p w14:paraId="4055B1D7" w14:textId="3819430D"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1607FCF9" w14:textId="6C525976" w:rsidR="00EF6B89" w:rsidRPr="00EF6B89" w:rsidRDefault="00EF6B89" w:rsidP="00B255FD">
      <w:pPr>
        <w:numPr>
          <w:ilvl w:val="0"/>
          <w:numId w:val="14"/>
        </w:numPr>
        <w:ind w:left="426"/>
        <w:contextualSpacing/>
        <w:rPr>
          <w:rFonts w:ascii="Arial" w:hAnsi="Arial" w:cs="Arial"/>
          <w:kern w:val="2"/>
          <w14:ligatures w14:val="standardContextual"/>
        </w:rPr>
      </w:pPr>
      <w:r w:rsidRPr="00EF6B89">
        <w:rPr>
          <w:rFonts w:ascii="Arial" w:hAnsi="Arial" w:cs="Arial"/>
          <w:kern w:val="2"/>
          <w14:ligatures w14:val="standardContextual"/>
        </w:rPr>
        <w:t>Lon</w:t>
      </w:r>
      <w:r w:rsidR="00B255FD">
        <w:rPr>
          <w:rFonts w:ascii="Arial" w:hAnsi="Arial" w:cs="Arial"/>
          <w:kern w:val="2"/>
          <w14:ligatures w14:val="standardContextual"/>
        </w:rPr>
        <w:t>e</w:t>
      </w:r>
      <w:r w:rsidRPr="00EF6B89">
        <w:rPr>
          <w:rFonts w:ascii="Arial" w:hAnsi="Arial" w:cs="Arial"/>
          <w:kern w:val="2"/>
          <w14:ligatures w14:val="standardContextual"/>
        </w:rPr>
        <w:t xml:space="preserve"> working</w:t>
      </w:r>
    </w:p>
    <w:p w14:paraId="4B80A669" w14:textId="77777777" w:rsidR="00EF6B89" w:rsidRPr="00EF6B89" w:rsidRDefault="00EF6B89" w:rsidP="00B255FD">
      <w:pPr>
        <w:numPr>
          <w:ilvl w:val="0"/>
          <w:numId w:val="14"/>
        </w:numPr>
        <w:ind w:left="426"/>
        <w:contextualSpacing/>
        <w:rPr>
          <w:rFonts w:ascii="Arial" w:hAnsi="Arial" w:cs="Arial"/>
          <w:kern w:val="2"/>
          <w14:ligatures w14:val="standardContextual"/>
        </w:rPr>
      </w:pPr>
      <w:r w:rsidRPr="00EF6B89">
        <w:rPr>
          <w:rFonts w:ascii="Arial" w:hAnsi="Arial" w:cs="Arial"/>
          <w:kern w:val="2"/>
          <w14:ligatures w14:val="standardContextual"/>
        </w:rPr>
        <w:t>Working outside</w:t>
      </w:r>
    </w:p>
    <w:p w14:paraId="738DC018" w14:textId="00B4E7BE" w:rsidR="00EF6B89" w:rsidRPr="00734BD1" w:rsidRDefault="00EF6B89" w:rsidP="00734BD1">
      <w:pPr>
        <w:numPr>
          <w:ilvl w:val="0"/>
          <w:numId w:val="14"/>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r w:rsidRPr="00734BD1">
        <w:rPr>
          <w:rFonts w:ascii="Arial" w:hAnsi="Arial" w:cs="Arial"/>
          <w:kern w:val="2"/>
          <w14:ligatures w14:val="standardContextual"/>
        </w:rPr>
        <w:t xml:space="preserve"> </w:t>
      </w:r>
    </w:p>
    <w:p w14:paraId="200F5C85" w14:textId="77777777" w:rsidR="00EF6B89" w:rsidRPr="00EF6B89" w:rsidRDefault="00EF6B89" w:rsidP="00B255FD">
      <w:pPr>
        <w:numPr>
          <w:ilvl w:val="0"/>
          <w:numId w:val="14"/>
        </w:numPr>
        <w:ind w:left="426"/>
        <w:contextualSpacing/>
        <w:rPr>
          <w:rFonts w:ascii="Arial" w:hAnsi="Arial" w:cs="Arial"/>
          <w:kern w:val="2"/>
          <w14:ligatures w14:val="standardContextual"/>
        </w:rPr>
      </w:pPr>
      <w:r w:rsidRPr="00EF6B89">
        <w:rPr>
          <w:rFonts w:ascii="Arial" w:hAnsi="Arial" w:cs="Arial"/>
          <w:kern w:val="2"/>
          <w14:ligatures w14:val="standardContextual"/>
        </w:rPr>
        <w:t>Driving duties</w:t>
      </w:r>
    </w:p>
    <w:p w14:paraId="35864BDD" w14:textId="77777777" w:rsidR="00EF6B89" w:rsidRPr="00B255FD" w:rsidRDefault="00EF6B89" w:rsidP="00B255FD">
      <w:pPr>
        <w:numPr>
          <w:ilvl w:val="0"/>
          <w:numId w:val="14"/>
        </w:numPr>
        <w:ind w:left="426"/>
        <w:contextualSpacing/>
        <w:rPr>
          <w:rFonts w:ascii="Arial" w:hAnsi="Arial" w:cs="Arial"/>
          <w:kern w:val="2"/>
          <w14:ligatures w14:val="standardContextual"/>
        </w:rPr>
      </w:pPr>
      <w:r w:rsidRPr="00EF6B89">
        <w:rPr>
          <w:rFonts w:ascii="Arial" w:hAnsi="Arial" w:cs="Arial"/>
          <w:kern w:val="2"/>
          <w14:ligatures w14:val="standardContextual"/>
        </w:rPr>
        <w:t xml:space="preserve">Working with children </w:t>
      </w:r>
    </w:p>
    <w:p w14:paraId="28684D44" w14:textId="0A119443" w:rsidR="004C6FFB" w:rsidRPr="004A032B" w:rsidRDefault="00EF6B89" w:rsidP="004A032B">
      <w:pPr>
        <w:numPr>
          <w:ilvl w:val="0"/>
          <w:numId w:val="14"/>
        </w:numPr>
        <w:ind w:left="426"/>
        <w:contextualSpacing/>
        <w:rPr>
          <w:rFonts w:ascii="Arial" w:hAnsi="Arial" w:cs="Arial"/>
          <w:kern w:val="2"/>
          <w14:ligatures w14:val="standardContextual"/>
        </w:rPr>
      </w:pPr>
      <w:r w:rsidRPr="00B255FD">
        <w:rPr>
          <w:rFonts w:ascii="Arial" w:hAnsi="Arial" w:cs="Arial"/>
          <w:kern w:val="2"/>
          <w14:ligatures w14:val="standardContextual"/>
        </w:rPr>
        <w:t>Exposure to persons with challenging or aggressive behaviour</w:t>
      </w:r>
    </w:p>
    <w:p w14:paraId="3776CDB1" w14:textId="77777777" w:rsidR="004C6FFB" w:rsidRPr="00B255FD" w:rsidRDefault="004C6FFB" w:rsidP="004C6FFB">
      <w:pPr>
        <w:spacing w:after="0" w:line="240" w:lineRule="auto"/>
        <w:ind w:left="425"/>
        <w:rPr>
          <w:rFonts w:ascii="Arial" w:hAnsi="Arial" w:cs="Arial"/>
          <w:kern w:val="2"/>
          <w14:ligatures w14:val="standardContextual"/>
        </w:rPr>
      </w:pPr>
    </w:p>
    <w:p w14:paraId="14F61933" w14:textId="49DB2E9B" w:rsidR="008C650E" w:rsidRPr="00600233" w:rsidRDefault="00FE428C" w:rsidP="05E66D72">
      <w:pPr>
        <w:pStyle w:val="Title14ptBlueAligntoLeftTITLES"/>
        <w:rPr>
          <w:rFonts w:ascii="Lato" w:eastAsia="Arial" w:hAnsi="Lato" w:cs="Arial"/>
          <w:color w:val="4472C4" w:themeColor="accent1"/>
          <w:spacing w:val="30"/>
        </w:rPr>
      </w:pPr>
      <w:r w:rsidRPr="003B058B">
        <w:rPr>
          <w:rFonts w:ascii="Arial" w:eastAsia="Arial" w:hAnsi="Arial" w:cs="Arial"/>
          <w:caps w:val="0"/>
          <w:color w:val="4472C4" w:themeColor="accent1"/>
          <w:spacing w:val="30"/>
        </w:rPr>
        <w:t xml:space="preserve">Approved By: </w:t>
      </w:r>
      <w:r w:rsidR="004A032B">
        <w:rPr>
          <w:rFonts w:ascii="Arial" w:eastAsia="Arial" w:hAnsi="Arial" w:cs="Arial"/>
          <w:i/>
          <w:iCs/>
          <w:caps w:val="0"/>
          <w:color w:val="4472C4" w:themeColor="accent1"/>
          <w:spacing w:val="30"/>
        </w:rPr>
        <w:t xml:space="preserve">Darran Marquiss - </w:t>
      </w:r>
      <w:r w:rsidR="004A032B" w:rsidRPr="004A032B">
        <w:rPr>
          <w:rFonts w:ascii="Arial" w:eastAsia="Arial" w:hAnsi="Arial" w:cs="Arial"/>
          <w:i/>
          <w:iCs/>
          <w:caps w:val="0"/>
          <w:color w:val="4472C4" w:themeColor="accent1"/>
          <w:spacing w:val="30"/>
        </w:rPr>
        <w:t>Assistant Senior Manager</w:t>
      </w:r>
    </w:p>
    <w:p w14:paraId="462A79A0" w14:textId="4CC8C44B" w:rsidR="00A6208B" w:rsidRDefault="00FE428C" w:rsidP="05E66D72">
      <w:pPr>
        <w:pStyle w:val="Title14ptBlueAligntoLeftTITLES"/>
        <w:rPr>
          <w:rFonts w:ascii="Lato" w:hAnsi="Lato" w:cs="Open Sans Light"/>
          <w:color w:val="4472C4" w:themeColor="accent1"/>
          <w:spacing w:val="30"/>
        </w:rPr>
      </w:pPr>
      <w:r w:rsidRPr="003B058B">
        <w:rPr>
          <w:rFonts w:ascii="Arial" w:eastAsia="Arial" w:hAnsi="Arial" w:cs="Arial"/>
          <w:caps w:val="0"/>
          <w:color w:val="4472C4" w:themeColor="accent1"/>
          <w:spacing w:val="30"/>
        </w:rPr>
        <w:t xml:space="preserve">Date Of Approval: </w:t>
      </w:r>
      <w:r w:rsidR="004A032B">
        <w:rPr>
          <w:rFonts w:ascii="Arial" w:eastAsia="Arial" w:hAnsi="Arial" w:cs="Arial"/>
          <w:i/>
          <w:iCs/>
          <w:caps w:val="0"/>
          <w:color w:val="4472C4" w:themeColor="accent1"/>
          <w:spacing w:val="30"/>
        </w:rPr>
        <w:t>22/05/2026</w:t>
      </w:r>
    </w:p>
    <w:sectPr w:rsidR="00A6208B"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C1501" w14:textId="77777777" w:rsidR="00031485" w:rsidRDefault="00031485">
      <w:pPr>
        <w:spacing w:after="0" w:line="240" w:lineRule="auto"/>
      </w:pPr>
      <w:r>
        <w:separator/>
      </w:r>
    </w:p>
  </w:endnote>
  <w:endnote w:type="continuationSeparator" w:id="0">
    <w:p w14:paraId="7BBA9D2E" w14:textId="77777777" w:rsidR="00031485" w:rsidRDefault="00031485">
      <w:pPr>
        <w:spacing w:after="0" w:line="240" w:lineRule="auto"/>
      </w:pPr>
      <w:r>
        <w:continuationSeparator/>
      </w:r>
    </w:p>
  </w:endnote>
  <w:endnote w:type="continuationNotice" w:id="1">
    <w:p w14:paraId="73AFFBC0" w14:textId="77777777" w:rsidR="00031485" w:rsidRDefault="000314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a:extLst xmlns:a="http://schemas.openxmlformats.org/drawingml/2006/main">
              <a:ext uri="{FF2B5EF4-FFF2-40B4-BE49-F238E27FC236}">
                <a16:creationId xmlns:a16="http://schemas.microsoft.com/office/drawing/2014/main" id="{D05D4B7E-5B78-4AD0-BB7C-03BD319FD9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5ECAD" w14:textId="77777777" w:rsidR="00031485" w:rsidRDefault="00031485">
      <w:pPr>
        <w:spacing w:after="0" w:line="240" w:lineRule="auto"/>
      </w:pPr>
      <w:r>
        <w:separator/>
      </w:r>
    </w:p>
  </w:footnote>
  <w:footnote w:type="continuationSeparator" w:id="0">
    <w:p w14:paraId="795E72F6" w14:textId="77777777" w:rsidR="00031485" w:rsidRDefault="00031485">
      <w:pPr>
        <w:spacing w:after="0" w:line="240" w:lineRule="auto"/>
      </w:pPr>
      <w:r>
        <w:continuationSeparator/>
      </w:r>
    </w:p>
  </w:footnote>
  <w:footnote w:type="continuationNotice" w:id="1">
    <w:p w14:paraId="760381EC" w14:textId="77777777" w:rsidR="00031485" w:rsidRDefault="000314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a:extLst xmlns:a="http://schemas.openxmlformats.org/drawingml/2006/main">
              <a:ext uri="{FF2B5EF4-FFF2-40B4-BE49-F238E27FC236}">
                <a16:creationId xmlns:a16="http://schemas.microsoft.com/office/drawing/2014/main" id="{DE7310C4-4F6C-41F9-8E19-7529B1607C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a:extLst xmlns:a="http://schemas.openxmlformats.org/drawingml/2006/main">
              <a:ext uri="{FF2B5EF4-FFF2-40B4-BE49-F238E27FC236}">
                <a16:creationId xmlns:a16="http://schemas.microsoft.com/office/drawing/2014/main" id="{8F95A2FA-A213-4A59-9439-5A143E88B8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166012DF"/>
    <w:multiLevelType w:val="hybridMultilevel"/>
    <w:tmpl w:val="36D4D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2D483D"/>
    <w:multiLevelType w:val="hybridMultilevel"/>
    <w:tmpl w:val="019057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020AB3"/>
    <w:multiLevelType w:val="hybridMultilevel"/>
    <w:tmpl w:val="5BAEB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6" w15:restartNumberingAfterBreak="0">
    <w:nsid w:val="39C6232B"/>
    <w:multiLevelType w:val="hybridMultilevel"/>
    <w:tmpl w:val="E73A2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10"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2" w15:restartNumberingAfterBreak="0">
    <w:nsid w:val="64F677C5"/>
    <w:multiLevelType w:val="hybridMultilevel"/>
    <w:tmpl w:val="2E8619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4"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1111708628">
    <w:abstractNumId w:val="15"/>
  </w:num>
  <w:num w:numId="2" w16cid:durableId="1139498961">
    <w:abstractNumId w:val="12"/>
  </w:num>
  <w:num w:numId="3" w16cid:durableId="1221791304">
    <w:abstractNumId w:val="8"/>
  </w:num>
  <w:num w:numId="4" w16cid:durableId="1273971740">
    <w:abstractNumId w:val="3"/>
  </w:num>
  <w:num w:numId="5" w16cid:durableId="1476139806">
    <w:abstractNumId w:val="2"/>
  </w:num>
  <w:num w:numId="6" w16cid:durableId="1645695268">
    <w:abstractNumId w:val="1"/>
  </w:num>
  <w:num w:numId="7" w16cid:durableId="1824080810">
    <w:abstractNumId w:val="10"/>
  </w:num>
  <w:num w:numId="8" w16cid:durableId="21147379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6553125">
    <w:abstractNumId w:val="7"/>
  </w:num>
  <w:num w:numId="10" w16cid:durableId="261383344">
    <w:abstractNumId w:val="13"/>
  </w:num>
  <w:num w:numId="11" w16cid:durableId="488640812">
    <w:abstractNumId w:val="0"/>
  </w:num>
  <w:num w:numId="12" w16cid:durableId="511650139">
    <w:abstractNumId w:val="6"/>
  </w:num>
  <w:num w:numId="13" w16cid:durableId="569661669">
    <w:abstractNumId w:val="9"/>
  </w:num>
  <w:num w:numId="14" w16cid:durableId="578946080">
    <w:abstractNumId w:val="4"/>
  </w:num>
  <w:num w:numId="15" w16cid:durableId="717364285">
    <w:abstractNumId w:val="14"/>
  </w:num>
  <w:num w:numId="16" w16cid:durableId="764040294">
    <w:abstractNumId w:val="5"/>
  </w:num>
  <w:num w:numId="17" w16cid:durableId="96673911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06AE"/>
    <w:rsid w:val="00024CB1"/>
    <w:rsid w:val="00030B05"/>
    <w:rsid w:val="000310F9"/>
    <w:rsid w:val="00031485"/>
    <w:rsid w:val="00033CD1"/>
    <w:rsid w:val="00044084"/>
    <w:rsid w:val="00044EBC"/>
    <w:rsid w:val="00044FFD"/>
    <w:rsid w:val="00046455"/>
    <w:rsid w:val="00047411"/>
    <w:rsid w:val="00051323"/>
    <w:rsid w:val="00052E9F"/>
    <w:rsid w:val="000615BE"/>
    <w:rsid w:val="00065806"/>
    <w:rsid w:val="0006613C"/>
    <w:rsid w:val="000826AF"/>
    <w:rsid w:val="00092EA7"/>
    <w:rsid w:val="0009590E"/>
    <w:rsid w:val="000B4048"/>
    <w:rsid w:val="000B5E57"/>
    <w:rsid w:val="000C2600"/>
    <w:rsid w:val="000C3804"/>
    <w:rsid w:val="000F5FCB"/>
    <w:rsid w:val="000F7030"/>
    <w:rsid w:val="0010225B"/>
    <w:rsid w:val="00125DC6"/>
    <w:rsid w:val="0012754B"/>
    <w:rsid w:val="00142156"/>
    <w:rsid w:val="001538FB"/>
    <w:rsid w:val="00157871"/>
    <w:rsid w:val="00162C39"/>
    <w:rsid w:val="001756C2"/>
    <w:rsid w:val="00191133"/>
    <w:rsid w:val="001927BA"/>
    <w:rsid w:val="00195AF4"/>
    <w:rsid w:val="00196BF7"/>
    <w:rsid w:val="001A36A8"/>
    <w:rsid w:val="001A4B41"/>
    <w:rsid w:val="001B05B3"/>
    <w:rsid w:val="001B2200"/>
    <w:rsid w:val="001C5376"/>
    <w:rsid w:val="001D1A7E"/>
    <w:rsid w:val="001E6605"/>
    <w:rsid w:val="001F515A"/>
    <w:rsid w:val="00200A8E"/>
    <w:rsid w:val="002026B1"/>
    <w:rsid w:val="00202A6B"/>
    <w:rsid w:val="0020757D"/>
    <w:rsid w:val="002127E1"/>
    <w:rsid w:val="00213930"/>
    <w:rsid w:val="00214DA8"/>
    <w:rsid w:val="002160D9"/>
    <w:rsid w:val="002251FC"/>
    <w:rsid w:val="0023612B"/>
    <w:rsid w:val="00245BFD"/>
    <w:rsid w:val="002563DA"/>
    <w:rsid w:val="00266B73"/>
    <w:rsid w:val="00276F3E"/>
    <w:rsid w:val="002805AF"/>
    <w:rsid w:val="00290F62"/>
    <w:rsid w:val="002A2F70"/>
    <w:rsid w:val="002B646A"/>
    <w:rsid w:val="002C33E6"/>
    <w:rsid w:val="002C400A"/>
    <w:rsid w:val="002D62F0"/>
    <w:rsid w:val="002E236B"/>
    <w:rsid w:val="002E3F1B"/>
    <w:rsid w:val="002F39B5"/>
    <w:rsid w:val="002F45D1"/>
    <w:rsid w:val="003151EB"/>
    <w:rsid w:val="00320484"/>
    <w:rsid w:val="00325393"/>
    <w:rsid w:val="0033196E"/>
    <w:rsid w:val="0034227B"/>
    <w:rsid w:val="003457EB"/>
    <w:rsid w:val="003555E1"/>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0313"/>
    <w:rsid w:val="003F1E14"/>
    <w:rsid w:val="0041295A"/>
    <w:rsid w:val="00412B9B"/>
    <w:rsid w:val="004152E4"/>
    <w:rsid w:val="00415515"/>
    <w:rsid w:val="00415E77"/>
    <w:rsid w:val="00432036"/>
    <w:rsid w:val="00445FF9"/>
    <w:rsid w:val="0045279B"/>
    <w:rsid w:val="004577FE"/>
    <w:rsid w:val="00457D9B"/>
    <w:rsid w:val="0047285E"/>
    <w:rsid w:val="00473826"/>
    <w:rsid w:val="00476939"/>
    <w:rsid w:val="00487624"/>
    <w:rsid w:val="004A032B"/>
    <w:rsid w:val="004A148E"/>
    <w:rsid w:val="004A21A2"/>
    <w:rsid w:val="004A3C2E"/>
    <w:rsid w:val="004A6306"/>
    <w:rsid w:val="004B066B"/>
    <w:rsid w:val="004B4643"/>
    <w:rsid w:val="004C6373"/>
    <w:rsid w:val="004C6FFB"/>
    <w:rsid w:val="004D5715"/>
    <w:rsid w:val="004E21C4"/>
    <w:rsid w:val="004F515E"/>
    <w:rsid w:val="00506D33"/>
    <w:rsid w:val="005075C2"/>
    <w:rsid w:val="00520BB8"/>
    <w:rsid w:val="005243A9"/>
    <w:rsid w:val="00525416"/>
    <w:rsid w:val="005326F1"/>
    <w:rsid w:val="00537D64"/>
    <w:rsid w:val="00543C7A"/>
    <w:rsid w:val="00551D15"/>
    <w:rsid w:val="00572BFD"/>
    <w:rsid w:val="00580D26"/>
    <w:rsid w:val="0058298D"/>
    <w:rsid w:val="00587040"/>
    <w:rsid w:val="00594118"/>
    <w:rsid w:val="00594B7D"/>
    <w:rsid w:val="005970A3"/>
    <w:rsid w:val="00597116"/>
    <w:rsid w:val="005A748F"/>
    <w:rsid w:val="005B3597"/>
    <w:rsid w:val="005B6AD1"/>
    <w:rsid w:val="005C0378"/>
    <w:rsid w:val="005C1215"/>
    <w:rsid w:val="005C2622"/>
    <w:rsid w:val="005D45B8"/>
    <w:rsid w:val="005D5CFC"/>
    <w:rsid w:val="005D7BF7"/>
    <w:rsid w:val="005E3542"/>
    <w:rsid w:val="005F2B19"/>
    <w:rsid w:val="005F4AA0"/>
    <w:rsid w:val="00600233"/>
    <w:rsid w:val="006039CD"/>
    <w:rsid w:val="00605DCA"/>
    <w:rsid w:val="00610C7D"/>
    <w:rsid w:val="006179F2"/>
    <w:rsid w:val="00620907"/>
    <w:rsid w:val="0062140E"/>
    <w:rsid w:val="00621565"/>
    <w:rsid w:val="00621674"/>
    <w:rsid w:val="00630781"/>
    <w:rsid w:val="006335BF"/>
    <w:rsid w:val="006335F9"/>
    <w:rsid w:val="00637DBA"/>
    <w:rsid w:val="00643B44"/>
    <w:rsid w:val="00644248"/>
    <w:rsid w:val="00646968"/>
    <w:rsid w:val="00646AC7"/>
    <w:rsid w:val="00647227"/>
    <w:rsid w:val="00650004"/>
    <w:rsid w:val="00650E15"/>
    <w:rsid w:val="006631A1"/>
    <w:rsid w:val="006662E1"/>
    <w:rsid w:val="00666ED1"/>
    <w:rsid w:val="00671529"/>
    <w:rsid w:val="006738C8"/>
    <w:rsid w:val="006738D4"/>
    <w:rsid w:val="0067686A"/>
    <w:rsid w:val="00692C58"/>
    <w:rsid w:val="006970B9"/>
    <w:rsid w:val="006A3F07"/>
    <w:rsid w:val="006A4739"/>
    <w:rsid w:val="006B7042"/>
    <w:rsid w:val="006B758F"/>
    <w:rsid w:val="006C38DF"/>
    <w:rsid w:val="006D0BD6"/>
    <w:rsid w:val="006D4805"/>
    <w:rsid w:val="006D53B5"/>
    <w:rsid w:val="006D61F8"/>
    <w:rsid w:val="006D7365"/>
    <w:rsid w:val="006E0B44"/>
    <w:rsid w:val="006E5E3B"/>
    <w:rsid w:val="006F47B5"/>
    <w:rsid w:val="007061AF"/>
    <w:rsid w:val="00710272"/>
    <w:rsid w:val="007102FC"/>
    <w:rsid w:val="00720EC4"/>
    <w:rsid w:val="00734BD1"/>
    <w:rsid w:val="00745617"/>
    <w:rsid w:val="0074713E"/>
    <w:rsid w:val="00750016"/>
    <w:rsid w:val="00750284"/>
    <w:rsid w:val="00751E5E"/>
    <w:rsid w:val="00755FC6"/>
    <w:rsid w:val="00757B16"/>
    <w:rsid w:val="00761F3E"/>
    <w:rsid w:val="00763912"/>
    <w:rsid w:val="007765E5"/>
    <w:rsid w:val="0077674D"/>
    <w:rsid w:val="00781BDD"/>
    <w:rsid w:val="0078207B"/>
    <w:rsid w:val="00787E21"/>
    <w:rsid w:val="00793DD0"/>
    <w:rsid w:val="007954E0"/>
    <w:rsid w:val="007A12F1"/>
    <w:rsid w:val="007A5BB5"/>
    <w:rsid w:val="007A7739"/>
    <w:rsid w:val="007B53E5"/>
    <w:rsid w:val="007C0BE9"/>
    <w:rsid w:val="007D3066"/>
    <w:rsid w:val="007D62C1"/>
    <w:rsid w:val="007E1B8A"/>
    <w:rsid w:val="007E4CD2"/>
    <w:rsid w:val="007E530B"/>
    <w:rsid w:val="007E76AE"/>
    <w:rsid w:val="007F7227"/>
    <w:rsid w:val="007F7873"/>
    <w:rsid w:val="00801949"/>
    <w:rsid w:val="00812A43"/>
    <w:rsid w:val="00822613"/>
    <w:rsid w:val="008327FD"/>
    <w:rsid w:val="00836655"/>
    <w:rsid w:val="00837331"/>
    <w:rsid w:val="00843412"/>
    <w:rsid w:val="00843A56"/>
    <w:rsid w:val="00843F33"/>
    <w:rsid w:val="00845AB9"/>
    <w:rsid w:val="008547CB"/>
    <w:rsid w:val="00861B8F"/>
    <w:rsid w:val="008674AC"/>
    <w:rsid w:val="0087024E"/>
    <w:rsid w:val="00890A2B"/>
    <w:rsid w:val="008952F6"/>
    <w:rsid w:val="008A7EB5"/>
    <w:rsid w:val="008B699D"/>
    <w:rsid w:val="008B6E5D"/>
    <w:rsid w:val="008C5326"/>
    <w:rsid w:val="008C650E"/>
    <w:rsid w:val="008D0F14"/>
    <w:rsid w:val="008D1A55"/>
    <w:rsid w:val="008F4D81"/>
    <w:rsid w:val="009023DD"/>
    <w:rsid w:val="0090585B"/>
    <w:rsid w:val="00910750"/>
    <w:rsid w:val="00914826"/>
    <w:rsid w:val="00915F42"/>
    <w:rsid w:val="009165F3"/>
    <w:rsid w:val="00916A10"/>
    <w:rsid w:val="00926BF6"/>
    <w:rsid w:val="009320BC"/>
    <w:rsid w:val="00932301"/>
    <w:rsid w:val="00933132"/>
    <w:rsid w:val="00935FEA"/>
    <w:rsid w:val="00941231"/>
    <w:rsid w:val="0094145F"/>
    <w:rsid w:val="009469AE"/>
    <w:rsid w:val="0096206B"/>
    <w:rsid w:val="0096576D"/>
    <w:rsid w:val="009658D2"/>
    <w:rsid w:val="00981B00"/>
    <w:rsid w:val="00982FC9"/>
    <w:rsid w:val="00984F71"/>
    <w:rsid w:val="009856BA"/>
    <w:rsid w:val="00993ED7"/>
    <w:rsid w:val="009B335C"/>
    <w:rsid w:val="009B5841"/>
    <w:rsid w:val="009B63B0"/>
    <w:rsid w:val="009B76D0"/>
    <w:rsid w:val="009C1736"/>
    <w:rsid w:val="009C6FFE"/>
    <w:rsid w:val="009D0599"/>
    <w:rsid w:val="009D5AB2"/>
    <w:rsid w:val="009E4D6D"/>
    <w:rsid w:val="009F12D8"/>
    <w:rsid w:val="009F5323"/>
    <w:rsid w:val="00A06BBF"/>
    <w:rsid w:val="00A14071"/>
    <w:rsid w:val="00A14120"/>
    <w:rsid w:val="00A14CDD"/>
    <w:rsid w:val="00A162CE"/>
    <w:rsid w:val="00A16313"/>
    <w:rsid w:val="00A17F1E"/>
    <w:rsid w:val="00A20280"/>
    <w:rsid w:val="00A56194"/>
    <w:rsid w:val="00A60654"/>
    <w:rsid w:val="00A60D9D"/>
    <w:rsid w:val="00A6208B"/>
    <w:rsid w:val="00A75538"/>
    <w:rsid w:val="00A80E66"/>
    <w:rsid w:val="00A82F95"/>
    <w:rsid w:val="00A91598"/>
    <w:rsid w:val="00AA13A0"/>
    <w:rsid w:val="00AA463F"/>
    <w:rsid w:val="00AC06AD"/>
    <w:rsid w:val="00AD1993"/>
    <w:rsid w:val="00AD6EDB"/>
    <w:rsid w:val="00AE2E99"/>
    <w:rsid w:val="00AE68EB"/>
    <w:rsid w:val="00AF4B74"/>
    <w:rsid w:val="00B120E7"/>
    <w:rsid w:val="00B255FD"/>
    <w:rsid w:val="00B304A2"/>
    <w:rsid w:val="00B378C3"/>
    <w:rsid w:val="00B45921"/>
    <w:rsid w:val="00B527DF"/>
    <w:rsid w:val="00B52C4D"/>
    <w:rsid w:val="00B548CE"/>
    <w:rsid w:val="00B55D98"/>
    <w:rsid w:val="00B64806"/>
    <w:rsid w:val="00B726D8"/>
    <w:rsid w:val="00B73C3E"/>
    <w:rsid w:val="00B751F1"/>
    <w:rsid w:val="00B81AD4"/>
    <w:rsid w:val="00B841A3"/>
    <w:rsid w:val="00B9576A"/>
    <w:rsid w:val="00B962DA"/>
    <w:rsid w:val="00BB27CF"/>
    <w:rsid w:val="00BB781B"/>
    <w:rsid w:val="00BC1871"/>
    <w:rsid w:val="00BD2EFF"/>
    <w:rsid w:val="00BE3304"/>
    <w:rsid w:val="00BE7268"/>
    <w:rsid w:val="00BF1B4D"/>
    <w:rsid w:val="00C06EE3"/>
    <w:rsid w:val="00C1588F"/>
    <w:rsid w:val="00C4145E"/>
    <w:rsid w:val="00C61175"/>
    <w:rsid w:val="00C617C1"/>
    <w:rsid w:val="00C64DD6"/>
    <w:rsid w:val="00C70DE4"/>
    <w:rsid w:val="00C7378A"/>
    <w:rsid w:val="00C81C91"/>
    <w:rsid w:val="00C846E8"/>
    <w:rsid w:val="00C848C5"/>
    <w:rsid w:val="00C85353"/>
    <w:rsid w:val="00C94979"/>
    <w:rsid w:val="00C9527C"/>
    <w:rsid w:val="00CA7E0E"/>
    <w:rsid w:val="00CA7EBE"/>
    <w:rsid w:val="00CC306A"/>
    <w:rsid w:val="00CC56D2"/>
    <w:rsid w:val="00CC74A4"/>
    <w:rsid w:val="00CD0141"/>
    <w:rsid w:val="00CD5E2A"/>
    <w:rsid w:val="00CE25AB"/>
    <w:rsid w:val="00CE6A23"/>
    <w:rsid w:val="00CF0EE2"/>
    <w:rsid w:val="00D0274D"/>
    <w:rsid w:val="00D1167D"/>
    <w:rsid w:val="00D12BE2"/>
    <w:rsid w:val="00D160FC"/>
    <w:rsid w:val="00D20AD3"/>
    <w:rsid w:val="00D21209"/>
    <w:rsid w:val="00D27EE1"/>
    <w:rsid w:val="00D31D5D"/>
    <w:rsid w:val="00D33AE8"/>
    <w:rsid w:val="00D33F2D"/>
    <w:rsid w:val="00D46C3A"/>
    <w:rsid w:val="00D70274"/>
    <w:rsid w:val="00D72090"/>
    <w:rsid w:val="00D86034"/>
    <w:rsid w:val="00D86CEA"/>
    <w:rsid w:val="00DA3AD2"/>
    <w:rsid w:val="00DC4753"/>
    <w:rsid w:val="00DC4BB1"/>
    <w:rsid w:val="00DC5E07"/>
    <w:rsid w:val="00DD3CDF"/>
    <w:rsid w:val="00DF6367"/>
    <w:rsid w:val="00E00A5C"/>
    <w:rsid w:val="00E0245F"/>
    <w:rsid w:val="00E03342"/>
    <w:rsid w:val="00E16F09"/>
    <w:rsid w:val="00E40A43"/>
    <w:rsid w:val="00E41454"/>
    <w:rsid w:val="00E42053"/>
    <w:rsid w:val="00E4284E"/>
    <w:rsid w:val="00E44950"/>
    <w:rsid w:val="00E478D7"/>
    <w:rsid w:val="00E5122A"/>
    <w:rsid w:val="00E52AD8"/>
    <w:rsid w:val="00E56F30"/>
    <w:rsid w:val="00E628CD"/>
    <w:rsid w:val="00E62EA3"/>
    <w:rsid w:val="00E67916"/>
    <w:rsid w:val="00E709D2"/>
    <w:rsid w:val="00E74244"/>
    <w:rsid w:val="00E764F8"/>
    <w:rsid w:val="00E8009D"/>
    <w:rsid w:val="00E80630"/>
    <w:rsid w:val="00E839C6"/>
    <w:rsid w:val="00E92AFA"/>
    <w:rsid w:val="00E92B14"/>
    <w:rsid w:val="00EA0450"/>
    <w:rsid w:val="00EA0E1F"/>
    <w:rsid w:val="00EA2373"/>
    <w:rsid w:val="00EB5377"/>
    <w:rsid w:val="00EB54FB"/>
    <w:rsid w:val="00EB58A4"/>
    <w:rsid w:val="00EC4167"/>
    <w:rsid w:val="00EC76E9"/>
    <w:rsid w:val="00ED1184"/>
    <w:rsid w:val="00ED520F"/>
    <w:rsid w:val="00ED71AB"/>
    <w:rsid w:val="00EF05F4"/>
    <w:rsid w:val="00EF1B9D"/>
    <w:rsid w:val="00EF4B1D"/>
    <w:rsid w:val="00EF6B89"/>
    <w:rsid w:val="00F06114"/>
    <w:rsid w:val="00F10084"/>
    <w:rsid w:val="00F10932"/>
    <w:rsid w:val="00F13E16"/>
    <w:rsid w:val="00F222DF"/>
    <w:rsid w:val="00F22A1F"/>
    <w:rsid w:val="00F2525A"/>
    <w:rsid w:val="00F32280"/>
    <w:rsid w:val="00F345E6"/>
    <w:rsid w:val="00F34A84"/>
    <w:rsid w:val="00F35905"/>
    <w:rsid w:val="00F46D37"/>
    <w:rsid w:val="00F55A32"/>
    <w:rsid w:val="00F61430"/>
    <w:rsid w:val="00F731AA"/>
    <w:rsid w:val="00F97215"/>
    <w:rsid w:val="00FA4397"/>
    <w:rsid w:val="00FC35CB"/>
    <w:rsid w:val="00FD0CED"/>
    <w:rsid w:val="00FD16E7"/>
    <w:rsid w:val="00FD210D"/>
    <w:rsid w:val="00FD4249"/>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468">
      <w:bodyDiv w:val="1"/>
      <w:marLeft w:val="0"/>
      <w:marRight w:val="0"/>
      <w:marTop w:val="0"/>
      <w:marBottom w:val="0"/>
      <w:divBdr>
        <w:top w:val="none" w:sz="0" w:space="0" w:color="auto"/>
        <w:left w:val="none" w:sz="0" w:space="0" w:color="auto"/>
        <w:bottom w:val="none" w:sz="0" w:space="0" w:color="auto"/>
        <w:right w:val="none" w:sz="0" w:space="0" w:color="auto"/>
      </w:divBdr>
    </w:div>
    <w:div w:id="207768458">
      <w:bodyDiv w:val="1"/>
      <w:marLeft w:val="0"/>
      <w:marRight w:val="0"/>
      <w:marTop w:val="0"/>
      <w:marBottom w:val="0"/>
      <w:divBdr>
        <w:top w:val="none" w:sz="0" w:space="0" w:color="auto"/>
        <w:left w:val="none" w:sz="0" w:space="0" w:color="auto"/>
        <w:bottom w:val="none" w:sz="0" w:space="0" w:color="auto"/>
        <w:right w:val="none" w:sz="0" w:space="0" w:color="auto"/>
      </w:divBdr>
    </w:div>
    <w:div w:id="213587984">
      <w:bodyDiv w:val="1"/>
      <w:marLeft w:val="0"/>
      <w:marRight w:val="0"/>
      <w:marTop w:val="0"/>
      <w:marBottom w:val="0"/>
      <w:divBdr>
        <w:top w:val="none" w:sz="0" w:space="0" w:color="auto"/>
        <w:left w:val="none" w:sz="0" w:space="0" w:color="auto"/>
        <w:bottom w:val="none" w:sz="0" w:space="0" w:color="auto"/>
        <w:right w:val="none" w:sz="0" w:space="0" w:color="auto"/>
      </w:divBdr>
    </w:div>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876040711">
      <w:bodyDiv w:val="1"/>
      <w:marLeft w:val="0"/>
      <w:marRight w:val="0"/>
      <w:marTop w:val="0"/>
      <w:marBottom w:val="0"/>
      <w:divBdr>
        <w:top w:val="none" w:sz="0" w:space="0" w:color="auto"/>
        <w:left w:val="none" w:sz="0" w:space="0" w:color="auto"/>
        <w:bottom w:val="none" w:sz="0" w:space="0" w:color="auto"/>
        <w:right w:val="none" w:sz="0" w:space="0" w:color="auto"/>
      </w:divBdr>
    </w:div>
    <w:div w:id="1053582681">
      <w:bodyDiv w:val="1"/>
      <w:marLeft w:val="0"/>
      <w:marRight w:val="0"/>
      <w:marTop w:val="0"/>
      <w:marBottom w:val="0"/>
      <w:divBdr>
        <w:top w:val="none" w:sz="0" w:space="0" w:color="auto"/>
        <w:left w:val="none" w:sz="0" w:space="0" w:color="auto"/>
        <w:bottom w:val="none" w:sz="0" w:space="0" w:color="auto"/>
        <w:right w:val="none" w:sz="0" w:space="0" w:color="auto"/>
      </w:divBdr>
    </w:div>
    <w:div w:id="1387610689">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 w:id="1975132691">
      <w:bodyDiv w:val="1"/>
      <w:marLeft w:val="0"/>
      <w:marRight w:val="0"/>
      <w:marTop w:val="0"/>
      <w:marBottom w:val="0"/>
      <w:divBdr>
        <w:top w:val="none" w:sz="0" w:space="0" w:color="auto"/>
        <w:left w:val="none" w:sz="0" w:space="0" w:color="auto"/>
        <w:bottom w:val="none" w:sz="0" w:space="0" w:color="auto"/>
        <w:right w:val="none" w:sz="0" w:space="0" w:color="auto"/>
      </w:divBdr>
    </w:div>
    <w:div w:id="200042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8" ma:contentTypeDescription="Create a new document." ma:contentTypeScope="" ma:versionID="e87ab7bee1e13751cc523b88bdcb6f22">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95ed151cc7c0ca9a3859c4138a63c8f9"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Props1.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2.xml><?xml version="1.0" encoding="utf-8"?>
<ds:datastoreItem xmlns:ds="http://schemas.openxmlformats.org/officeDocument/2006/customXml" ds:itemID="{EEDEBEC5-BB12-4D5C-8C9C-E655B520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4.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2cc813e4-7c17-4d24-8a3e-7bfd1eec4da8"/>
    <ds:schemaRef ds:uri="51beee7a-8503-43ce-9498-a5ebec0a15d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Carter, Jenny K.</cp:lastModifiedBy>
  <cp:revision>2</cp:revision>
  <dcterms:created xsi:type="dcterms:W3CDTF">2026-05-28T13:05:00Z</dcterms:created>
  <dcterms:modified xsi:type="dcterms:W3CDTF">2026-05-28T13:05:00Z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