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D73D8" w:rsidRDefault="00127C44">
      <w:pPr>
        <w:pStyle w:val="Title"/>
        <w:rPr>
          <w:rFonts w:ascii="Calibri" w:eastAsia="Calibri" w:hAnsi="Calibri" w:cs="Calibri"/>
          <w:sz w:val="24"/>
          <w:szCs w:val="24"/>
        </w:rPr>
      </w:pPr>
      <w:r>
        <w:rPr>
          <w:rFonts w:ascii="Calibri" w:eastAsia="Calibri" w:hAnsi="Calibri" w:cs="Calibri"/>
          <w:sz w:val="24"/>
          <w:szCs w:val="24"/>
        </w:rPr>
        <w:t>St Monica’s Catholic Primary School</w:t>
      </w:r>
    </w:p>
    <w:p w14:paraId="00000002" w14:textId="335A1828" w:rsidR="005D73D8" w:rsidRDefault="00127C44">
      <w:pPr>
        <w:pStyle w:val="Title"/>
        <w:rPr>
          <w:rFonts w:ascii="Calibri" w:eastAsia="Calibri" w:hAnsi="Calibri" w:cs="Calibri"/>
          <w:sz w:val="24"/>
          <w:szCs w:val="24"/>
        </w:rPr>
      </w:pPr>
      <w:r>
        <w:rPr>
          <w:rFonts w:ascii="Calibri" w:eastAsia="Calibri" w:hAnsi="Calibri" w:cs="Calibri"/>
          <w:sz w:val="24"/>
          <w:szCs w:val="24"/>
        </w:rPr>
        <w:t>Job Description: Reception Teacher (Maternity Cover)</w:t>
      </w:r>
    </w:p>
    <w:p w14:paraId="00000003" w14:textId="77777777" w:rsidR="005D73D8" w:rsidRDefault="005D73D8">
      <w:pPr>
        <w:rPr>
          <w:rFonts w:ascii="Calibri" w:eastAsia="Calibri" w:hAnsi="Calibri" w:cs="Calibri"/>
          <w:sz w:val="24"/>
          <w:szCs w:val="24"/>
        </w:rPr>
      </w:pPr>
    </w:p>
    <w:p w14:paraId="00000004" w14:textId="77777777" w:rsidR="005D73D8" w:rsidRDefault="005D73D8">
      <w:pPr>
        <w:rPr>
          <w:rFonts w:ascii="Calibri" w:eastAsia="Calibri" w:hAnsi="Calibri" w:cs="Calibri"/>
          <w:sz w:val="24"/>
          <w:szCs w:val="24"/>
        </w:rPr>
      </w:pPr>
    </w:p>
    <w:p w14:paraId="00000005" w14:textId="77777777" w:rsidR="005D73D8" w:rsidRDefault="005D73D8">
      <w:pPr>
        <w:rPr>
          <w:rFonts w:ascii="Calibri" w:eastAsia="Calibri" w:hAnsi="Calibri" w:cs="Calibri"/>
          <w:sz w:val="24"/>
          <w:szCs w:val="24"/>
        </w:rPr>
      </w:pPr>
    </w:p>
    <w:p w14:paraId="00000006" w14:textId="77777777" w:rsidR="005D73D8" w:rsidRDefault="00127C44">
      <w:pPr>
        <w:numPr>
          <w:ilvl w:val="0"/>
          <w:numId w:val="4"/>
        </w:numPr>
        <w:rPr>
          <w:rFonts w:ascii="Calibri" w:eastAsia="Calibri" w:hAnsi="Calibri" w:cs="Calibri"/>
          <w:sz w:val="24"/>
          <w:szCs w:val="24"/>
        </w:rPr>
      </w:pPr>
      <w:r>
        <w:rPr>
          <w:rFonts w:ascii="Calibri" w:eastAsia="Calibri" w:hAnsi="Calibri" w:cs="Calibri"/>
          <w:sz w:val="24"/>
          <w:szCs w:val="24"/>
        </w:rPr>
        <w:t xml:space="preserve">Salary Scale: Main Pay Scale / Upper Pay Scale </w:t>
      </w:r>
    </w:p>
    <w:p w14:paraId="00000007" w14:textId="7F05FA45" w:rsidR="005D73D8" w:rsidRDefault="00706D9F">
      <w:pPr>
        <w:numPr>
          <w:ilvl w:val="0"/>
          <w:numId w:val="4"/>
        </w:numPr>
        <w:rPr>
          <w:rFonts w:ascii="Calibri" w:eastAsia="Calibri" w:hAnsi="Calibri" w:cs="Calibri"/>
          <w:sz w:val="24"/>
          <w:szCs w:val="24"/>
        </w:rPr>
      </w:pPr>
      <w:r>
        <w:rPr>
          <w:rFonts w:ascii="Calibri" w:eastAsia="Calibri" w:hAnsi="Calibri" w:cs="Calibri"/>
          <w:sz w:val="24"/>
          <w:szCs w:val="24"/>
        </w:rPr>
        <w:t>Assistant Headteacher and H</w:t>
      </w:r>
      <w:r w:rsidR="00127C44">
        <w:rPr>
          <w:rFonts w:ascii="Calibri" w:eastAsia="Calibri" w:hAnsi="Calibri" w:cs="Calibri"/>
          <w:sz w:val="24"/>
          <w:szCs w:val="24"/>
        </w:rPr>
        <w:t>eadteacher Responsible for: All Early Years Practitioners in Reception classes</w:t>
      </w:r>
    </w:p>
    <w:p w14:paraId="00000008" w14:textId="77777777" w:rsidR="005D73D8" w:rsidRDefault="005D73D8">
      <w:pPr>
        <w:rPr>
          <w:rFonts w:ascii="Calibri" w:eastAsia="Calibri" w:hAnsi="Calibri" w:cs="Calibri"/>
          <w:sz w:val="24"/>
          <w:szCs w:val="24"/>
        </w:rPr>
      </w:pPr>
    </w:p>
    <w:p w14:paraId="00000009" w14:textId="77777777" w:rsidR="005D73D8" w:rsidRDefault="00127C44">
      <w:pPr>
        <w:pStyle w:val="Heading1"/>
        <w:rPr>
          <w:rFonts w:ascii="Calibri" w:eastAsia="Calibri" w:hAnsi="Calibri" w:cs="Calibri"/>
          <w:sz w:val="24"/>
          <w:szCs w:val="24"/>
        </w:rPr>
      </w:pPr>
      <w:r>
        <w:rPr>
          <w:rFonts w:ascii="Calibri" w:eastAsia="Calibri" w:hAnsi="Calibri" w:cs="Calibri"/>
          <w:sz w:val="24"/>
          <w:szCs w:val="24"/>
        </w:rPr>
        <w:t>Purpose of Job:</w:t>
      </w:r>
    </w:p>
    <w:p w14:paraId="0000000A" w14:textId="77777777" w:rsidR="005D73D8" w:rsidRDefault="005D73D8"/>
    <w:p w14:paraId="0000000B" w14:textId="77777777" w:rsidR="005D73D8" w:rsidRDefault="00127C44">
      <w:pPr>
        <w:rPr>
          <w:rFonts w:ascii="Calibri" w:eastAsia="Calibri" w:hAnsi="Calibri" w:cs="Calibri"/>
          <w:sz w:val="24"/>
          <w:szCs w:val="24"/>
        </w:rPr>
      </w:pPr>
      <w:r>
        <w:rPr>
          <w:rFonts w:ascii="Calibri" w:eastAsia="Calibri" w:hAnsi="Calibri" w:cs="Calibri"/>
          <w:sz w:val="24"/>
          <w:szCs w:val="24"/>
        </w:rPr>
        <w:t>To carry out the duties of a school teacher as set out by the school’s class teacher job description and the school teachers’ pay and conditions document, whilst adhering fully to the Teachers’ Standards.</w:t>
      </w:r>
    </w:p>
    <w:p w14:paraId="0000000C" w14:textId="77777777" w:rsidR="005D73D8" w:rsidRDefault="005D73D8">
      <w:pPr>
        <w:rPr>
          <w:rFonts w:ascii="Calibri" w:eastAsia="Calibri" w:hAnsi="Calibri" w:cs="Calibri"/>
          <w:sz w:val="24"/>
          <w:szCs w:val="24"/>
        </w:rPr>
      </w:pPr>
    </w:p>
    <w:p w14:paraId="0000000D" w14:textId="77777777" w:rsidR="005D73D8" w:rsidRDefault="00127C44">
      <w:pPr>
        <w:pStyle w:val="Heading1"/>
        <w:rPr>
          <w:rFonts w:ascii="Calibri" w:eastAsia="Calibri" w:hAnsi="Calibri" w:cs="Calibri"/>
          <w:sz w:val="24"/>
          <w:szCs w:val="24"/>
        </w:rPr>
      </w:pPr>
      <w:r>
        <w:rPr>
          <w:rFonts w:ascii="Calibri" w:eastAsia="Calibri" w:hAnsi="Calibri" w:cs="Calibri"/>
          <w:sz w:val="24"/>
          <w:szCs w:val="24"/>
        </w:rPr>
        <w:t>Context of Role:</w:t>
      </w:r>
    </w:p>
    <w:p w14:paraId="0000000E" w14:textId="77777777" w:rsidR="005D73D8" w:rsidRDefault="005D73D8">
      <w:pPr>
        <w:rPr>
          <w:rFonts w:ascii="Calibri" w:eastAsia="Calibri" w:hAnsi="Calibri" w:cs="Calibri"/>
          <w:sz w:val="24"/>
          <w:szCs w:val="24"/>
        </w:rPr>
      </w:pPr>
    </w:p>
    <w:p w14:paraId="0000000F" w14:textId="27883556" w:rsidR="005D73D8" w:rsidRDefault="00127C44">
      <w:pPr>
        <w:rPr>
          <w:rFonts w:ascii="Calibri" w:eastAsia="Calibri" w:hAnsi="Calibri" w:cs="Calibri"/>
          <w:sz w:val="24"/>
          <w:szCs w:val="24"/>
        </w:rPr>
      </w:pPr>
      <w:r>
        <w:rPr>
          <w:rFonts w:ascii="Calibri" w:eastAsia="Calibri" w:hAnsi="Calibri" w:cs="Calibri"/>
          <w:sz w:val="24"/>
          <w:szCs w:val="24"/>
        </w:rPr>
        <w:t xml:space="preserve">The Reception Teacher will be based as a </w:t>
      </w:r>
      <w:r w:rsidR="001E5C00">
        <w:rPr>
          <w:rFonts w:ascii="Calibri" w:eastAsia="Calibri" w:hAnsi="Calibri" w:cs="Calibri"/>
          <w:sz w:val="24"/>
          <w:szCs w:val="24"/>
        </w:rPr>
        <w:t>full-time</w:t>
      </w:r>
      <w:r>
        <w:rPr>
          <w:rFonts w:ascii="Calibri" w:eastAsia="Calibri" w:hAnsi="Calibri" w:cs="Calibri"/>
          <w:sz w:val="24"/>
          <w:szCs w:val="24"/>
        </w:rPr>
        <w:t xml:space="preserve"> teacher in one of our two Reception classes, within the EYFS department. </w:t>
      </w:r>
    </w:p>
    <w:p w14:paraId="00000010" w14:textId="77777777" w:rsidR="005D73D8" w:rsidRDefault="005D73D8">
      <w:pPr>
        <w:rPr>
          <w:rFonts w:ascii="Calibri" w:eastAsia="Calibri" w:hAnsi="Calibri" w:cs="Calibri"/>
          <w:sz w:val="24"/>
          <w:szCs w:val="24"/>
        </w:rPr>
      </w:pPr>
    </w:p>
    <w:p w14:paraId="00000011" w14:textId="77777777" w:rsidR="005D73D8" w:rsidRDefault="00127C44">
      <w:pPr>
        <w:pStyle w:val="Heading1"/>
        <w:rPr>
          <w:rFonts w:ascii="Calibri" w:eastAsia="Calibri" w:hAnsi="Calibri" w:cs="Calibri"/>
          <w:sz w:val="24"/>
          <w:szCs w:val="24"/>
        </w:rPr>
      </w:pPr>
      <w:r>
        <w:rPr>
          <w:rFonts w:ascii="Calibri" w:eastAsia="Calibri" w:hAnsi="Calibri" w:cs="Calibri"/>
          <w:sz w:val="24"/>
          <w:szCs w:val="24"/>
        </w:rPr>
        <w:t>Year Group/Phase Responsibilities:</w:t>
      </w:r>
    </w:p>
    <w:p w14:paraId="00000012" w14:textId="77777777" w:rsidR="005D73D8" w:rsidRDefault="005D73D8">
      <w:pPr>
        <w:rPr>
          <w:rFonts w:ascii="Calibri" w:eastAsia="Calibri" w:hAnsi="Calibri" w:cs="Calibri"/>
          <w:sz w:val="24"/>
          <w:szCs w:val="24"/>
        </w:rPr>
      </w:pPr>
    </w:p>
    <w:p w14:paraId="00000013" w14:textId="5BCA8A6C" w:rsidR="005D73D8" w:rsidRDefault="00127C44">
      <w:pPr>
        <w:rPr>
          <w:rFonts w:ascii="Calibri" w:eastAsia="Calibri" w:hAnsi="Calibri" w:cs="Calibri"/>
          <w:sz w:val="24"/>
          <w:szCs w:val="24"/>
        </w:rPr>
      </w:pPr>
      <w:r>
        <w:rPr>
          <w:rFonts w:ascii="Calibri" w:eastAsia="Calibri" w:hAnsi="Calibri" w:cs="Calibri"/>
          <w:sz w:val="24"/>
          <w:szCs w:val="24"/>
        </w:rPr>
        <w:t>The Reception Teacher will be responsible for:</w:t>
      </w:r>
    </w:p>
    <w:p w14:paraId="00000014" w14:textId="77777777" w:rsidR="005D73D8" w:rsidRDefault="005D73D8">
      <w:pPr>
        <w:rPr>
          <w:rFonts w:ascii="Calibri" w:eastAsia="Calibri" w:hAnsi="Calibri" w:cs="Calibri"/>
          <w:sz w:val="24"/>
          <w:szCs w:val="24"/>
        </w:rPr>
      </w:pPr>
    </w:p>
    <w:p w14:paraId="00000015" w14:textId="77777777" w:rsidR="005D73D8" w:rsidRDefault="00127C44">
      <w:pPr>
        <w:numPr>
          <w:ilvl w:val="0"/>
          <w:numId w:val="3"/>
        </w:numPr>
        <w:rPr>
          <w:rFonts w:ascii="Calibri" w:eastAsia="Calibri" w:hAnsi="Calibri" w:cs="Calibri"/>
          <w:sz w:val="24"/>
          <w:szCs w:val="24"/>
        </w:rPr>
      </w:pPr>
      <w:r>
        <w:rPr>
          <w:rFonts w:ascii="Calibri" w:eastAsia="Calibri" w:hAnsi="Calibri" w:cs="Calibri"/>
          <w:sz w:val="24"/>
          <w:szCs w:val="24"/>
        </w:rPr>
        <w:t>Maintaining and developing the Catholic ethos of the Reception classes</w:t>
      </w:r>
    </w:p>
    <w:p w14:paraId="00000016" w14:textId="77777777" w:rsidR="005D73D8" w:rsidRDefault="00127C44">
      <w:pPr>
        <w:numPr>
          <w:ilvl w:val="0"/>
          <w:numId w:val="3"/>
        </w:numPr>
        <w:rPr>
          <w:rFonts w:ascii="Calibri" w:eastAsia="Calibri" w:hAnsi="Calibri" w:cs="Calibri"/>
          <w:sz w:val="24"/>
          <w:szCs w:val="24"/>
        </w:rPr>
      </w:pPr>
      <w:r>
        <w:rPr>
          <w:rFonts w:ascii="Calibri" w:eastAsia="Calibri" w:hAnsi="Calibri" w:cs="Calibri"/>
          <w:sz w:val="24"/>
          <w:szCs w:val="24"/>
        </w:rPr>
        <w:t>Maintaining and developing high professional standards and the development of expertise across Reception. Helping to write and implement the school improvement plan, particularly as it relates to Reception and EYFS. Supporting newly and recently qualified teachers and Early Career Teachers in Reception.</w:t>
      </w:r>
    </w:p>
    <w:p w14:paraId="00000017" w14:textId="77777777" w:rsidR="005D73D8" w:rsidRDefault="00127C44">
      <w:pPr>
        <w:numPr>
          <w:ilvl w:val="0"/>
          <w:numId w:val="3"/>
        </w:numPr>
        <w:rPr>
          <w:rFonts w:ascii="Calibri" w:eastAsia="Calibri" w:hAnsi="Calibri" w:cs="Calibri"/>
          <w:sz w:val="24"/>
          <w:szCs w:val="24"/>
        </w:rPr>
      </w:pPr>
      <w:r>
        <w:rPr>
          <w:rFonts w:ascii="Calibri" w:eastAsia="Calibri" w:hAnsi="Calibri" w:cs="Calibri"/>
          <w:sz w:val="24"/>
          <w:szCs w:val="24"/>
        </w:rPr>
        <w:t>Evaluating the effectiveness of the provision in Reception in close collaboration with the EYFS Phase leader and the Senior Leadership Team.</w:t>
      </w:r>
    </w:p>
    <w:p w14:paraId="00000018" w14:textId="77777777" w:rsidR="005D73D8" w:rsidRDefault="00127C44">
      <w:pPr>
        <w:numPr>
          <w:ilvl w:val="0"/>
          <w:numId w:val="3"/>
        </w:numPr>
        <w:rPr>
          <w:rFonts w:ascii="Calibri" w:eastAsia="Calibri" w:hAnsi="Calibri" w:cs="Calibri"/>
          <w:sz w:val="24"/>
          <w:szCs w:val="24"/>
        </w:rPr>
      </w:pPr>
      <w:r>
        <w:rPr>
          <w:rFonts w:ascii="Calibri" w:eastAsia="Calibri" w:hAnsi="Calibri" w:cs="Calibri"/>
          <w:sz w:val="24"/>
          <w:szCs w:val="24"/>
        </w:rPr>
        <w:t>Organising and managing teaching and learning in Reception in accordance with our current EYFS Policy and Procedures</w:t>
      </w:r>
    </w:p>
    <w:p w14:paraId="00000019" w14:textId="77777777" w:rsidR="005D73D8" w:rsidRDefault="00127C44">
      <w:pPr>
        <w:numPr>
          <w:ilvl w:val="0"/>
          <w:numId w:val="3"/>
        </w:numPr>
        <w:rPr>
          <w:rFonts w:ascii="Calibri" w:eastAsia="Calibri" w:hAnsi="Calibri" w:cs="Calibri"/>
          <w:sz w:val="24"/>
          <w:szCs w:val="24"/>
        </w:rPr>
      </w:pPr>
      <w:r>
        <w:rPr>
          <w:rFonts w:ascii="Calibri" w:eastAsia="Calibri" w:hAnsi="Calibri" w:cs="Calibri"/>
          <w:sz w:val="24"/>
          <w:szCs w:val="24"/>
        </w:rPr>
        <w:t>Developing, implementing and monitoring curriculum provision in Reception</w:t>
      </w:r>
    </w:p>
    <w:p w14:paraId="0000001A" w14:textId="77777777" w:rsidR="005D73D8" w:rsidRDefault="00127C44">
      <w:pPr>
        <w:numPr>
          <w:ilvl w:val="0"/>
          <w:numId w:val="3"/>
        </w:numPr>
        <w:rPr>
          <w:rFonts w:ascii="Calibri" w:eastAsia="Calibri" w:hAnsi="Calibri" w:cs="Calibri"/>
          <w:sz w:val="24"/>
          <w:szCs w:val="24"/>
        </w:rPr>
      </w:pPr>
      <w:r>
        <w:rPr>
          <w:rFonts w:ascii="Calibri" w:eastAsia="Calibri" w:hAnsi="Calibri" w:cs="Calibri"/>
          <w:sz w:val="24"/>
          <w:szCs w:val="24"/>
        </w:rPr>
        <w:t>Ensuring that parents are fully involved in their child’s learning and development and are well-informed about the Reception curriculum as well as their child’s progress and achievements by devising and delivering face to face information sessions and by preparing and presenting informative reports to parents.</w:t>
      </w:r>
    </w:p>
    <w:p w14:paraId="0000001B" w14:textId="77777777" w:rsidR="005D73D8" w:rsidRDefault="00127C44">
      <w:pPr>
        <w:numPr>
          <w:ilvl w:val="0"/>
          <w:numId w:val="3"/>
        </w:numPr>
        <w:rPr>
          <w:rFonts w:ascii="Calibri" w:eastAsia="Calibri" w:hAnsi="Calibri" w:cs="Calibri"/>
          <w:sz w:val="24"/>
          <w:szCs w:val="24"/>
        </w:rPr>
      </w:pPr>
      <w:r>
        <w:rPr>
          <w:rFonts w:ascii="Calibri" w:eastAsia="Calibri" w:hAnsi="Calibri" w:cs="Calibri"/>
          <w:sz w:val="24"/>
          <w:szCs w:val="24"/>
        </w:rPr>
        <w:t>Developing the use of new and emerging technologies and techniques within the classroom.</w:t>
      </w:r>
    </w:p>
    <w:p w14:paraId="0000001C" w14:textId="77777777" w:rsidR="005D73D8" w:rsidRDefault="00127C44">
      <w:pPr>
        <w:numPr>
          <w:ilvl w:val="0"/>
          <w:numId w:val="3"/>
        </w:numPr>
        <w:rPr>
          <w:rFonts w:ascii="Calibri" w:eastAsia="Calibri" w:hAnsi="Calibri" w:cs="Calibri"/>
          <w:sz w:val="24"/>
          <w:szCs w:val="24"/>
        </w:rPr>
      </w:pPr>
      <w:r>
        <w:rPr>
          <w:rFonts w:ascii="Calibri" w:eastAsia="Calibri" w:hAnsi="Calibri" w:cs="Calibri"/>
          <w:sz w:val="24"/>
          <w:szCs w:val="24"/>
        </w:rPr>
        <w:t>Identifying clear teaching objectives and sequences of learning, specifying how they will be taught and assessed. Setting activities which challenge pupils and ensure high levels of engagement</w:t>
      </w:r>
    </w:p>
    <w:p w14:paraId="0000001D" w14:textId="77777777" w:rsidR="005D73D8" w:rsidRDefault="00127C44">
      <w:pPr>
        <w:numPr>
          <w:ilvl w:val="0"/>
          <w:numId w:val="3"/>
        </w:numPr>
        <w:rPr>
          <w:rFonts w:ascii="Calibri" w:eastAsia="Calibri" w:hAnsi="Calibri" w:cs="Calibri"/>
          <w:sz w:val="24"/>
          <w:szCs w:val="24"/>
        </w:rPr>
      </w:pPr>
      <w:r>
        <w:rPr>
          <w:rFonts w:ascii="Calibri" w:eastAsia="Calibri" w:hAnsi="Calibri" w:cs="Calibri"/>
          <w:sz w:val="24"/>
          <w:szCs w:val="24"/>
        </w:rPr>
        <w:t>Setting appropriate and demanding expectations Setting clear targets, building on prior attainment</w:t>
      </w:r>
    </w:p>
    <w:p w14:paraId="0000001E" w14:textId="77777777" w:rsidR="005D73D8" w:rsidRDefault="00127C44">
      <w:pPr>
        <w:numPr>
          <w:ilvl w:val="0"/>
          <w:numId w:val="3"/>
        </w:numPr>
        <w:rPr>
          <w:rFonts w:ascii="Calibri" w:eastAsia="Calibri" w:hAnsi="Calibri" w:cs="Calibri"/>
          <w:sz w:val="24"/>
          <w:szCs w:val="24"/>
        </w:rPr>
      </w:pPr>
      <w:r>
        <w:rPr>
          <w:rFonts w:ascii="Calibri" w:eastAsia="Calibri" w:hAnsi="Calibri" w:cs="Calibri"/>
          <w:sz w:val="24"/>
          <w:szCs w:val="24"/>
        </w:rPr>
        <w:t>Providing clear structures for lessons, maintaining motivation and challenge</w:t>
      </w:r>
    </w:p>
    <w:p w14:paraId="0000001F" w14:textId="77777777" w:rsidR="005D73D8" w:rsidRDefault="00127C44">
      <w:pPr>
        <w:numPr>
          <w:ilvl w:val="0"/>
          <w:numId w:val="3"/>
        </w:numPr>
        <w:rPr>
          <w:rFonts w:ascii="Calibri" w:eastAsia="Calibri" w:hAnsi="Calibri" w:cs="Calibri"/>
          <w:sz w:val="24"/>
          <w:szCs w:val="24"/>
        </w:rPr>
      </w:pPr>
      <w:r>
        <w:rPr>
          <w:rFonts w:ascii="Calibri" w:eastAsia="Calibri" w:hAnsi="Calibri" w:cs="Calibri"/>
          <w:sz w:val="24"/>
          <w:szCs w:val="24"/>
        </w:rPr>
        <w:t>Maintaining good conduct and learning behaviours in accordance with the school’s procedures and expectations Evaluating own teaching critically in order to improve effectiveness</w:t>
      </w:r>
    </w:p>
    <w:p w14:paraId="00000020" w14:textId="77777777" w:rsidR="005D73D8" w:rsidRDefault="00127C44">
      <w:pPr>
        <w:numPr>
          <w:ilvl w:val="0"/>
          <w:numId w:val="3"/>
        </w:numPr>
        <w:rPr>
          <w:rFonts w:ascii="Calibri" w:eastAsia="Calibri" w:hAnsi="Calibri" w:cs="Calibri"/>
          <w:sz w:val="24"/>
          <w:szCs w:val="24"/>
        </w:rPr>
      </w:pPr>
      <w:r>
        <w:rPr>
          <w:rFonts w:ascii="Calibri" w:eastAsia="Calibri" w:hAnsi="Calibri" w:cs="Calibri"/>
          <w:sz w:val="24"/>
          <w:szCs w:val="24"/>
        </w:rPr>
        <w:t>Ensuring the effective and efficient deployment of teaching assistants and any other classroom support</w:t>
      </w:r>
    </w:p>
    <w:p w14:paraId="00000021" w14:textId="77777777" w:rsidR="005D73D8" w:rsidRDefault="005D73D8">
      <w:pPr>
        <w:rPr>
          <w:rFonts w:ascii="Calibri" w:eastAsia="Calibri" w:hAnsi="Calibri" w:cs="Calibri"/>
          <w:sz w:val="24"/>
          <w:szCs w:val="24"/>
        </w:rPr>
      </w:pPr>
    </w:p>
    <w:p w14:paraId="00000022" w14:textId="77777777" w:rsidR="005D73D8" w:rsidRDefault="00127C44">
      <w:pPr>
        <w:rPr>
          <w:rFonts w:ascii="Calibri" w:eastAsia="Calibri" w:hAnsi="Calibri" w:cs="Calibri"/>
          <w:sz w:val="24"/>
          <w:szCs w:val="24"/>
        </w:rPr>
      </w:pPr>
      <w:r>
        <w:rPr>
          <w:rFonts w:ascii="Calibri" w:eastAsia="Calibri" w:hAnsi="Calibri" w:cs="Calibri"/>
          <w:sz w:val="24"/>
          <w:szCs w:val="24"/>
        </w:rPr>
        <w:t>Taking account of pupils’ needs by providing structured learning opportunities which develop the areas of learning identified in national and local policies and particularly the foundations for Phonics, English and Mathematics</w:t>
      </w:r>
    </w:p>
    <w:p w14:paraId="00000023" w14:textId="77777777" w:rsidR="005D73D8" w:rsidRDefault="005D73D8">
      <w:pPr>
        <w:rPr>
          <w:rFonts w:ascii="Calibri" w:eastAsia="Calibri" w:hAnsi="Calibri" w:cs="Calibri"/>
          <w:sz w:val="24"/>
          <w:szCs w:val="24"/>
        </w:rPr>
      </w:pPr>
    </w:p>
    <w:p w14:paraId="00000024" w14:textId="77777777" w:rsidR="005D73D8" w:rsidRDefault="00127C44">
      <w:pPr>
        <w:rPr>
          <w:rFonts w:ascii="Calibri" w:eastAsia="Calibri" w:hAnsi="Calibri" w:cs="Calibri"/>
          <w:sz w:val="24"/>
          <w:szCs w:val="24"/>
        </w:rPr>
        <w:sectPr w:rsidR="005D73D8">
          <w:pgSz w:w="11910" w:h="16840"/>
          <w:pgMar w:top="620" w:right="620" w:bottom="280" w:left="980" w:header="360" w:footer="360" w:gutter="0"/>
          <w:pgNumType w:start="1"/>
          <w:cols w:space="720"/>
        </w:sectPr>
      </w:pPr>
      <w:r>
        <w:rPr>
          <w:rFonts w:ascii="Calibri" w:eastAsia="Calibri" w:hAnsi="Calibri" w:cs="Calibri"/>
          <w:sz w:val="24"/>
          <w:szCs w:val="24"/>
        </w:rPr>
        <w:t>Using a variety of teaching strategies which involve planned adult intervention, first-hand experience and purposeful play and talk as vehicles for learning</w:t>
      </w:r>
    </w:p>
    <w:p w14:paraId="00000025" w14:textId="77777777" w:rsidR="005D73D8" w:rsidRDefault="00127C44">
      <w:pPr>
        <w:pStyle w:val="Heading1"/>
        <w:ind w:left="0"/>
        <w:rPr>
          <w:rFonts w:ascii="Calibri" w:eastAsia="Calibri" w:hAnsi="Calibri" w:cs="Calibri"/>
          <w:sz w:val="24"/>
          <w:szCs w:val="24"/>
        </w:rPr>
      </w:pPr>
      <w:r>
        <w:rPr>
          <w:rFonts w:ascii="Calibri" w:eastAsia="Calibri" w:hAnsi="Calibri" w:cs="Calibri"/>
          <w:sz w:val="24"/>
          <w:szCs w:val="24"/>
        </w:rPr>
        <w:lastRenderedPageBreak/>
        <w:t>Monitoring, Assessment, Recording, Reporting:</w:t>
      </w:r>
    </w:p>
    <w:p w14:paraId="00000026" w14:textId="77777777" w:rsidR="005D73D8" w:rsidRDefault="005D73D8"/>
    <w:p w14:paraId="00000027" w14:textId="77777777" w:rsidR="005D73D8" w:rsidRDefault="00127C44">
      <w:pPr>
        <w:numPr>
          <w:ilvl w:val="0"/>
          <w:numId w:val="2"/>
        </w:numPr>
        <w:rPr>
          <w:rFonts w:ascii="Calibri" w:eastAsia="Calibri" w:hAnsi="Calibri" w:cs="Calibri"/>
          <w:sz w:val="24"/>
          <w:szCs w:val="24"/>
        </w:rPr>
      </w:pPr>
      <w:r>
        <w:rPr>
          <w:rFonts w:ascii="Calibri" w:eastAsia="Calibri" w:hAnsi="Calibri" w:cs="Calibri"/>
          <w:sz w:val="24"/>
          <w:szCs w:val="24"/>
        </w:rPr>
        <w:t>Assess how well learning objectives have been achieved and use this information to improve specific aspects of teaching, providing feedback for pupils using the school’s adopted systems.</w:t>
      </w:r>
    </w:p>
    <w:p w14:paraId="00000028" w14:textId="77777777" w:rsidR="005D73D8" w:rsidRDefault="00127C44">
      <w:pPr>
        <w:numPr>
          <w:ilvl w:val="0"/>
          <w:numId w:val="2"/>
        </w:numPr>
        <w:rPr>
          <w:rFonts w:ascii="Calibri" w:eastAsia="Calibri" w:hAnsi="Calibri" w:cs="Calibri"/>
          <w:sz w:val="24"/>
          <w:szCs w:val="24"/>
        </w:rPr>
      </w:pPr>
      <w:r>
        <w:rPr>
          <w:rFonts w:ascii="Calibri" w:eastAsia="Calibri" w:hAnsi="Calibri" w:cs="Calibri"/>
          <w:sz w:val="24"/>
          <w:szCs w:val="24"/>
        </w:rPr>
        <w:t>Assess and record pupils’ progress systematically and keep records to check learning is understood and completed, monitor strengths and weaknesses, inform planning and identify the level at which the pupil is achieving</w:t>
      </w:r>
    </w:p>
    <w:p w14:paraId="00000029" w14:textId="4254407E" w:rsidR="005D73D8" w:rsidRDefault="00127C44">
      <w:pPr>
        <w:numPr>
          <w:ilvl w:val="0"/>
          <w:numId w:val="2"/>
        </w:numPr>
        <w:rPr>
          <w:rFonts w:ascii="Calibri" w:eastAsia="Calibri" w:hAnsi="Calibri" w:cs="Calibri"/>
          <w:sz w:val="24"/>
          <w:szCs w:val="24"/>
        </w:rPr>
      </w:pPr>
      <w:r>
        <w:rPr>
          <w:rFonts w:ascii="Calibri" w:eastAsia="Calibri" w:hAnsi="Calibri" w:cs="Calibri"/>
          <w:sz w:val="24"/>
          <w:szCs w:val="24"/>
        </w:rPr>
        <w:t xml:space="preserve">Supporting the Headteacher, SLT and </w:t>
      </w:r>
      <w:r w:rsidR="001E5C00">
        <w:rPr>
          <w:rFonts w:ascii="Calibri" w:eastAsia="Calibri" w:hAnsi="Calibri" w:cs="Calibri"/>
          <w:sz w:val="24"/>
          <w:szCs w:val="24"/>
        </w:rPr>
        <w:t xml:space="preserve">Assistant Headteacher </w:t>
      </w:r>
      <w:bookmarkStart w:id="0" w:name="_GoBack"/>
      <w:bookmarkEnd w:id="0"/>
      <w:r>
        <w:rPr>
          <w:rFonts w:ascii="Calibri" w:eastAsia="Calibri" w:hAnsi="Calibri" w:cs="Calibri"/>
          <w:sz w:val="24"/>
          <w:szCs w:val="24"/>
        </w:rPr>
        <w:t>in the monitoring of the quality of teaching and children’s achievements, including analysis of Reception Baseline and end of EYFS data.</w:t>
      </w:r>
    </w:p>
    <w:p w14:paraId="0000002A" w14:textId="77777777" w:rsidR="005D73D8" w:rsidRDefault="005D73D8">
      <w:pPr>
        <w:rPr>
          <w:rFonts w:ascii="Calibri" w:eastAsia="Calibri" w:hAnsi="Calibri" w:cs="Calibri"/>
          <w:sz w:val="24"/>
          <w:szCs w:val="24"/>
        </w:rPr>
      </w:pPr>
    </w:p>
    <w:p w14:paraId="0000002B" w14:textId="77777777" w:rsidR="005D73D8" w:rsidRDefault="005D73D8">
      <w:pPr>
        <w:rPr>
          <w:rFonts w:ascii="Calibri" w:eastAsia="Calibri" w:hAnsi="Calibri" w:cs="Calibri"/>
          <w:sz w:val="24"/>
          <w:szCs w:val="24"/>
        </w:rPr>
      </w:pPr>
    </w:p>
    <w:p w14:paraId="00000035" w14:textId="77777777" w:rsidR="005D73D8" w:rsidRDefault="005D73D8">
      <w:pPr>
        <w:rPr>
          <w:rFonts w:ascii="Calibri" w:eastAsia="Calibri" w:hAnsi="Calibri" w:cs="Calibri"/>
          <w:sz w:val="24"/>
          <w:szCs w:val="24"/>
        </w:rPr>
      </w:pPr>
    </w:p>
    <w:p w14:paraId="00000036" w14:textId="77777777" w:rsidR="005D73D8" w:rsidRDefault="00127C44">
      <w:pPr>
        <w:pStyle w:val="Heading1"/>
        <w:rPr>
          <w:rFonts w:ascii="Calibri" w:eastAsia="Calibri" w:hAnsi="Calibri" w:cs="Calibri"/>
          <w:sz w:val="24"/>
          <w:szCs w:val="24"/>
        </w:rPr>
      </w:pPr>
      <w:r>
        <w:rPr>
          <w:rFonts w:ascii="Calibri" w:eastAsia="Calibri" w:hAnsi="Calibri" w:cs="Calibri"/>
          <w:sz w:val="24"/>
          <w:szCs w:val="24"/>
        </w:rPr>
        <w:t>Whole School/Other responsibilities:</w:t>
      </w:r>
    </w:p>
    <w:p w14:paraId="00000037" w14:textId="77777777" w:rsidR="005D73D8" w:rsidRDefault="00127C44">
      <w:pPr>
        <w:numPr>
          <w:ilvl w:val="0"/>
          <w:numId w:val="5"/>
        </w:numPr>
        <w:rPr>
          <w:rFonts w:ascii="Calibri" w:eastAsia="Calibri" w:hAnsi="Calibri" w:cs="Calibri"/>
          <w:sz w:val="24"/>
          <w:szCs w:val="24"/>
        </w:rPr>
      </w:pPr>
      <w:r>
        <w:rPr>
          <w:rFonts w:ascii="Calibri" w:eastAsia="Calibri" w:hAnsi="Calibri" w:cs="Calibri"/>
          <w:sz w:val="24"/>
          <w:szCs w:val="24"/>
        </w:rPr>
        <w:t>To be aware of and comply with policies and procedures relating to child protection and safeguarding, health and safety, confidentiality and data protection and report all concerns to an appropriate person.</w:t>
      </w:r>
    </w:p>
    <w:p w14:paraId="00000038" w14:textId="317A973A" w:rsidR="005D73D8" w:rsidRDefault="00127C44">
      <w:pPr>
        <w:numPr>
          <w:ilvl w:val="0"/>
          <w:numId w:val="5"/>
        </w:numPr>
        <w:rPr>
          <w:rFonts w:ascii="Calibri" w:eastAsia="Calibri" w:hAnsi="Calibri" w:cs="Calibri"/>
          <w:sz w:val="24"/>
          <w:szCs w:val="24"/>
        </w:rPr>
      </w:pPr>
      <w:r>
        <w:rPr>
          <w:rFonts w:ascii="Calibri" w:eastAsia="Calibri" w:hAnsi="Calibri" w:cs="Calibri"/>
          <w:sz w:val="24"/>
          <w:szCs w:val="24"/>
        </w:rPr>
        <w:t xml:space="preserve">To be aware of and support difference and ensure that the school’s equalities and diversity policies </w:t>
      </w:r>
      <w:r w:rsidR="001E5C00">
        <w:rPr>
          <w:rFonts w:ascii="Calibri" w:eastAsia="Calibri" w:hAnsi="Calibri" w:cs="Calibri"/>
          <w:sz w:val="24"/>
          <w:szCs w:val="24"/>
        </w:rPr>
        <w:t>to</w:t>
      </w:r>
      <w:r>
        <w:rPr>
          <w:rFonts w:ascii="Calibri" w:eastAsia="Calibri" w:hAnsi="Calibri" w:cs="Calibri"/>
          <w:sz w:val="24"/>
          <w:szCs w:val="24"/>
        </w:rPr>
        <w:t xml:space="preserve"> contribute to and provide evidence for the school’s Self-Evaluation Summary.</w:t>
      </w:r>
    </w:p>
    <w:p w14:paraId="00000039" w14:textId="77777777" w:rsidR="005D73D8" w:rsidRDefault="00127C44">
      <w:pPr>
        <w:numPr>
          <w:ilvl w:val="0"/>
          <w:numId w:val="5"/>
        </w:numPr>
        <w:rPr>
          <w:rFonts w:ascii="Calibri" w:eastAsia="Calibri" w:hAnsi="Calibri" w:cs="Calibri"/>
          <w:sz w:val="24"/>
          <w:szCs w:val="24"/>
        </w:rPr>
      </w:pPr>
      <w:r>
        <w:rPr>
          <w:rFonts w:ascii="Calibri" w:eastAsia="Calibri" w:hAnsi="Calibri" w:cs="Calibri"/>
          <w:sz w:val="24"/>
          <w:szCs w:val="24"/>
        </w:rPr>
        <w:t>To contribute activities as required to support the implementation of the School Improvement Plan.</w:t>
      </w:r>
    </w:p>
    <w:p w14:paraId="0000003A" w14:textId="77777777" w:rsidR="005D73D8" w:rsidRDefault="00127C44">
      <w:pPr>
        <w:numPr>
          <w:ilvl w:val="0"/>
          <w:numId w:val="5"/>
        </w:numPr>
        <w:rPr>
          <w:rFonts w:ascii="Calibri" w:eastAsia="Calibri" w:hAnsi="Calibri" w:cs="Calibri"/>
          <w:sz w:val="24"/>
          <w:szCs w:val="24"/>
        </w:rPr>
      </w:pPr>
      <w:r>
        <w:rPr>
          <w:rFonts w:ascii="Calibri" w:eastAsia="Calibri" w:hAnsi="Calibri" w:cs="Calibri"/>
          <w:sz w:val="24"/>
          <w:szCs w:val="24"/>
        </w:rPr>
        <w:t>To develop personally and professionally through reflection and development of own practice through professional development programmes and own reading/study, keeping up to date with new initiatives.</w:t>
      </w:r>
    </w:p>
    <w:p w14:paraId="0000003B" w14:textId="77777777" w:rsidR="005D73D8" w:rsidRDefault="005D73D8">
      <w:pPr>
        <w:rPr>
          <w:rFonts w:ascii="Calibri" w:eastAsia="Calibri" w:hAnsi="Calibri" w:cs="Calibri"/>
          <w:sz w:val="24"/>
          <w:szCs w:val="24"/>
        </w:rPr>
      </w:pPr>
    </w:p>
    <w:p w14:paraId="0000003C" w14:textId="77777777" w:rsidR="005D73D8" w:rsidRDefault="005D73D8">
      <w:pPr>
        <w:rPr>
          <w:rFonts w:ascii="Calibri" w:eastAsia="Calibri" w:hAnsi="Calibri" w:cs="Calibri"/>
          <w:sz w:val="24"/>
          <w:szCs w:val="24"/>
        </w:rPr>
      </w:pPr>
    </w:p>
    <w:p w14:paraId="0000003D" w14:textId="77777777" w:rsidR="005D73D8" w:rsidRDefault="00127C44">
      <w:pPr>
        <w:rPr>
          <w:rFonts w:ascii="Calibri" w:eastAsia="Calibri" w:hAnsi="Calibri" w:cs="Calibri"/>
          <w:sz w:val="24"/>
          <w:szCs w:val="24"/>
        </w:rPr>
      </w:pPr>
      <w:r>
        <w:rPr>
          <w:rFonts w:ascii="Calibri" w:eastAsia="Calibri" w:hAnsi="Calibri" w:cs="Calibri"/>
          <w:sz w:val="24"/>
          <w:szCs w:val="24"/>
        </w:rPr>
        <w:t>The above duties and expectations are not exhaustive and the post holder may be required to undertake tasks, roles and responsibilities as may be reasonably requested, allocated or delegated to them by the Headteacher.</w:t>
      </w:r>
    </w:p>
    <w:p w14:paraId="0000003E" w14:textId="77777777" w:rsidR="005D73D8" w:rsidRDefault="005D73D8">
      <w:pPr>
        <w:rPr>
          <w:rFonts w:ascii="Calibri" w:eastAsia="Calibri" w:hAnsi="Calibri" w:cs="Calibri"/>
          <w:sz w:val="24"/>
          <w:szCs w:val="24"/>
        </w:rPr>
      </w:pPr>
    </w:p>
    <w:p w14:paraId="0000003F" w14:textId="77777777" w:rsidR="005D73D8" w:rsidRDefault="00127C44">
      <w:pPr>
        <w:rPr>
          <w:rFonts w:ascii="Calibri" w:eastAsia="Calibri" w:hAnsi="Calibri" w:cs="Calibri"/>
          <w:color w:val="000000"/>
          <w:sz w:val="24"/>
          <w:szCs w:val="24"/>
        </w:rPr>
      </w:pPr>
      <w:r>
        <w:rPr>
          <w:rFonts w:ascii="Calibri" w:eastAsia="Calibri" w:hAnsi="Calibri" w:cs="Calibri"/>
          <w:sz w:val="24"/>
          <w:szCs w:val="24"/>
        </w:rPr>
        <w:t>This job description will be reviewed annually and may be amended at any time, to meet the changing demands of the school, following discussion between the Headteacher and member of staff. The jobholder is required to contribute to and support the overall aims and ethos of the school. All staff are required to participate in training and other learning activities, and in performance management and development as required by the schools’ policies and practices.</w:t>
      </w:r>
    </w:p>
    <w:sectPr w:rsidR="005D73D8">
      <w:pgSz w:w="11910" w:h="16840"/>
      <w:pgMar w:top="620" w:right="620" w:bottom="280" w:left="98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A39E0"/>
    <w:multiLevelType w:val="multilevel"/>
    <w:tmpl w:val="2968F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46088D"/>
    <w:multiLevelType w:val="multilevel"/>
    <w:tmpl w:val="7CAC3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FD3757"/>
    <w:multiLevelType w:val="multilevel"/>
    <w:tmpl w:val="86B2D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9E4C17"/>
    <w:multiLevelType w:val="multilevel"/>
    <w:tmpl w:val="8F7E6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432B13"/>
    <w:multiLevelType w:val="multilevel"/>
    <w:tmpl w:val="515A4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3D8"/>
    <w:rsid w:val="00127C44"/>
    <w:rsid w:val="001E5C00"/>
    <w:rsid w:val="00250C9C"/>
    <w:rsid w:val="005D73D8"/>
    <w:rsid w:val="00706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D96D1"/>
  <w15:docId w15:val="{63D648A2-B07B-4F89-9F28-637AB7F2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100"/>
      <w:outlineLvl w:val="0"/>
    </w:pPr>
    <w:rPr>
      <w:b/>
      <w:sz w:val="18"/>
      <w:szCs w:val="18"/>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0"/>
      <w:ind w:right="114"/>
      <w:jc w:val="center"/>
    </w:pPr>
    <w:rPr>
      <w:b/>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Collette Price</dc:creator>
  <cp:lastModifiedBy>Collette Price</cp:lastModifiedBy>
  <cp:revision>2</cp:revision>
  <dcterms:created xsi:type="dcterms:W3CDTF">2024-04-16T13:18:00Z</dcterms:created>
  <dcterms:modified xsi:type="dcterms:W3CDTF">2024-04-16T13:18:00Z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2023-12-21T00:00:00Z</vt:lpwstr>
  </property>
  <property fmtid="{D5CDD505-2E9C-101B-9397-08002B2CF9AE}" pid="3" name="Producer">
    <vt:lpwstr>3-Heights(TM) PDF Security Shell 4.8.25.2 (http://www.pdf-tools.com)</vt:lpwstr>
  </property>
  <property fmtid="{D5CDD505-2E9C-101B-9397-08002B2CF9AE}" pid="4" name="Creator">
    <vt:lpwstr>Microsoft® Word 2016</vt:lpwstr>
  </property>
  <property fmtid="{D5CDD505-2E9C-101B-9397-08002B2CF9AE}" pid="5" name="Created">
    <vt:lpwstr>2022-11-08T00:00:00Z</vt:lpwstr>
  </property>
</Properties>
</file>